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C7D" w:rsidRPr="00AB3C7D" w:rsidRDefault="00AB3C7D" w:rsidP="00AB3C7D">
      <w:pPr>
        <w:spacing w:line="240" w:lineRule="auto"/>
        <w:jc w:val="center"/>
        <w:rPr>
          <w:rFonts w:ascii="Times New Roman" w:hAnsi="Times New Roman" w:cs="Times New Roman"/>
          <w:i/>
          <w:sz w:val="24"/>
          <w:szCs w:val="24"/>
          <w:lang w:val="uk-UA"/>
        </w:rPr>
      </w:pPr>
      <w:r w:rsidRPr="00AB3C7D">
        <w:rPr>
          <w:rFonts w:ascii="Times New Roman" w:hAnsi="Times New Roman" w:cs="Times New Roman"/>
          <w:sz w:val="24"/>
          <w:szCs w:val="24"/>
          <w:lang w:val="uk-UA"/>
        </w:rPr>
        <w:tab/>
      </w:r>
      <w:r w:rsidRPr="00AB3C7D">
        <w:rPr>
          <w:rFonts w:ascii="Times New Roman" w:hAnsi="Times New Roman" w:cs="Times New Roman"/>
          <w:sz w:val="24"/>
          <w:szCs w:val="24"/>
          <w:lang w:val="uk-UA"/>
        </w:rPr>
        <w:tab/>
      </w:r>
      <w:r w:rsidRPr="00AB3C7D">
        <w:rPr>
          <w:rFonts w:ascii="Times New Roman" w:hAnsi="Times New Roman" w:cs="Times New Roman"/>
          <w:sz w:val="24"/>
          <w:szCs w:val="24"/>
          <w:lang w:val="uk-UA"/>
        </w:rPr>
        <w:tab/>
      </w:r>
      <w:r w:rsidRPr="00AB3C7D">
        <w:rPr>
          <w:rFonts w:ascii="Times New Roman" w:hAnsi="Times New Roman" w:cs="Times New Roman"/>
          <w:sz w:val="24"/>
          <w:szCs w:val="24"/>
          <w:lang w:val="uk-UA"/>
        </w:rPr>
        <w:tab/>
      </w:r>
      <w:r w:rsidRPr="00AB3C7D">
        <w:rPr>
          <w:rFonts w:ascii="Times New Roman" w:hAnsi="Times New Roman" w:cs="Times New Roman"/>
          <w:sz w:val="24"/>
          <w:szCs w:val="24"/>
          <w:lang w:val="uk-UA"/>
        </w:rPr>
        <w:tab/>
      </w:r>
      <w:r w:rsidRPr="00AB3C7D">
        <w:rPr>
          <w:rFonts w:ascii="Times New Roman" w:hAnsi="Times New Roman" w:cs="Times New Roman"/>
          <w:sz w:val="24"/>
          <w:szCs w:val="24"/>
          <w:lang w:val="uk-UA"/>
        </w:rPr>
        <w:tab/>
      </w:r>
      <w:r w:rsidRPr="00AB3C7D">
        <w:rPr>
          <w:rFonts w:ascii="Times New Roman" w:hAnsi="Times New Roman" w:cs="Times New Roman"/>
          <w:sz w:val="24"/>
          <w:szCs w:val="24"/>
          <w:lang w:val="uk-UA"/>
        </w:rPr>
        <w:tab/>
      </w:r>
      <w:r w:rsidRPr="00AB3C7D">
        <w:rPr>
          <w:rFonts w:ascii="Times New Roman" w:hAnsi="Times New Roman" w:cs="Times New Roman"/>
          <w:sz w:val="24"/>
          <w:szCs w:val="24"/>
          <w:lang w:val="uk-UA"/>
        </w:rPr>
        <w:tab/>
      </w:r>
      <w:r w:rsidRPr="00AB3C7D">
        <w:rPr>
          <w:rFonts w:ascii="Times New Roman" w:hAnsi="Times New Roman" w:cs="Times New Roman"/>
          <w:sz w:val="24"/>
          <w:szCs w:val="24"/>
          <w:lang w:val="uk-UA"/>
        </w:rPr>
        <w:tab/>
      </w:r>
      <w:r w:rsidRPr="00AB3C7D">
        <w:rPr>
          <w:rFonts w:ascii="Times New Roman" w:hAnsi="Times New Roman" w:cs="Times New Roman"/>
          <w:sz w:val="24"/>
          <w:szCs w:val="24"/>
          <w:lang w:val="uk-UA"/>
        </w:rPr>
        <w:tab/>
      </w:r>
      <w:r w:rsidRPr="00AB3C7D">
        <w:rPr>
          <w:rFonts w:ascii="Times New Roman" w:hAnsi="Times New Roman" w:cs="Times New Roman"/>
          <w:i/>
          <w:sz w:val="24"/>
          <w:szCs w:val="24"/>
          <w:lang w:val="uk-UA"/>
        </w:rPr>
        <w:t>Проект</w:t>
      </w:r>
    </w:p>
    <w:p w:rsidR="00AB3C7D" w:rsidRPr="00AB3C7D" w:rsidRDefault="00AB3C7D" w:rsidP="00AB3C7D">
      <w:pPr>
        <w:spacing w:line="240" w:lineRule="auto"/>
        <w:jc w:val="center"/>
        <w:rPr>
          <w:rFonts w:ascii="Times New Roman" w:hAnsi="Times New Roman" w:cs="Times New Roman"/>
          <w:sz w:val="24"/>
          <w:szCs w:val="24"/>
        </w:rPr>
      </w:pPr>
      <w:r w:rsidRPr="00AB3C7D">
        <w:rPr>
          <w:rFonts w:ascii="Times New Roman" w:hAnsi="Times New Roman" w:cs="Times New Roman"/>
          <w:sz w:val="24"/>
          <w:szCs w:val="24"/>
        </w:rPr>
        <w:t>МІНІСТЕРСТВО ОСВІТИ І НАУКИ УКРАЇНИ</w:t>
      </w:r>
    </w:p>
    <w:p w:rsidR="00AB3C7D" w:rsidRPr="00AB3C7D" w:rsidRDefault="00AB3C7D" w:rsidP="00AB3C7D">
      <w:pPr>
        <w:spacing w:line="240" w:lineRule="auto"/>
        <w:jc w:val="center"/>
        <w:rPr>
          <w:rFonts w:ascii="Times New Roman" w:hAnsi="Times New Roman" w:cs="Times New Roman"/>
          <w:sz w:val="24"/>
          <w:szCs w:val="24"/>
        </w:rPr>
      </w:pPr>
    </w:p>
    <w:p w:rsidR="00AB3C7D" w:rsidRPr="00AB3C7D" w:rsidRDefault="00AB3C7D" w:rsidP="00AB3C7D">
      <w:pPr>
        <w:spacing w:line="240" w:lineRule="auto"/>
        <w:jc w:val="center"/>
        <w:rPr>
          <w:rFonts w:ascii="Times New Roman" w:hAnsi="Times New Roman" w:cs="Times New Roman"/>
          <w:sz w:val="24"/>
          <w:szCs w:val="24"/>
        </w:rPr>
      </w:pPr>
    </w:p>
    <w:p w:rsidR="00AB3C7D" w:rsidRDefault="00AB3C7D" w:rsidP="00AB3C7D">
      <w:pPr>
        <w:spacing w:line="240" w:lineRule="auto"/>
        <w:jc w:val="center"/>
        <w:rPr>
          <w:rFonts w:ascii="Times New Roman" w:hAnsi="Times New Roman" w:cs="Times New Roman"/>
          <w:sz w:val="24"/>
          <w:szCs w:val="24"/>
          <w:lang w:val="uk-UA"/>
        </w:rPr>
      </w:pPr>
    </w:p>
    <w:p w:rsidR="00AB3C7D" w:rsidRDefault="00AB3C7D" w:rsidP="00AB3C7D">
      <w:pPr>
        <w:spacing w:line="240" w:lineRule="auto"/>
        <w:jc w:val="center"/>
        <w:rPr>
          <w:rFonts w:ascii="Times New Roman" w:hAnsi="Times New Roman" w:cs="Times New Roman"/>
          <w:sz w:val="24"/>
          <w:szCs w:val="24"/>
          <w:lang w:val="uk-UA"/>
        </w:rPr>
      </w:pPr>
    </w:p>
    <w:p w:rsidR="00AB3C7D" w:rsidRDefault="00AB3C7D" w:rsidP="00AB3C7D">
      <w:pPr>
        <w:spacing w:line="240" w:lineRule="auto"/>
        <w:jc w:val="center"/>
        <w:rPr>
          <w:rFonts w:ascii="Times New Roman" w:hAnsi="Times New Roman" w:cs="Times New Roman"/>
          <w:sz w:val="24"/>
          <w:szCs w:val="24"/>
          <w:lang w:val="uk-UA"/>
        </w:rPr>
      </w:pPr>
    </w:p>
    <w:p w:rsidR="00AB3C7D" w:rsidRDefault="00AB3C7D" w:rsidP="00AB3C7D">
      <w:pPr>
        <w:spacing w:line="240" w:lineRule="auto"/>
        <w:jc w:val="center"/>
        <w:rPr>
          <w:rFonts w:ascii="Times New Roman" w:hAnsi="Times New Roman" w:cs="Times New Roman"/>
          <w:sz w:val="24"/>
          <w:szCs w:val="24"/>
          <w:lang w:val="uk-UA"/>
        </w:rPr>
      </w:pPr>
    </w:p>
    <w:p w:rsidR="00AB3C7D" w:rsidRPr="00AB3C7D" w:rsidRDefault="00AB3C7D" w:rsidP="00AB3C7D">
      <w:pPr>
        <w:spacing w:line="240" w:lineRule="auto"/>
        <w:jc w:val="center"/>
        <w:rPr>
          <w:rFonts w:ascii="Times New Roman" w:hAnsi="Times New Roman" w:cs="Times New Roman"/>
          <w:sz w:val="24"/>
          <w:szCs w:val="24"/>
          <w:lang w:val="uk-UA"/>
        </w:rPr>
      </w:pPr>
    </w:p>
    <w:p w:rsidR="00AB3C7D" w:rsidRPr="00AB3C7D" w:rsidRDefault="00AB3C7D" w:rsidP="00AB3C7D">
      <w:pPr>
        <w:spacing w:line="240" w:lineRule="auto"/>
        <w:jc w:val="center"/>
        <w:rPr>
          <w:rFonts w:ascii="Times New Roman" w:hAnsi="Times New Roman" w:cs="Times New Roman"/>
          <w:b/>
          <w:bCs/>
          <w:sz w:val="24"/>
          <w:szCs w:val="24"/>
          <w:lang w:val="uk-UA"/>
        </w:rPr>
      </w:pPr>
    </w:p>
    <w:p w:rsidR="00AB3C7D" w:rsidRPr="00AB3C7D" w:rsidRDefault="00AB3C7D" w:rsidP="00AB3C7D">
      <w:pPr>
        <w:spacing w:line="240" w:lineRule="auto"/>
        <w:jc w:val="center"/>
        <w:rPr>
          <w:rFonts w:ascii="Times New Roman" w:hAnsi="Times New Roman" w:cs="Times New Roman"/>
          <w:sz w:val="28"/>
          <w:szCs w:val="28"/>
        </w:rPr>
      </w:pPr>
      <w:r w:rsidRPr="00AB3C7D">
        <w:rPr>
          <w:rFonts w:ascii="Times New Roman" w:hAnsi="Times New Roman" w:cs="Times New Roman"/>
          <w:b/>
          <w:bCs/>
          <w:sz w:val="28"/>
          <w:szCs w:val="28"/>
          <w:lang w:val="uk-UA"/>
        </w:rPr>
        <w:t>РУМУНСЬКА ЛІТЕРАТУРА</w:t>
      </w:r>
    </w:p>
    <w:p w:rsidR="00AB3C7D" w:rsidRPr="00AB3C7D" w:rsidRDefault="00AB3C7D" w:rsidP="00AB3C7D">
      <w:pPr>
        <w:spacing w:line="240" w:lineRule="auto"/>
        <w:jc w:val="center"/>
        <w:rPr>
          <w:rFonts w:ascii="Times New Roman" w:hAnsi="Times New Roman" w:cs="Times New Roman"/>
          <w:sz w:val="28"/>
          <w:szCs w:val="28"/>
        </w:rPr>
      </w:pPr>
      <w:r w:rsidRPr="00AB3C7D">
        <w:rPr>
          <w:rFonts w:ascii="Times New Roman" w:hAnsi="Times New Roman" w:cs="Times New Roman"/>
          <w:b/>
          <w:sz w:val="28"/>
          <w:szCs w:val="28"/>
        </w:rPr>
        <w:t xml:space="preserve">ПРОГРАМА </w:t>
      </w:r>
    </w:p>
    <w:p w:rsidR="00AB3C7D" w:rsidRPr="00AB3C7D" w:rsidRDefault="00AB3C7D" w:rsidP="00AB3C7D">
      <w:pPr>
        <w:spacing w:line="240" w:lineRule="auto"/>
        <w:jc w:val="center"/>
        <w:rPr>
          <w:rFonts w:ascii="Times New Roman" w:hAnsi="Times New Roman" w:cs="Times New Roman"/>
          <w:sz w:val="28"/>
          <w:szCs w:val="28"/>
        </w:rPr>
      </w:pPr>
      <w:r w:rsidRPr="00AB3C7D">
        <w:rPr>
          <w:rFonts w:ascii="Times New Roman" w:hAnsi="Times New Roman" w:cs="Times New Roman"/>
          <w:sz w:val="28"/>
          <w:szCs w:val="28"/>
        </w:rPr>
        <w:t>для</w:t>
      </w:r>
      <w:r w:rsidRPr="00AB3C7D">
        <w:rPr>
          <w:rFonts w:ascii="Times New Roman" w:hAnsi="Times New Roman" w:cs="Times New Roman"/>
          <w:b/>
          <w:sz w:val="28"/>
          <w:szCs w:val="28"/>
        </w:rPr>
        <w:t xml:space="preserve"> </w:t>
      </w:r>
      <w:r w:rsidRPr="00AB3C7D">
        <w:rPr>
          <w:rFonts w:ascii="Times New Roman" w:hAnsi="Times New Roman" w:cs="Times New Roman"/>
          <w:sz w:val="28"/>
          <w:szCs w:val="28"/>
        </w:rPr>
        <w:t xml:space="preserve">загальноосвітніх навчальних закладів </w:t>
      </w:r>
    </w:p>
    <w:p w:rsidR="00AB3C7D" w:rsidRPr="00AB3C7D" w:rsidRDefault="00AB3C7D" w:rsidP="00AB3C7D">
      <w:pPr>
        <w:spacing w:line="240" w:lineRule="auto"/>
        <w:jc w:val="center"/>
        <w:rPr>
          <w:rFonts w:ascii="Times New Roman" w:hAnsi="Times New Roman" w:cs="Times New Roman"/>
          <w:sz w:val="28"/>
          <w:szCs w:val="28"/>
        </w:rPr>
      </w:pPr>
      <w:r w:rsidRPr="00AB3C7D">
        <w:rPr>
          <w:rFonts w:ascii="Times New Roman" w:hAnsi="Times New Roman" w:cs="Times New Roman"/>
          <w:sz w:val="28"/>
          <w:szCs w:val="28"/>
        </w:rPr>
        <w:t xml:space="preserve">з </w:t>
      </w:r>
      <w:proofErr w:type="spellStart"/>
      <w:r w:rsidR="00FA3850" w:rsidRPr="00AB3C7D">
        <w:rPr>
          <w:rFonts w:ascii="Times New Roman" w:hAnsi="Times New Roman" w:cs="Times New Roman"/>
          <w:sz w:val="28"/>
          <w:szCs w:val="28"/>
        </w:rPr>
        <w:t>навчання</w:t>
      </w:r>
      <w:proofErr w:type="spellEnd"/>
      <w:r w:rsidR="00FA3850">
        <w:rPr>
          <w:rFonts w:ascii="Times New Roman" w:hAnsi="Times New Roman" w:cs="Times New Roman"/>
          <w:sz w:val="28"/>
          <w:szCs w:val="28"/>
          <w:lang w:val="uk-UA"/>
        </w:rPr>
        <w:t>м</w:t>
      </w:r>
      <w:r w:rsidR="00FA3850" w:rsidRPr="00AB3C7D">
        <w:rPr>
          <w:rFonts w:ascii="Times New Roman" w:hAnsi="Times New Roman" w:cs="Times New Roman"/>
          <w:sz w:val="28"/>
          <w:szCs w:val="28"/>
          <w:lang w:val="uk-UA"/>
        </w:rPr>
        <w:t xml:space="preserve"> </w:t>
      </w:r>
      <w:r w:rsidRPr="00AB3C7D">
        <w:rPr>
          <w:rFonts w:ascii="Times New Roman" w:hAnsi="Times New Roman" w:cs="Times New Roman"/>
          <w:sz w:val="28"/>
          <w:szCs w:val="28"/>
          <w:lang w:val="uk-UA"/>
        </w:rPr>
        <w:t>румунською</w:t>
      </w:r>
      <w:r w:rsidRPr="00AB3C7D">
        <w:rPr>
          <w:rFonts w:ascii="Times New Roman" w:hAnsi="Times New Roman" w:cs="Times New Roman"/>
          <w:sz w:val="28"/>
          <w:szCs w:val="28"/>
        </w:rPr>
        <w:t xml:space="preserve"> </w:t>
      </w:r>
      <w:proofErr w:type="spellStart"/>
      <w:r w:rsidRPr="00AB3C7D">
        <w:rPr>
          <w:rFonts w:ascii="Times New Roman" w:hAnsi="Times New Roman" w:cs="Times New Roman"/>
          <w:sz w:val="28"/>
          <w:szCs w:val="28"/>
        </w:rPr>
        <w:t>мовою</w:t>
      </w:r>
      <w:proofErr w:type="spellEnd"/>
    </w:p>
    <w:p w:rsidR="00AB3C7D" w:rsidRPr="00AB3C7D" w:rsidRDefault="00AB3C7D" w:rsidP="00AB3C7D">
      <w:pPr>
        <w:spacing w:line="240" w:lineRule="auto"/>
        <w:jc w:val="center"/>
        <w:rPr>
          <w:rFonts w:ascii="Times New Roman" w:hAnsi="Times New Roman" w:cs="Times New Roman"/>
          <w:sz w:val="28"/>
          <w:szCs w:val="28"/>
        </w:rPr>
      </w:pPr>
    </w:p>
    <w:p w:rsidR="00AB3C7D" w:rsidRPr="00AB3C7D" w:rsidRDefault="00AB3C7D" w:rsidP="00AB3C7D">
      <w:pPr>
        <w:spacing w:line="240" w:lineRule="auto"/>
        <w:jc w:val="center"/>
        <w:rPr>
          <w:rFonts w:ascii="Times New Roman" w:hAnsi="Times New Roman" w:cs="Times New Roman"/>
          <w:sz w:val="28"/>
          <w:szCs w:val="28"/>
        </w:rPr>
      </w:pPr>
      <w:r w:rsidRPr="00AB3C7D">
        <w:rPr>
          <w:rFonts w:ascii="Times New Roman" w:hAnsi="Times New Roman" w:cs="Times New Roman"/>
          <w:b/>
          <w:sz w:val="28"/>
          <w:szCs w:val="28"/>
          <w:lang w:val="uk-UA"/>
        </w:rPr>
        <w:t>10</w:t>
      </w:r>
      <w:r w:rsidR="009B30DE">
        <w:rPr>
          <w:rFonts w:ascii="Times New Roman" w:hAnsi="Times New Roman" w:cs="Times New Roman"/>
          <w:b/>
          <w:sz w:val="28"/>
          <w:szCs w:val="28"/>
          <w:lang w:val="uk-UA"/>
        </w:rPr>
        <w:t xml:space="preserve"> </w:t>
      </w:r>
      <w:r w:rsidRPr="00AB3C7D">
        <w:rPr>
          <w:rFonts w:ascii="Times New Roman" w:hAnsi="Times New Roman" w:cs="Times New Roman"/>
          <w:b/>
          <w:sz w:val="28"/>
          <w:szCs w:val="28"/>
        </w:rPr>
        <w:t>–</w:t>
      </w:r>
      <w:r w:rsidRPr="00AB3C7D">
        <w:rPr>
          <w:rFonts w:ascii="Times New Roman" w:hAnsi="Times New Roman" w:cs="Times New Roman"/>
          <w:b/>
          <w:sz w:val="28"/>
          <w:szCs w:val="28"/>
          <w:lang w:val="uk-UA"/>
        </w:rPr>
        <w:t>11</w:t>
      </w:r>
      <w:r w:rsidRPr="00AB3C7D">
        <w:rPr>
          <w:rFonts w:ascii="Times New Roman" w:hAnsi="Times New Roman" w:cs="Times New Roman"/>
          <w:b/>
          <w:sz w:val="28"/>
          <w:szCs w:val="28"/>
        </w:rPr>
        <w:t xml:space="preserve"> </w:t>
      </w:r>
      <w:proofErr w:type="spellStart"/>
      <w:r w:rsidRPr="00AB3C7D">
        <w:rPr>
          <w:rFonts w:ascii="Times New Roman" w:hAnsi="Times New Roman" w:cs="Times New Roman"/>
          <w:b/>
          <w:sz w:val="28"/>
          <w:szCs w:val="28"/>
        </w:rPr>
        <w:t>класи</w:t>
      </w:r>
      <w:proofErr w:type="spellEnd"/>
    </w:p>
    <w:p w:rsidR="00AB3C7D" w:rsidRPr="00AB3C7D" w:rsidRDefault="009B30DE" w:rsidP="00AB3C7D">
      <w:pPr>
        <w:spacing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Профільний р</w:t>
      </w:r>
      <w:r w:rsidR="00AB3C7D" w:rsidRPr="00AB3C7D">
        <w:rPr>
          <w:rFonts w:ascii="Times New Roman" w:hAnsi="Times New Roman" w:cs="Times New Roman"/>
          <w:b/>
          <w:sz w:val="28"/>
          <w:szCs w:val="28"/>
          <w:lang w:val="uk-UA"/>
        </w:rPr>
        <w:t xml:space="preserve">івень </w:t>
      </w:r>
      <w:bookmarkStart w:id="0" w:name="_GoBack"/>
      <w:bookmarkEnd w:id="0"/>
    </w:p>
    <w:p w:rsidR="00AB3C7D" w:rsidRDefault="00AB3C7D" w:rsidP="00AB3C7D">
      <w:pPr>
        <w:spacing w:line="240" w:lineRule="auto"/>
        <w:jc w:val="center"/>
        <w:rPr>
          <w:rFonts w:ascii="Times New Roman" w:hAnsi="Times New Roman" w:cs="Times New Roman"/>
          <w:b/>
          <w:sz w:val="24"/>
          <w:szCs w:val="24"/>
          <w:lang w:val="uk-UA"/>
        </w:rPr>
      </w:pPr>
    </w:p>
    <w:p w:rsidR="00AB3C7D" w:rsidRDefault="00AB3C7D" w:rsidP="00AB3C7D">
      <w:pPr>
        <w:spacing w:line="240" w:lineRule="auto"/>
        <w:jc w:val="center"/>
        <w:rPr>
          <w:rFonts w:ascii="Times New Roman" w:hAnsi="Times New Roman" w:cs="Times New Roman"/>
          <w:b/>
          <w:sz w:val="24"/>
          <w:szCs w:val="24"/>
          <w:lang w:val="uk-UA"/>
        </w:rPr>
      </w:pPr>
    </w:p>
    <w:p w:rsidR="00AB3C7D" w:rsidRDefault="00AB3C7D" w:rsidP="00AB3C7D">
      <w:pPr>
        <w:spacing w:line="240" w:lineRule="auto"/>
        <w:jc w:val="center"/>
        <w:rPr>
          <w:rFonts w:ascii="Times New Roman" w:hAnsi="Times New Roman" w:cs="Times New Roman"/>
          <w:b/>
          <w:sz w:val="24"/>
          <w:szCs w:val="24"/>
          <w:lang w:val="uk-UA"/>
        </w:rPr>
      </w:pPr>
    </w:p>
    <w:p w:rsidR="00AB3C7D" w:rsidRDefault="00AB3C7D" w:rsidP="00AB3C7D">
      <w:pPr>
        <w:spacing w:line="240" w:lineRule="auto"/>
        <w:jc w:val="center"/>
        <w:rPr>
          <w:rFonts w:ascii="Times New Roman" w:hAnsi="Times New Roman" w:cs="Times New Roman"/>
          <w:b/>
          <w:sz w:val="24"/>
          <w:szCs w:val="24"/>
          <w:lang w:val="uk-UA"/>
        </w:rPr>
      </w:pPr>
    </w:p>
    <w:p w:rsidR="00AB3C7D" w:rsidRDefault="00AB3C7D" w:rsidP="00AB3C7D">
      <w:pPr>
        <w:spacing w:line="240" w:lineRule="auto"/>
        <w:jc w:val="center"/>
        <w:rPr>
          <w:rFonts w:ascii="Times New Roman" w:hAnsi="Times New Roman" w:cs="Times New Roman"/>
          <w:b/>
          <w:sz w:val="24"/>
          <w:szCs w:val="24"/>
          <w:lang w:val="uk-UA"/>
        </w:rPr>
      </w:pPr>
    </w:p>
    <w:p w:rsidR="00AB3C7D" w:rsidRDefault="00AB3C7D" w:rsidP="00AB3C7D">
      <w:pPr>
        <w:spacing w:line="240" w:lineRule="auto"/>
        <w:jc w:val="center"/>
        <w:rPr>
          <w:rFonts w:ascii="Times New Roman" w:hAnsi="Times New Roman" w:cs="Times New Roman"/>
          <w:b/>
          <w:sz w:val="24"/>
          <w:szCs w:val="24"/>
          <w:lang w:val="uk-UA"/>
        </w:rPr>
      </w:pPr>
    </w:p>
    <w:p w:rsidR="00AB3C7D" w:rsidRDefault="00AB3C7D" w:rsidP="00AB3C7D">
      <w:pPr>
        <w:spacing w:line="240" w:lineRule="auto"/>
        <w:jc w:val="center"/>
        <w:rPr>
          <w:rFonts w:ascii="Times New Roman" w:hAnsi="Times New Roman" w:cs="Times New Roman"/>
          <w:b/>
          <w:sz w:val="24"/>
          <w:szCs w:val="24"/>
          <w:lang w:val="uk-UA"/>
        </w:rPr>
      </w:pPr>
    </w:p>
    <w:p w:rsidR="00AB3C7D" w:rsidRPr="00AB3C7D" w:rsidRDefault="00AB3C7D" w:rsidP="00AB3C7D">
      <w:pPr>
        <w:spacing w:line="240" w:lineRule="auto"/>
        <w:jc w:val="center"/>
        <w:rPr>
          <w:rFonts w:ascii="Times New Roman" w:hAnsi="Times New Roman" w:cs="Times New Roman"/>
          <w:b/>
          <w:sz w:val="24"/>
          <w:szCs w:val="24"/>
          <w:lang w:val="uk-UA"/>
        </w:rPr>
      </w:pPr>
    </w:p>
    <w:p w:rsidR="00AB3C7D" w:rsidRPr="00AB3C7D" w:rsidRDefault="00AB3C7D" w:rsidP="00AB3C7D">
      <w:pPr>
        <w:spacing w:line="240" w:lineRule="auto"/>
        <w:jc w:val="center"/>
        <w:rPr>
          <w:rFonts w:ascii="Times New Roman" w:hAnsi="Times New Roman" w:cs="Times New Roman"/>
          <w:sz w:val="24"/>
          <w:szCs w:val="24"/>
        </w:rPr>
      </w:pPr>
    </w:p>
    <w:p w:rsidR="00AB3C7D" w:rsidRPr="00AB3C7D" w:rsidRDefault="00AB3C7D" w:rsidP="00AB3C7D">
      <w:pPr>
        <w:spacing w:line="240" w:lineRule="auto"/>
        <w:jc w:val="center"/>
        <w:rPr>
          <w:rFonts w:ascii="Times New Roman" w:hAnsi="Times New Roman" w:cs="Times New Roman"/>
          <w:sz w:val="24"/>
          <w:szCs w:val="24"/>
        </w:rPr>
      </w:pPr>
    </w:p>
    <w:p w:rsidR="00AB3C7D" w:rsidRPr="00AB3C7D" w:rsidRDefault="00AB3C7D" w:rsidP="00AB3C7D">
      <w:pPr>
        <w:spacing w:line="240" w:lineRule="auto"/>
        <w:jc w:val="center"/>
        <w:rPr>
          <w:rFonts w:ascii="Times New Roman" w:hAnsi="Times New Roman" w:cs="Times New Roman"/>
          <w:sz w:val="24"/>
          <w:szCs w:val="24"/>
          <w:lang w:val="uk-UA"/>
        </w:rPr>
      </w:pPr>
      <w:r w:rsidRPr="00AB3C7D">
        <w:rPr>
          <w:rFonts w:ascii="Times New Roman" w:hAnsi="Times New Roman" w:cs="Times New Roman"/>
          <w:sz w:val="24"/>
          <w:szCs w:val="24"/>
          <w:lang w:val="uk-UA"/>
        </w:rPr>
        <w:t>Чернівці</w:t>
      </w:r>
    </w:p>
    <w:p w:rsidR="00AB3C7D" w:rsidRPr="00AB3C7D" w:rsidRDefault="00AB3C7D" w:rsidP="00AB3C7D">
      <w:pPr>
        <w:spacing w:line="240" w:lineRule="auto"/>
        <w:jc w:val="center"/>
        <w:rPr>
          <w:rFonts w:ascii="Times New Roman" w:hAnsi="Times New Roman" w:cs="Times New Roman"/>
          <w:sz w:val="24"/>
          <w:szCs w:val="24"/>
        </w:rPr>
      </w:pPr>
      <w:r w:rsidRPr="00AB3C7D">
        <w:rPr>
          <w:rFonts w:ascii="Times New Roman" w:hAnsi="Times New Roman" w:cs="Times New Roman"/>
          <w:sz w:val="24"/>
          <w:szCs w:val="24"/>
          <w:lang w:val="uk-UA"/>
        </w:rPr>
        <w:t>2017</w:t>
      </w:r>
    </w:p>
    <w:p w:rsidR="00AB3C7D" w:rsidRDefault="00AB3C7D" w:rsidP="00AB3C7D">
      <w:pPr>
        <w:spacing w:line="240" w:lineRule="auto"/>
        <w:jc w:val="center"/>
        <w:rPr>
          <w:rFonts w:ascii="Times New Roman" w:hAnsi="Times New Roman" w:cs="Times New Roman"/>
          <w:b/>
          <w:sz w:val="24"/>
          <w:szCs w:val="24"/>
          <w:lang w:val="uk-UA"/>
        </w:rPr>
      </w:pPr>
    </w:p>
    <w:p w:rsidR="00F42C53" w:rsidRPr="00F42C53" w:rsidRDefault="00F42C53" w:rsidP="00AB3C7D">
      <w:pPr>
        <w:spacing w:line="240" w:lineRule="auto"/>
        <w:jc w:val="center"/>
        <w:rPr>
          <w:rFonts w:ascii="Times New Roman" w:hAnsi="Times New Roman" w:cs="Times New Roman"/>
          <w:b/>
          <w:sz w:val="24"/>
          <w:szCs w:val="24"/>
          <w:lang w:val="uk-UA"/>
        </w:rPr>
      </w:pPr>
      <w:r w:rsidRPr="00F42C53">
        <w:rPr>
          <w:rFonts w:ascii="Times New Roman" w:hAnsi="Times New Roman" w:cs="Times New Roman"/>
          <w:b/>
          <w:sz w:val="24"/>
          <w:szCs w:val="24"/>
          <w:lang w:val="uk-UA"/>
        </w:rPr>
        <w:lastRenderedPageBreak/>
        <w:t>ПОЯСНЮВАЛЬНА ЗАПИСКА</w:t>
      </w:r>
    </w:p>
    <w:p w:rsidR="00F42C53" w:rsidRPr="00F42C53" w:rsidRDefault="00F42C53" w:rsidP="00AB3C7D">
      <w:pPr>
        <w:spacing w:after="0" w:line="240" w:lineRule="auto"/>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Навчальна програма з румунської літератури для 10 – 11 класів зага</w:t>
      </w:r>
      <w:r w:rsidR="003A44F1">
        <w:rPr>
          <w:rFonts w:ascii="Times New Roman" w:hAnsi="Times New Roman" w:cs="Times New Roman"/>
          <w:sz w:val="24"/>
          <w:szCs w:val="24"/>
          <w:lang w:val="uk-UA"/>
        </w:rPr>
        <w:t>льноосвітніх навчальних закладів</w:t>
      </w:r>
      <w:r w:rsidRPr="00F42C53">
        <w:rPr>
          <w:rFonts w:ascii="Times New Roman" w:hAnsi="Times New Roman" w:cs="Times New Roman"/>
          <w:sz w:val="24"/>
          <w:szCs w:val="24"/>
          <w:lang w:val="uk-UA"/>
        </w:rPr>
        <w:t xml:space="preserve"> України з</w:t>
      </w:r>
      <w:r w:rsidR="003A44F1" w:rsidRPr="003A44F1">
        <w:rPr>
          <w:rFonts w:ascii="Times New Roman" w:hAnsi="Times New Roman" w:cs="Times New Roman"/>
          <w:sz w:val="24"/>
          <w:szCs w:val="24"/>
          <w:lang w:val="uk-UA"/>
        </w:rPr>
        <w:t xml:space="preserve"> </w:t>
      </w:r>
      <w:r w:rsidR="003A44F1" w:rsidRPr="00F42C53">
        <w:rPr>
          <w:rFonts w:ascii="Times New Roman" w:hAnsi="Times New Roman" w:cs="Times New Roman"/>
          <w:sz w:val="24"/>
          <w:szCs w:val="24"/>
          <w:lang w:val="uk-UA"/>
        </w:rPr>
        <w:t>навчання</w:t>
      </w:r>
      <w:r w:rsidR="003A44F1">
        <w:rPr>
          <w:rFonts w:ascii="Times New Roman" w:hAnsi="Times New Roman" w:cs="Times New Roman"/>
          <w:sz w:val="24"/>
          <w:szCs w:val="24"/>
          <w:lang w:val="uk-UA"/>
        </w:rPr>
        <w:t>м</w:t>
      </w:r>
      <w:r w:rsidRPr="00F42C53">
        <w:rPr>
          <w:rFonts w:ascii="Times New Roman" w:hAnsi="Times New Roman" w:cs="Times New Roman"/>
          <w:sz w:val="24"/>
          <w:szCs w:val="24"/>
          <w:lang w:val="uk-UA"/>
        </w:rPr>
        <w:t xml:space="preserve"> румунською мовою розроблена на основі Державного стандарту базової і повної загальної середньої освіти (Постанова Кабінету Міністрів України від 23.11.2011р. №1392), з урахуванням Державного стандарту початкової загальної освіти (Постанова Кабінету Міністрів України від 20.04.2011 № 462) та відповідно до основних положень «Концепції Нової української школи» (2016).</w:t>
      </w:r>
    </w:p>
    <w:p w:rsidR="00F42C53" w:rsidRPr="00F42C53" w:rsidRDefault="00F42C53" w:rsidP="00AB3C7D">
      <w:pPr>
        <w:spacing w:after="0" w:line="240" w:lineRule="auto"/>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Літературна освіта є важливим чинником створення оптимальних передумов для виховання громадянина – патріота України, на основі формування екологічних, громадянських, здоров'язбережувальних, підприємницьких, фінансово – економічних компетенцій.</w:t>
      </w:r>
    </w:p>
    <w:p w:rsidR="00F42C53" w:rsidRPr="00F42C53" w:rsidRDefault="00F42C53" w:rsidP="00AB3C7D">
      <w:pPr>
        <w:spacing w:after="0" w:line="240" w:lineRule="auto"/>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 xml:space="preserve">Основне призначення румунської літератури як предметної галузі шкільного навчання, засобами мистецтва слова формувати, збагачувати внутрішній світ дитини, позитивно впливати на розвиток самосвідомості, спрямувати морально-естетичний потенціал, розвивати інтелектуальні, творчі здібності, естетичні смаки. Вивчення літератури </w:t>
      </w:r>
      <w:proofErr w:type="spellStart"/>
      <w:r w:rsidR="003A44F1">
        <w:rPr>
          <w:rFonts w:ascii="Times New Roman" w:hAnsi="Times New Roman" w:cs="Times New Roman"/>
          <w:sz w:val="24"/>
          <w:szCs w:val="24"/>
          <w:lang w:val="uk-UA"/>
        </w:rPr>
        <w:t>спрявано</w:t>
      </w:r>
      <w:proofErr w:type="spellEnd"/>
      <w:r w:rsidRPr="00F42C53">
        <w:rPr>
          <w:rFonts w:ascii="Times New Roman" w:hAnsi="Times New Roman" w:cs="Times New Roman"/>
          <w:sz w:val="24"/>
          <w:szCs w:val="24"/>
          <w:lang w:val="uk-UA"/>
        </w:rPr>
        <w:t xml:space="preserve"> на розвиток освіченої особистості, яка поєднує в собі творчий потенціал до навчання, ініціативність до саморозвитку та самонавчання в умовах глобальних змін та викликів, здатності ідентифікувати себе як важливу і відповідальну складову суспільства. </w:t>
      </w:r>
    </w:p>
    <w:p w:rsidR="00F42C53" w:rsidRPr="00F42C53" w:rsidRDefault="00F42C53" w:rsidP="00AB3C7D">
      <w:pPr>
        <w:spacing w:after="0" w:line="240" w:lineRule="auto"/>
        <w:ind w:firstLine="567"/>
        <w:jc w:val="both"/>
        <w:rPr>
          <w:rFonts w:ascii="Times New Roman" w:hAnsi="Times New Roman" w:cs="Times New Roman"/>
          <w:sz w:val="24"/>
          <w:szCs w:val="24"/>
          <w:lang w:val="uk-UA"/>
        </w:rPr>
      </w:pPr>
      <w:r w:rsidRPr="00F42C53">
        <w:rPr>
          <w:rFonts w:ascii="Times New Roman" w:hAnsi="Times New Roman" w:cs="Times New Roman"/>
          <w:b/>
          <w:sz w:val="24"/>
          <w:szCs w:val="24"/>
          <w:lang w:val="uk-UA"/>
        </w:rPr>
        <w:t>Мета курсу:</w:t>
      </w:r>
      <w:r w:rsidRPr="00F42C53">
        <w:rPr>
          <w:rFonts w:ascii="Times New Roman" w:hAnsi="Times New Roman" w:cs="Times New Roman"/>
          <w:sz w:val="24"/>
          <w:szCs w:val="24"/>
          <w:lang w:val="uk-UA"/>
        </w:rPr>
        <w:t xml:space="preserve"> розвиток загальної культури та творчих здібностей учнів, виховання в них світоглядних орієнтацій, вироблення вміння самостійно знайомитись з творами мистецтва слова, свідомо сприймати втілені в них естетичні, духовні цінності, формування комунікативної літературної компетенції, яка базується на знаннях і вміннях пізнавального і творчого характеру.</w:t>
      </w:r>
    </w:p>
    <w:p w:rsidR="00F42C53" w:rsidRPr="00F42C53" w:rsidRDefault="00F42C53" w:rsidP="00AB3C7D">
      <w:pPr>
        <w:spacing w:after="0" w:line="240" w:lineRule="auto"/>
        <w:ind w:firstLine="567"/>
        <w:jc w:val="both"/>
        <w:rPr>
          <w:rFonts w:ascii="Times New Roman" w:hAnsi="Times New Roman" w:cs="Times New Roman"/>
          <w:b/>
          <w:sz w:val="24"/>
          <w:szCs w:val="24"/>
          <w:lang w:val="uk-UA"/>
        </w:rPr>
      </w:pPr>
      <w:r w:rsidRPr="00F42C53">
        <w:rPr>
          <w:rFonts w:ascii="Times New Roman" w:hAnsi="Times New Roman" w:cs="Times New Roman"/>
          <w:b/>
          <w:sz w:val="24"/>
          <w:szCs w:val="24"/>
          <w:lang w:val="uk-UA"/>
        </w:rPr>
        <w:t>Завдання курсу:</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виховання в учнів почуття національної свідомості;</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сприяння підвищенню мотивації знань з румунської мови та літератури, вдосконалення теоретичних, практичних тем;</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формування комунікативної, мовної, мовленнєвої, предметної, прагматичної, соціокультурної компетентностей учнів;</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розкриття краси і багатства румунської мови, її функціональних образно-виражальних та емоційно – естетичних можливостей;</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створення умов для практичного засвоєння учнями основних мовних та літературних понять, їх визначень, літературних норм;</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формування в учнів умінь користуватися засобами румунської мови в різних мовленнєвих ситуаціях, відповідно до мети спілкування;</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уміння адекватно використовувати досвід, набутий при вивченні румунської мови, розглядаючи його як засіб усвідомленого оволодіння державною мовою;</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вироблення в учнів стійкої мотивації до вивчення румунської літератури,  формування вміння інтерпретувати художній твір; виховання відчуття краси й виражальних можливостей слова;</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формування гуманістичного світогляду  духовного світу людини; її моральних і етичних  норм,  рис характеру;</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виховання активного і свідомого читача, підвищення загальної читацької та мовленнєвої культури, розвиток творчих здібностей, бажання до написання творів;</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формування ціннісних світоглядних уявлень і усвідомлення пріоритетності загальнолюдських культурних надбань;</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lastRenderedPageBreak/>
        <w:t>вироблення в учнів стійкого уявлення про тематичне та жанрове розмаїття художньої літератури, про основні  літературні роди та жанри (лірика, епос, драма), їх характерні особливості;</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 xml:space="preserve">навчання способів пізнання суті  літературного твору (виклад, аналіз, інтерпретація); </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розвиток  умінь зіставляти літературу та дійсність (вимисел і реальність);</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формування комунікативної компетенції учнів у процесі розгляду чи аналізу літературного  твору;</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сприяння проникненню дитини в духовний світ літературних героїв;</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удосконалення навиків виразного читання (декламування), розуміння і переказування прочитаного;</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розвивати мислення і мовлення учнів;</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формувати й розвивати в учнів такі загальнолюдські ціннісні орієнтири, як доброта, гуманізм, повага  до батьків, старших людей, любов до рідного краю;</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розвиток уміння сприймати твір як явище мистецтва.</w:t>
      </w:r>
    </w:p>
    <w:p w:rsidR="00F42C53" w:rsidRPr="00F42C53" w:rsidRDefault="00F42C53" w:rsidP="00F42C53">
      <w:pPr>
        <w:spacing w:after="0"/>
        <w:ind w:firstLine="567"/>
        <w:jc w:val="both"/>
        <w:rPr>
          <w:rFonts w:ascii="Times New Roman" w:hAnsi="Times New Roman" w:cs="Times New Roman"/>
          <w:b/>
          <w:sz w:val="24"/>
          <w:szCs w:val="24"/>
          <w:lang w:val="uk-UA"/>
        </w:rPr>
      </w:pPr>
      <w:r w:rsidRPr="00F42C53">
        <w:rPr>
          <w:rFonts w:ascii="Times New Roman" w:hAnsi="Times New Roman" w:cs="Times New Roman"/>
          <w:b/>
          <w:sz w:val="24"/>
          <w:szCs w:val="24"/>
          <w:lang w:val="uk-UA"/>
        </w:rPr>
        <w:t xml:space="preserve">Загально – педагогічні завдання: </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формувати творчий потенціал;</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розвивати логічне й образне мислення;</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розширювати світогляд, набувати певного життєвого досвіду;</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привчати до самовдосконалення;</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збагачувати культуру мовлення.</w:t>
      </w:r>
    </w:p>
    <w:p w:rsidR="00F42C53" w:rsidRPr="00F42C53" w:rsidRDefault="00F42C53" w:rsidP="00F42C53">
      <w:pPr>
        <w:spacing w:after="0"/>
        <w:ind w:firstLine="567"/>
        <w:jc w:val="both"/>
        <w:rPr>
          <w:rFonts w:ascii="Times New Roman" w:hAnsi="Times New Roman" w:cs="Times New Roman"/>
          <w:b/>
          <w:sz w:val="24"/>
          <w:szCs w:val="24"/>
          <w:lang w:val="uk-UA"/>
        </w:rPr>
      </w:pPr>
      <w:r w:rsidRPr="00F42C53">
        <w:rPr>
          <w:rFonts w:ascii="Times New Roman" w:hAnsi="Times New Roman" w:cs="Times New Roman"/>
          <w:b/>
          <w:sz w:val="24"/>
          <w:szCs w:val="24"/>
          <w:lang w:val="uk-UA"/>
        </w:rPr>
        <w:t>Напрямки:</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розвиток мислення учнів;</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вивчення мови через діалог завдяки зв’язкам з сім’єю та суспільством;</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розширення кругозору знань та відкриття сутності краси;</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постійний розвиток особистості;</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розвиток екологічного ставлення до природи;</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визначення свого життєвого шляху та вибору майбутньої професії;</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відкриття позитивної концепції про світ та про себе;</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виховання впевненості у досягненні успіху.</w:t>
      </w:r>
    </w:p>
    <w:p w:rsidR="00F42C53" w:rsidRPr="00F42C53" w:rsidRDefault="00F42C53" w:rsidP="00F42C53">
      <w:pPr>
        <w:spacing w:after="0"/>
        <w:ind w:firstLine="567"/>
        <w:jc w:val="both"/>
        <w:rPr>
          <w:rFonts w:ascii="Times New Roman" w:hAnsi="Times New Roman" w:cs="Times New Roman"/>
          <w:b/>
          <w:sz w:val="24"/>
          <w:szCs w:val="24"/>
          <w:lang w:val="uk-UA"/>
        </w:rPr>
      </w:pPr>
      <w:r w:rsidRPr="00F42C53">
        <w:rPr>
          <w:rFonts w:ascii="Times New Roman" w:hAnsi="Times New Roman" w:cs="Times New Roman"/>
          <w:b/>
          <w:sz w:val="24"/>
          <w:szCs w:val="24"/>
          <w:lang w:val="uk-UA"/>
        </w:rPr>
        <w:t>Пріоритетність програми:</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застосування мови у всіх її формах: усній, письмовій, літературній, нормативній;</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вдосконалення комунікативних умінь через самоконтроль, самоаналіз, використовуючи тлумачні, орфографічні, стилістичні словники;</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відкриття оптимальних умов для вивчення мови та літератури – джерел пізнання та розвитку творчого потенціалу;</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урахування індивідуальних, колективних та вікових особливостей розвитку;</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вміння володіти мовою сприяє успіхам у шкільному, професійному житті, а у майбутньому – шлях до самореалізації у суспільстві.</w:t>
      </w:r>
    </w:p>
    <w:p w:rsidR="00F42C53" w:rsidRPr="00F42C53" w:rsidRDefault="00F42C53" w:rsidP="00F42C53">
      <w:pPr>
        <w:spacing w:after="0"/>
        <w:ind w:firstLine="567"/>
        <w:jc w:val="both"/>
        <w:rPr>
          <w:rFonts w:ascii="Times New Roman" w:hAnsi="Times New Roman" w:cs="Times New Roman"/>
          <w:b/>
          <w:sz w:val="24"/>
          <w:szCs w:val="24"/>
          <w:lang w:val="uk-UA"/>
        </w:rPr>
      </w:pPr>
      <w:r w:rsidRPr="00F42C53">
        <w:rPr>
          <w:rFonts w:ascii="Times New Roman" w:hAnsi="Times New Roman" w:cs="Times New Roman"/>
          <w:b/>
          <w:sz w:val="24"/>
          <w:szCs w:val="24"/>
          <w:lang w:val="uk-UA"/>
        </w:rPr>
        <w:t>Принципи вивчення літератури:</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літературний твір учні сприймають як особливий вид мистецтва – мистецтва Слова, що презентує феномен національної культури;</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обсяг, зміст та жанрове розмаїття літературного матеріалу відповідають віковим особливостям і зацікавленням учнів, рівню їх суспільної та естетичної компетенції;</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поглиблення теоретичних знань у процесі виконання практичних завдань;</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розвиток аспектів комунікативної  діяльності;</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опанування різними видами мовленнєвої діяльності.</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lastRenderedPageBreak/>
        <w:t>Курс «Румунська література для загальноосвітніх навчальних закладів з навчанням румунською мовою для 10 – 11 класів» спрямований на формування цілісного уявлення про літературу як важливу складову національної культури, яка впливає на підвищення загального рівня культури старшокласників, на розвиток їх творчого, інтелектуального потенціалу, вироблення здорового, повноцінного світогляду, у якому переважатимуть критерії толерантності і патріотизму.</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b/>
          <w:sz w:val="24"/>
          <w:szCs w:val="24"/>
          <w:lang w:val="uk-UA"/>
        </w:rPr>
        <w:t>Мета старшої школи</w:t>
      </w:r>
      <w:r w:rsidRPr="00F42C53">
        <w:rPr>
          <w:rFonts w:ascii="Times New Roman" w:hAnsi="Times New Roman" w:cs="Times New Roman"/>
          <w:sz w:val="24"/>
          <w:szCs w:val="24"/>
          <w:lang w:val="uk-UA"/>
        </w:rPr>
        <w:t xml:space="preserve"> – сформувати професійно зорієнтовану особистість, виховати покоління молоді, яке буде здатним робити особистісний духовно – світоглядний вибір і матиме необхідні знання, навички й компетентності для інтеграції в ринкове суспільство на різних рівнях для повноцінного утвердження себе в глобалізаційному світі, буде спроможним до навчання упродовж всього життя.  </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Провідним чинником розвитку такої особистості є формування в учнів здатності визначати і обґрунтовувати власну життєву позицію та застосовувати свої знання у реальних життєвих умовах під час розв’язку практичних завдань.</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Головним засобом реалізації вказаної мети є запровадження компетентнісного підходу у навчальний процес загальноосвітнього навчального закладу на основі ключових компетентностей як результату навчання.</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Розвиток літератур національних меншин є важливим фактором культурного взаємозбагачення і консолідації громадян України, сприяє розвитку громадського взаєморозуміння в умовах полікультурної ситуації в Україні.</w:t>
      </w:r>
    </w:p>
    <w:p w:rsidR="00F42C53" w:rsidRPr="00F42C53" w:rsidRDefault="00F42C53" w:rsidP="00F42C53">
      <w:pPr>
        <w:spacing w:after="0"/>
        <w:ind w:firstLine="567"/>
        <w:jc w:val="both"/>
        <w:rPr>
          <w:rFonts w:ascii="Times New Roman" w:hAnsi="Times New Roman" w:cs="Times New Roman"/>
          <w:sz w:val="24"/>
          <w:szCs w:val="24"/>
          <w:lang w:val="uk-UA"/>
        </w:rPr>
      </w:pPr>
      <w:r w:rsidRPr="005A70FA">
        <w:rPr>
          <w:rFonts w:ascii="Times New Roman" w:hAnsi="Times New Roman" w:cs="Times New Roman"/>
          <w:b/>
          <w:sz w:val="24"/>
          <w:szCs w:val="24"/>
          <w:lang w:val="uk-UA"/>
        </w:rPr>
        <w:t>Засвоєння основ румунської літератури відкриває шлях до духовного багатства і культури спілкування у різних сферах життя та спрямоване на досягнення спільної мети базової загальної освіти і полягає в розвитку і соціалізації особистості учнів, формуванні національної свідомості, загальної культури. На уроках румунської літератури цілісність особистості реалізується в інтелектуальному, духовному і фізичному розвитку</w:t>
      </w:r>
      <w:r w:rsidRPr="00F42C53">
        <w:rPr>
          <w:rFonts w:ascii="Times New Roman" w:hAnsi="Times New Roman" w:cs="Times New Roman"/>
          <w:sz w:val="24"/>
          <w:szCs w:val="24"/>
          <w:lang w:val="uk-UA"/>
        </w:rPr>
        <w:t>.</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 xml:space="preserve">Випускник старшої школи – це патріот України, який знає і поважає її історію, культуру вільно володіє держаною та рідною мовами, спілкується мінімум однією іноземною мовою, має здатність до самоосвіти, виявляє активність і відповідальність у громадському й особистому житті, здатний до підприємливості й ініціативності, має уявлення про світобудову, бережно ставиться до природи, безпечно і доцільно використовує досягнення науки і техніки, дотримується здорового способу життя. </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Отже, ціль літературної освіти - засобами предмета допомогти учням в їх самопізнанні та особистому розвитку, життєвому самовизначенні, самоздійсненні, а також сформувати ключові компетентності, які потрібні учневі як суб’єкту навчально-виховного процесу.</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Компетентнісний потенціал навчального предмету «Румунська література для загальноосвітніх навчальних закладів з навчанням румунською мовою для 10 – 11 класів» представлено у таблиці.</w:t>
      </w:r>
    </w:p>
    <w:tbl>
      <w:tblPr>
        <w:tblW w:w="0" w:type="auto"/>
        <w:tblCellMar>
          <w:top w:w="15" w:type="dxa"/>
          <w:left w:w="15" w:type="dxa"/>
          <w:bottom w:w="15" w:type="dxa"/>
          <w:right w:w="15" w:type="dxa"/>
        </w:tblCellMar>
        <w:tblLook w:val="04A0" w:firstRow="1" w:lastRow="0" w:firstColumn="1" w:lastColumn="0" w:noHBand="0" w:noVBand="1"/>
      </w:tblPr>
      <w:tblGrid>
        <w:gridCol w:w="440"/>
        <w:gridCol w:w="3465"/>
        <w:gridCol w:w="5650"/>
      </w:tblGrid>
      <w:tr w:rsidR="00F42C53" w:rsidRPr="00F42C53" w:rsidTr="007C511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240" w:lineRule="auto"/>
              <w:rPr>
                <w:rFonts w:ascii="Times New Roman" w:eastAsia="Times New Roman" w:hAnsi="Times New Roman" w:cs="Times New Roman"/>
                <w:sz w:val="24"/>
                <w:szCs w:val="24"/>
                <w:lang w:val="uk-UA" w:eastAsia="pl-PL"/>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0" w:lineRule="atLeast"/>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color w:val="000000"/>
                <w:sz w:val="24"/>
                <w:szCs w:val="24"/>
                <w:lang w:val="uk-UA" w:eastAsia="pl-PL"/>
              </w:rPr>
              <w:t>Ключові компетентності</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0" w:lineRule="atLeast"/>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color w:val="000000"/>
                <w:sz w:val="24"/>
                <w:szCs w:val="24"/>
                <w:lang w:val="uk-UA" w:eastAsia="pl-PL"/>
              </w:rPr>
              <w:t>Компоненти</w:t>
            </w:r>
          </w:p>
        </w:tc>
      </w:tr>
      <w:tr w:rsidR="00F42C53" w:rsidRPr="009B30DE" w:rsidTr="007C511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0" w:lineRule="atLeast"/>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color w:val="000000"/>
                <w:sz w:val="24"/>
                <w:szCs w:val="24"/>
                <w:lang w:val="uk-UA" w:eastAsia="pl-PL"/>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240" w:lineRule="auto"/>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sz w:val="24"/>
                <w:szCs w:val="24"/>
                <w:lang w:val="uk-UA" w:eastAsia="pl-PL"/>
              </w:rPr>
              <w:t>Спілкування державною мовою ( і рідною, якщо вони не співпадають)</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 xml:space="preserve">Уміння: </w:t>
            </w:r>
          </w:p>
          <w:p w:rsidR="00F42C53" w:rsidRPr="00F42C53" w:rsidRDefault="00F42C53" w:rsidP="00F42C53">
            <w:pPr>
              <w:tabs>
                <w:tab w:val="left" w:pos="64"/>
                <w:tab w:val="left" w:pos="206"/>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 xml:space="preserve">сприймати, розуміти, аналізувати інформацію на мові, яка вивчається;   </w:t>
            </w:r>
          </w:p>
          <w:p w:rsidR="00F42C53" w:rsidRPr="00F42C53" w:rsidRDefault="00F42C53" w:rsidP="00F42C53">
            <w:pPr>
              <w:tabs>
                <w:tab w:val="left" w:pos="64"/>
                <w:tab w:val="left" w:pos="206"/>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уміти задавати і відповідати на питання;</w:t>
            </w:r>
          </w:p>
          <w:p w:rsidR="00F42C53" w:rsidRPr="00F42C53" w:rsidRDefault="00F42C53" w:rsidP="00F42C53">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висловлювати думки, вести діалог, дискусію;</w:t>
            </w:r>
          </w:p>
          <w:p w:rsidR="00F42C53" w:rsidRPr="00F42C53" w:rsidRDefault="00F42C53" w:rsidP="00F42C53">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lastRenderedPageBreak/>
              <w:t>використовувати різні види читання: ознайомлювальне, вибіркове, навчальне;</w:t>
            </w:r>
          </w:p>
          <w:p w:rsidR="00F42C53" w:rsidRPr="00F42C53" w:rsidRDefault="00F42C53" w:rsidP="00F42C53">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виступати з усними повідомленнями;</w:t>
            </w:r>
          </w:p>
          <w:p w:rsidR="00F42C53" w:rsidRPr="00F42C53" w:rsidRDefault="00F42C53" w:rsidP="00F42C53">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складати письмові висловлювання різних типів і стилів мовлення;</w:t>
            </w:r>
          </w:p>
          <w:p w:rsidR="00F42C53" w:rsidRPr="00F42C53" w:rsidRDefault="00F42C53" w:rsidP="00F42C53">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використовувати українознавчий компонент у різних видах мовленнєвої діяльності;</w:t>
            </w:r>
          </w:p>
          <w:p w:rsidR="00F42C53" w:rsidRPr="00F42C53" w:rsidRDefault="00F42C53" w:rsidP="00F42C53">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толерантно спілкуватись у полікультурному, поліетнічному суспільстві.</w:t>
            </w:r>
          </w:p>
          <w:p w:rsidR="00F42C53" w:rsidRPr="00F42C53" w:rsidRDefault="00F42C53" w:rsidP="00F42C53">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 xml:space="preserve"> </w:t>
            </w:r>
          </w:p>
          <w:p w:rsidR="00F42C53" w:rsidRPr="00F42C53" w:rsidRDefault="00F42C53" w:rsidP="00F42C53">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Ставлення:</w:t>
            </w:r>
            <w:r w:rsidRPr="00F42C53">
              <w:rPr>
                <w:rFonts w:ascii="Times New Roman" w:hAnsi="Times New Roman" w:cs="Times New Roman"/>
                <w:sz w:val="24"/>
                <w:szCs w:val="24"/>
                <w:lang w:val="uk-UA"/>
              </w:rPr>
              <w:t xml:space="preserve"> </w:t>
            </w:r>
          </w:p>
          <w:p w:rsidR="00F42C53" w:rsidRPr="00F42C53" w:rsidRDefault="00F42C53" w:rsidP="00F42C53">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розуміння необхідності вдосконалення своїх комунікативних умінь;</w:t>
            </w:r>
          </w:p>
          <w:p w:rsidR="00F42C53" w:rsidRPr="00F42C53" w:rsidRDefault="00F42C53" w:rsidP="00F42C53">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готовність використовувати мову як засіб пізнання та спілкування;</w:t>
            </w:r>
          </w:p>
          <w:p w:rsidR="00F42C53" w:rsidRPr="00F42C53" w:rsidRDefault="00F42C53" w:rsidP="00F42C53">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бажання популяризувати Україну, її досягнення;</w:t>
            </w:r>
          </w:p>
          <w:p w:rsidR="00F42C53" w:rsidRPr="00F42C53" w:rsidRDefault="00F42C53" w:rsidP="00F42C53">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готовність до міжкультурного діалогу.</w:t>
            </w:r>
          </w:p>
          <w:p w:rsidR="00F42C53" w:rsidRPr="00F42C53" w:rsidRDefault="00F42C53" w:rsidP="00F42C53">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p>
          <w:p w:rsidR="00F42C53" w:rsidRPr="00F42C53" w:rsidRDefault="00F42C53" w:rsidP="00F42C53">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ресурси:</w:t>
            </w:r>
          </w:p>
          <w:p w:rsidR="00F42C53" w:rsidRPr="00F42C53" w:rsidRDefault="00F42C53" w:rsidP="00F42C53">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підручники, посібники; довідники;</w:t>
            </w:r>
          </w:p>
          <w:p w:rsidR="00F42C53" w:rsidRPr="00F42C53" w:rsidRDefault="00F42C53" w:rsidP="00F42C53">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тексти різних стилів;</w:t>
            </w:r>
          </w:p>
          <w:p w:rsidR="00F42C53" w:rsidRPr="00F42C53" w:rsidRDefault="00F42C53" w:rsidP="00F42C53">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проектна діяльність;</w:t>
            </w:r>
          </w:p>
          <w:p w:rsidR="00F42C53" w:rsidRPr="00F42C53" w:rsidRDefault="00F42C53" w:rsidP="00F42C53">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онлайн-курси; онлайн-бібліотеки.</w:t>
            </w:r>
          </w:p>
        </w:tc>
      </w:tr>
      <w:tr w:rsidR="00F42C53" w:rsidRPr="00F42C53" w:rsidTr="007C511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0" w:lineRule="atLeast"/>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lastRenderedPageBreak/>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240" w:lineRule="auto"/>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sz w:val="24"/>
                <w:szCs w:val="24"/>
                <w:lang w:val="uk-UA" w:eastAsia="pl-PL"/>
              </w:rPr>
              <w:t>Спілкування іноземними мовами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 xml:space="preserve">Уміння: </w:t>
            </w:r>
          </w:p>
          <w:p w:rsidR="00F42C53" w:rsidRPr="00F42C53" w:rsidRDefault="00F42C53" w:rsidP="00F42C53">
            <w:pPr>
              <w:tabs>
                <w:tab w:val="left" w:pos="64"/>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читати і розуміти зміст текстів іноземною мовою, за умови вивчення відповідної іноземної мови в школі;</w:t>
            </w:r>
          </w:p>
          <w:p w:rsidR="00F42C53" w:rsidRPr="00F42C53" w:rsidRDefault="00F42C53" w:rsidP="00F42C53">
            <w:pPr>
              <w:tabs>
                <w:tab w:val="left" w:pos="64"/>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обговорювати прочитані мовою оригіналу та в перекладі румунські літературні твори;</w:t>
            </w:r>
          </w:p>
          <w:p w:rsidR="00F42C53" w:rsidRPr="00F42C53" w:rsidRDefault="00F42C53" w:rsidP="00F42C53">
            <w:pPr>
              <w:tabs>
                <w:tab w:val="left" w:pos="64"/>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зіставляти оригінальні тексти з перекладами рідною мовою з урахуванням рівня володіння іноземною мовою.</w:t>
            </w:r>
          </w:p>
          <w:p w:rsidR="00F42C53" w:rsidRPr="00F42C53" w:rsidRDefault="00F42C53" w:rsidP="00F42C53">
            <w:pPr>
              <w:tabs>
                <w:tab w:val="left" w:pos="64"/>
              </w:tabs>
              <w:spacing w:after="0" w:line="240" w:lineRule="auto"/>
              <w:rPr>
                <w:rFonts w:ascii="Times New Roman" w:eastAsia="Times New Roman" w:hAnsi="Times New Roman" w:cs="Times New Roman"/>
                <w:color w:val="000000"/>
                <w:sz w:val="24"/>
                <w:szCs w:val="24"/>
                <w:lang w:val="uk-UA" w:eastAsia="pl-PL"/>
              </w:rPr>
            </w:pPr>
          </w:p>
          <w:p w:rsidR="00F42C53" w:rsidRPr="00F42C53" w:rsidRDefault="00F42C53" w:rsidP="00F42C53">
            <w:pPr>
              <w:tabs>
                <w:tab w:val="left" w:pos="64"/>
              </w:tabs>
              <w:spacing w:after="0" w:line="240" w:lineRule="auto"/>
              <w:contextualSpacing/>
              <w:textAlignment w:val="baseline"/>
              <w:rPr>
                <w:rFonts w:ascii="Times New Roman" w:hAnsi="Times New Roman" w:cs="Times New Roman"/>
                <w:sz w:val="24"/>
                <w:szCs w:val="24"/>
                <w:lang w:val="uk-UA"/>
              </w:rPr>
            </w:pPr>
            <w:r w:rsidRPr="00F42C53">
              <w:rPr>
                <w:rFonts w:ascii="Times New Roman" w:eastAsia="Times New Roman" w:hAnsi="Times New Roman" w:cs="Times New Roman"/>
                <w:color w:val="000000"/>
                <w:sz w:val="24"/>
                <w:szCs w:val="24"/>
                <w:lang w:val="uk-UA" w:eastAsia="pl-PL"/>
              </w:rPr>
              <w:t>Ставлення:</w:t>
            </w:r>
            <w:r w:rsidRPr="00F42C53">
              <w:rPr>
                <w:rFonts w:ascii="Times New Roman" w:hAnsi="Times New Roman" w:cs="Times New Roman"/>
                <w:sz w:val="24"/>
                <w:szCs w:val="24"/>
                <w:lang w:val="uk-UA"/>
              </w:rPr>
              <w:t xml:space="preserve"> </w:t>
            </w:r>
          </w:p>
          <w:p w:rsidR="00F42C53" w:rsidRPr="00F42C53" w:rsidRDefault="00F42C53" w:rsidP="00F42C53">
            <w:pPr>
              <w:tabs>
                <w:tab w:val="left" w:pos="64"/>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готовність до толерантного міжнаціонального спілкування, міжкультурного діалогу;</w:t>
            </w:r>
          </w:p>
          <w:p w:rsidR="00F42C53" w:rsidRPr="00F42C53" w:rsidRDefault="00F42C53" w:rsidP="00F42C53">
            <w:pPr>
              <w:tabs>
                <w:tab w:val="left" w:pos="64"/>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усвідомлення необхідності вивчення декількох мов з метою розширення інформаційного поля; знайомства з різними культурами;</w:t>
            </w:r>
          </w:p>
          <w:p w:rsidR="00F42C53" w:rsidRPr="00F42C53" w:rsidRDefault="00F42C53" w:rsidP="00F42C53">
            <w:pPr>
              <w:tabs>
                <w:tab w:val="left" w:pos="64"/>
              </w:tabs>
              <w:spacing w:after="0" w:line="240" w:lineRule="auto"/>
              <w:rPr>
                <w:rFonts w:ascii="Times New Roman" w:eastAsia="Times New Roman" w:hAnsi="Times New Roman" w:cs="Times New Roman"/>
                <w:color w:val="000000"/>
                <w:sz w:val="24"/>
                <w:szCs w:val="24"/>
                <w:lang w:val="uk-UA" w:eastAsia="pl-PL"/>
              </w:rPr>
            </w:pPr>
          </w:p>
          <w:p w:rsidR="00F42C53" w:rsidRPr="00F42C53" w:rsidRDefault="00F42C53" w:rsidP="00F42C53">
            <w:pPr>
              <w:tabs>
                <w:tab w:val="left" w:pos="64"/>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ресурси:</w:t>
            </w:r>
          </w:p>
          <w:p w:rsidR="00F42C53" w:rsidRPr="00F42C53" w:rsidRDefault="00F42C53" w:rsidP="00F42C53">
            <w:pPr>
              <w:tabs>
                <w:tab w:val="left" w:pos="64"/>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тексти мовою оригіналу та їх переклади румунською мовою;</w:t>
            </w:r>
          </w:p>
          <w:p w:rsidR="00F42C53" w:rsidRPr="00F42C53" w:rsidRDefault="00F42C53" w:rsidP="00F42C53">
            <w:pPr>
              <w:tabs>
                <w:tab w:val="left" w:pos="64"/>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онлайн перекладачі;</w:t>
            </w:r>
          </w:p>
          <w:p w:rsidR="00F42C53" w:rsidRPr="00F42C53" w:rsidRDefault="00F42C53" w:rsidP="00F42C53">
            <w:pPr>
              <w:tabs>
                <w:tab w:val="left" w:pos="64"/>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підручники, посібники, словники.</w:t>
            </w:r>
          </w:p>
        </w:tc>
      </w:tr>
      <w:tr w:rsidR="00F42C53" w:rsidRPr="00F42C53" w:rsidTr="007C511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0" w:lineRule="atLeast"/>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color w:val="000000"/>
                <w:sz w:val="24"/>
                <w:szCs w:val="24"/>
                <w:lang w:val="uk-UA" w:eastAsia="pl-PL"/>
              </w:rPr>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240" w:lineRule="auto"/>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sz w:val="24"/>
                <w:szCs w:val="24"/>
                <w:lang w:val="uk-UA" w:eastAsia="pl-PL"/>
              </w:rPr>
              <w:t>Математична компетентність</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Уміння:</w:t>
            </w:r>
          </w:p>
          <w:p w:rsidR="00F42C53" w:rsidRPr="00F42C53" w:rsidRDefault="00F42C53" w:rsidP="00F42C53">
            <w:pPr>
              <w:tabs>
                <w:tab w:val="left" w:pos="170"/>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перетворювати інформацію з однієї форми в іншу (текст, графік, таблиця, схеми);</w:t>
            </w:r>
          </w:p>
          <w:p w:rsidR="00F42C53" w:rsidRPr="00F42C53" w:rsidRDefault="00F42C53" w:rsidP="00F42C53">
            <w:pPr>
              <w:tabs>
                <w:tab w:val="left" w:pos="170"/>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відокремлювати головну та другорядну інформацію;</w:t>
            </w:r>
          </w:p>
          <w:p w:rsidR="00F42C53" w:rsidRPr="00F42C53" w:rsidRDefault="00F42C53" w:rsidP="00F42C53">
            <w:pPr>
              <w:tabs>
                <w:tab w:val="left" w:pos="170"/>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оперувати абстрактними поняттями;</w:t>
            </w:r>
          </w:p>
          <w:p w:rsidR="00F42C53" w:rsidRPr="00F42C53" w:rsidRDefault="00F42C53" w:rsidP="00F42C53">
            <w:pPr>
              <w:tabs>
                <w:tab w:val="left" w:pos="170"/>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встановлювати причинно – наслідкові зв’язки;</w:t>
            </w:r>
          </w:p>
          <w:p w:rsidR="00F42C53" w:rsidRPr="00F42C53" w:rsidRDefault="00F42C53" w:rsidP="00F42C53">
            <w:pPr>
              <w:tabs>
                <w:tab w:val="left" w:pos="170"/>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lastRenderedPageBreak/>
              <w:t>на основі спостережень формулювати визначення;</w:t>
            </w:r>
          </w:p>
          <w:p w:rsidR="00F42C53" w:rsidRPr="00F42C53" w:rsidRDefault="00F42C53" w:rsidP="00F42C53">
            <w:pPr>
              <w:tabs>
                <w:tab w:val="left" w:pos="170"/>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складати плани до текстів;</w:t>
            </w:r>
          </w:p>
          <w:p w:rsidR="00F42C53" w:rsidRPr="00F42C53" w:rsidRDefault="00F42C53" w:rsidP="00F42C53">
            <w:pPr>
              <w:tabs>
                <w:tab w:val="left" w:pos="170"/>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працювати за алгоритмом, створювати власні алгоритми дій;</w:t>
            </w:r>
          </w:p>
          <w:p w:rsidR="00F42C53" w:rsidRPr="00F42C53" w:rsidRDefault="00F42C53" w:rsidP="00F42C53">
            <w:pPr>
              <w:tabs>
                <w:tab w:val="left" w:pos="170"/>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будувати гіпотези.</w:t>
            </w:r>
          </w:p>
          <w:p w:rsidR="00F42C53" w:rsidRPr="00F42C53" w:rsidRDefault="00F42C53" w:rsidP="00F42C53">
            <w:pPr>
              <w:tabs>
                <w:tab w:val="left" w:pos="170"/>
              </w:tabs>
              <w:spacing w:after="0" w:line="240" w:lineRule="auto"/>
              <w:rPr>
                <w:rFonts w:ascii="Times New Roman" w:eastAsia="Times New Roman" w:hAnsi="Times New Roman" w:cs="Times New Roman"/>
                <w:color w:val="000000"/>
                <w:sz w:val="24"/>
                <w:szCs w:val="24"/>
                <w:lang w:val="uk-UA" w:eastAsia="pl-PL"/>
              </w:rPr>
            </w:pPr>
          </w:p>
          <w:p w:rsidR="00F42C53" w:rsidRPr="00F42C53" w:rsidRDefault="00F42C53" w:rsidP="00F42C53">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Ставлення:</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прагнення висловлюватись логічно та послідовно;</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чітко подавати інформацію;</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усвідомлення залежності ефективності дій від постановки мети і чіткого планування.</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p>
          <w:p w:rsidR="00F42C53" w:rsidRPr="00F42C53" w:rsidRDefault="00F42C53" w:rsidP="00F42C53">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ресурси:</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схеми, плани, алгоритми, тексти різних типів.</w:t>
            </w:r>
          </w:p>
        </w:tc>
      </w:tr>
      <w:tr w:rsidR="00F42C53" w:rsidRPr="00F42C53" w:rsidTr="007C511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0" w:lineRule="atLeast"/>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color w:val="000000"/>
                <w:sz w:val="24"/>
                <w:szCs w:val="24"/>
                <w:lang w:val="uk-UA" w:eastAsia="pl-PL"/>
              </w:rPr>
              <w:lastRenderedPageBreak/>
              <w:t>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240" w:lineRule="auto"/>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color w:val="000000"/>
                <w:sz w:val="24"/>
                <w:szCs w:val="24"/>
                <w:lang w:val="uk-UA" w:eastAsia="pl-PL"/>
              </w:rPr>
              <w:t>Основні компетентності в природознавчих науках і технологіях</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Уміння:</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проводити пошукову діяльність;</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аналізувати і оцінювати діяльність людини, її вплив на навколишній світ;</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відшукувати причини явищ;</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вибирати умови здійснення проекту;</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задавати запитання до спостережуваних фактів;</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описувати результати, формувати висновки;</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критично оцінювати результати людської діяльності в природному середовищі відображені в художньому тексті;</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регулювати власну поведінку в довкіллі;</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швидко і ефективно відшукувати потрібну інформацію;</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представляти результати свого дослідження з використанням комп'ютерних засобів і технологій.</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p>
          <w:p w:rsidR="00F42C53" w:rsidRPr="00F42C53" w:rsidRDefault="00F42C53" w:rsidP="00F42C53">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Ставлення:</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інтерес до нових технологій, готовність до оволодіння ними;</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усвідомлення важливості дослідницької діяльності для вирішення суспільно значущих завдань.</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p>
          <w:p w:rsidR="00F42C53" w:rsidRPr="00F42C53" w:rsidRDefault="00F42C53" w:rsidP="00F42C53">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ресурси:</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Інтернет;</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інформаційно-цифрові пристрої;</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інноваційні технології навчання (інтерактивні, інформаційно-комунікативні)</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різні джерела інформації: книги, підручники, довідники, карти, енциклопедії, каталоги, словники.</w:t>
            </w:r>
          </w:p>
        </w:tc>
      </w:tr>
      <w:tr w:rsidR="00F42C53" w:rsidRPr="00F42C53" w:rsidTr="007C511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0" w:lineRule="atLeast"/>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color w:val="000000"/>
                <w:sz w:val="24"/>
                <w:szCs w:val="24"/>
                <w:lang w:val="uk-UA" w:eastAsia="pl-PL"/>
              </w:rPr>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240" w:lineRule="auto"/>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sz w:val="24"/>
                <w:szCs w:val="24"/>
                <w:lang w:val="uk-UA" w:eastAsia="pl-PL"/>
              </w:rPr>
              <w:t>Інформаційно-цифрова компетентність</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Уміння:</w:t>
            </w:r>
          </w:p>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діяти за алгоритмом, складати план тексту;</w:t>
            </w:r>
          </w:p>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 xml:space="preserve">грамотно й безпечно комунікувати в інформаційному просторі;  </w:t>
            </w:r>
          </w:p>
          <w:p w:rsidR="00F42C53" w:rsidRPr="00F42C53" w:rsidRDefault="00F42C53" w:rsidP="00F42C53">
            <w:pPr>
              <w:tabs>
                <w:tab w:val="left" w:pos="170"/>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використовувати нові інформаційно-цифрові засоби для ефективного отримання і передачі інформації;</w:t>
            </w:r>
          </w:p>
          <w:p w:rsidR="00F42C53" w:rsidRPr="00F42C53" w:rsidRDefault="00F42C53" w:rsidP="00F42C53">
            <w:pPr>
              <w:tabs>
                <w:tab w:val="left" w:pos="170"/>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lastRenderedPageBreak/>
              <w:t>знаходити потрібну інформацію в різних джерелах, як на паперових, так і на електронних носіях, різними мовами;</w:t>
            </w:r>
          </w:p>
          <w:p w:rsidR="00F42C53" w:rsidRPr="00F42C53" w:rsidRDefault="00F42C53" w:rsidP="00F42C53">
            <w:pPr>
              <w:tabs>
                <w:tab w:val="left" w:pos="170"/>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визначати ступінь достовірності інформації шляхом порівняння з інформацією з інших джерел і ставити її під сумнів;</w:t>
            </w:r>
          </w:p>
          <w:p w:rsidR="00F42C53" w:rsidRPr="00F42C53" w:rsidRDefault="00F42C53" w:rsidP="00F42C53">
            <w:pPr>
              <w:tabs>
                <w:tab w:val="left" w:pos="170"/>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ефективно використовувати отриману інформацію відповідно до поставлених цілей і завдань, сфери використання.</w:t>
            </w:r>
          </w:p>
          <w:p w:rsidR="00F42C53" w:rsidRPr="00F42C53" w:rsidRDefault="00F42C53" w:rsidP="00F42C53">
            <w:pPr>
              <w:tabs>
                <w:tab w:val="left" w:pos="170"/>
              </w:tabs>
              <w:spacing w:after="0" w:line="240" w:lineRule="auto"/>
              <w:textAlignment w:val="baseline"/>
              <w:rPr>
                <w:rFonts w:ascii="Times New Roman" w:eastAsia="Times New Roman" w:hAnsi="Times New Roman" w:cs="Times New Roman"/>
                <w:color w:val="000000"/>
                <w:sz w:val="24"/>
                <w:szCs w:val="24"/>
                <w:lang w:val="uk-UA" w:eastAsia="pl-PL"/>
              </w:rPr>
            </w:pPr>
          </w:p>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Ставлення:</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інтерес до нових інформаційних технологій;</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прагнення дотримуватися правил спілкування в сучасному інформаційному просторі;</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критичне осмислення інформації, отриманої з різних джерел;</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задоволення пізнавальних інтересів в сучасному інформаційному просторі.</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p>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ресурси:</w:t>
            </w:r>
          </w:p>
          <w:p w:rsidR="00F42C53" w:rsidRPr="00F42C53" w:rsidRDefault="00F42C53" w:rsidP="00F42C53">
            <w:pPr>
              <w:tabs>
                <w:tab w:val="left" w:pos="175"/>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електронні презентації;</w:t>
            </w:r>
          </w:p>
          <w:p w:rsidR="00F42C53" w:rsidRPr="00F42C53" w:rsidRDefault="00F42C53" w:rsidP="00F42C53">
            <w:pPr>
              <w:tabs>
                <w:tab w:val="left" w:pos="175"/>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електронні бібліотеки, навчальні сайти;</w:t>
            </w:r>
          </w:p>
          <w:p w:rsidR="00F42C53" w:rsidRPr="00F42C53" w:rsidRDefault="00F42C53" w:rsidP="00F42C53">
            <w:pPr>
              <w:tabs>
                <w:tab w:val="left" w:pos="175"/>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різні інформаційно-цифрові пристрої;</w:t>
            </w:r>
          </w:p>
          <w:p w:rsidR="00F42C53" w:rsidRPr="00F42C53" w:rsidRDefault="00F42C53" w:rsidP="00F42C53">
            <w:pPr>
              <w:tabs>
                <w:tab w:val="left" w:pos="175"/>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телепередачі; навчальні фільми алгоритми, інструкції, плани і т. ін.);</w:t>
            </w:r>
          </w:p>
          <w:p w:rsidR="00F42C53" w:rsidRPr="00F42C53" w:rsidRDefault="00F42C53" w:rsidP="00F42C53">
            <w:pPr>
              <w:tabs>
                <w:tab w:val="left" w:pos="175"/>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записи в соціальних мережах і коментарі до них.</w:t>
            </w:r>
          </w:p>
        </w:tc>
      </w:tr>
      <w:tr w:rsidR="00F42C53" w:rsidRPr="00F42C53" w:rsidTr="007C511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0" w:lineRule="atLeast"/>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color w:val="000000"/>
                <w:sz w:val="24"/>
                <w:szCs w:val="24"/>
                <w:lang w:val="uk-UA" w:eastAsia="pl-PL"/>
              </w:rPr>
              <w:lastRenderedPageBreak/>
              <w:t>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240" w:lineRule="auto"/>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color w:val="000000"/>
                <w:sz w:val="24"/>
                <w:szCs w:val="24"/>
                <w:lang w:val="uk-UA" w:eastAsia="pl-PL"/>
              </w:rPr>
              <w:t>Уміння навчатися протягом усього життя</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Уміння:</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адекватно оцінювати свої результати, вкладати свій внесок в роботу групи;</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швидко адаптуватися до нових вимог і ситуацій;</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планувати і організовувати власну навчальну діяльність;</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визначати мету навчальної діяльності, способи її досягнення;</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читати, використовуючи різні види читання: ознайомлювальне, вибіркове, вивчальне тощо;</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здійснювати рефлексію;</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застосувати комунікативні стратегії відповідно до мети й ситуацій спілкування;</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користуватися різною довідковою літературою.</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p>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Ставлення:</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прагнення до отримання нових знань протягом усього життя;</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готовність удосконалювати власне мовлення впродовж життя;</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розуміння ролі читання для власного зростання;</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відповідальне ставлення до свого навчання.</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p>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ресурси:</w:t>
            </w:r>
          </w:p>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інструкції по самооцінюванню;</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lastRenderedPageBreak/>
              <w:t>навчальні тренінги (в тому числі і онлайн тренінги, навчальні онлайн курси);</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довідкова література;</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бібліотеки, електронні мережеві бібліотеки.</w:t>
            </w:r>
          </w:p>
        </w:tc>
      </w:tr>
      <w:tr w:rsidR="00F42C53" w:rsidRPr="00F42C53" w:rsidTr="007C511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0" w:lineRule="atLeast"/>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color w:val="000000"/>
                <w:sz w:val="24"/>
                <w:szCs w:val="24"/>
                <w:lang w:val="uk-UA" w:eastAsia="pl-PL"/>
              </w:rPr>
              <w:lastRenderedPageBreak/>
              <w:t>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240" w:lineRule="auto"/>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color w:val="000000"/>
                <w:sz w:val="24"/>
                <w:szCs w:val="24"/>
                <w:lang w:val="uk-UA" w:eastAsia="pl-PL"/>
              </w:rPr>
              <w:t>Ініціативність і підприємливість</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Уміння:</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активно і ефективно працювати в команді, використовуючи принципи співробітництва; прогнозувати результати своєї діяльності;</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представляти власні ідеї та ініціативи, доречно використовуючи мовні та немовні ресурси;</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використовувати адекватні поставленим цілям і ситуації комунікативні стратегії.</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p>
          <w:p w:rsidR="00F42C53" w:rsidRPr="00F42C53" w:rsidRDefault="00F42C53" w:rsidP="00F42C53">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Ставлення:</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усвідомлення ролі комунікативних умінь в досягненні поставлених цілей;</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готовність брати на себе відповідальність;</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розуміння взаємозв'язку особистої активності, відповідальності та навчальної, професійної успішності.</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p>
          <w:p w:rsidR="00F42C53" w:rsidRPr="00F42C53" w:rsidRDefault="00F42C53" w:rsidP="00F42C53">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ресурси:</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презентації, зразки реклами;</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художні тексти, в яких представлені моделі ініціативної, активної життєвої позиції;</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самопрезентація;</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зразки реклами.</w:t>
            </w:r>
          </w:p>
        </w:tc>
      </w:tr>
      <w:tr w:rsidR="00F42C53" w:rsidRPr="00F42C53" w:rsidTr="007C511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0" w:lineRule="atLeast"/>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color w:val="000000"/>
                <w:sz w:val="24"/>
                <w:szCs w:val="24"/>
                <w:lang w:val="uk-UA" w:eastAsia="pl-PL"/>
              </w:rPr>
              <w:t>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240" w:lineRule="auto"/>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sz w:val="24"/>
                <w:szCs w:val="24"/>
                <w:lang w:val="uk-UA" w:eastAsia="pl-PL"/>
              </w:rPr>
              <w:t>Соціальна і громадянська компетентності</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Уміння:</w:t>
            </w:r>
          </w:p>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аргументовано висловлювати власну громадянську позицію в суспільно – політичних питаннях;</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критично аналізувати інформацію соціально-політичного характеру;</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застосовувати комунікативні стратегії в демократичних процедурах;</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знаходити ненасильницькі рішення в конфліктних ситуаціях;</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відстоювати права особистості на захист своєї честі і гідності;</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визначати своє місце і роль в навколишньому світі, сім'ї, державі.</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p>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Ставлення:</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усвідомлення особистих інтересів в нерозривному зв'язку з інтересами суспільства;</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прагнення до активної ролі в суспільстві, наполегливість і рішучість у досягненні цілей;</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повага до закону і правових норм.</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p>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ресурси:</w:t>
            </w:r>
          </w:p>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проекти соціально-політичної спрямованості;</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lastRenderedPageBreak/>
              <w:t>тексти різних видів і стилів, в яких обговорюються важливі соціально-політичні питання.</w:t>
            </w:r>
          </w:p>
        </w:tc>
      </w:tr>
      <w:tr w:rsidR="00F42C53" w:rsidRPr="00F42C53" w:rsidTr="007C511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0" w:lineRule="atLeast"/>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color w:val="000000"/>
                <w:sz w:val="24"/>
                <w:szCs w:val="24"/>
                <w:lang w:val="uk-UA" w:eastAsia="pl-PL"/>
              </w:rPr>
              <w:lastRenderedPageBreak/>
              <w:t>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240" w:lineRule="auto"/>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color w:val="000000"/>
                <w:sz w:val="24"/>
                <w:szCs w:val="24"/>
                <w:lang w:val="uk-UA" w:eastAsia="pl-PL"/>
              </w:rPr>
              <w:t>Обізнаність і здатність до самовираження в сфері культури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Уміння:</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використовувати мову як засіб пізнання національної і світової культури, як засіб культурного самовираження;</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дотримання норм мовного етикету;</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оцінка творів мистецтва, враження від них;</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читати твори літератури, використовувати досвід взаємодії з творами мистецтва в життєвих ситуаціях;</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аналізувати твори виражаючи власні ідеї, досвід і почуття, добираючи відповідні художні засоби.</w:t>
            </w:r>
          </w:p>
          <w:p w:rsidR="00F42C53" w:rsidRPr="00F42C53" w:rsidRDefault="00F42C53" w:rsidP="00F42C53">
            <w:pPr>
              <w:spacing w:after="0" w:line="240" w:lineRule="auto"/>
              <w:rPr>
                <w:rFonts w:ascii="Times New Roman" w:eastAsia="Times New Roman" w:hAnsi="Times New Roman" w:cs="Times New Roman"/>
                <w:color w:val="000000"/>
                <w:sz w:val="24"/>
                <w:szCs w:val="24"/>
                <w:lang w:val="uk-UA" w:eastAsia="pl-PL"/>
              </w:rPr>
            </w:pPr>
          </w:p>
          <w:p w:rsidR="00F42C53" w:rsidRPr="00F42C53" w:rsidRDefault="00F42C53" w:rsidP="00F42C53">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Ставлення:</w:t>
            </w:r>
          </w:p>
          <w:p w:rsidR="00F42C53" w:rsidRPr="00F42C53" w:rsidRDefault="00F42C53" w:rsidP="00F42C53">
            <w:pPr>
              <w:spacing w:after="0" w:line="240" w:lineRule="auto"/>
              <w:ind w:hanging="7"/>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потреба в читанні як джерелі естетичного задоволення і емоційної рефлексії;</w:t>
            </w:r>
          </w:p>
          <w:p w:rsidR="00F42C53" w:rsidRPr="00F42C53" w:rsidRDefault="00F42C53" w:rsidP="00F42C53">
            <w:pPr>
              <w:spacing w:after="0" w:line="240" w:lineRule="auto"/>
              <w:ind w:hanging="7"/>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інтерес до творів мистецтва;</w:t>
            </w:r>
          </w:p>
          <w:p w:rsidR="00F42C53" w:rsidRPr="00F42C53" w:rsidRDefault="00F42C53" w:rsidP="00F42C53">
            <w:pPr>
              <w:spacing w:after="0" w:line="240" w:lineRule="auto"/>
              <w:ind w:hanging="7"/>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відкритість до міжкультурної комунікації.</w:t>
            </w:r>
          </w:p>
          <w:p w:rsidR="00F42C53" w:rsidRPr="00F42C53" w:rsidRDefault="00F42C53" w:rsidP="00F42C53">
            <w:pPr>
              <w:spacing w:after="0" w:line="240" w:lineRule="auto"/>
              <w:ind w:hanging="7"/>
              <w:rPr>
                <w:rFonts w:ascii="Times New Roman" w:eastAsia="Times New Roman" w:hAnsi="Times New Roman" w:cs="Times New Roman"/>
                <w:color w:val="000000"/>
                <w:sz w:val="24"/>
                <w:szCs w:val="24"/>
                <w:lang w:val="uk-UA" w:eastAsia="pl-PL"/>
              </w:rPr>
            </w:pPr>
          </w:p>
          <w:p w:rsidR="00F42C53" w:rsidRPr="00F42C53" w:rsidRDefault="00F42C53" w:rsidP="00F42C53">
            <w:pPr>
              <w:spacing w:after="0" w:line="240" w:lineRule="auto"/>
              <w:ind w:hanging="7"/>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ресурси:</w:t>
            </w:r>
          </w:p>
          <w:p w:rsidR="00F42C53" w:rsidRPr="00F42C53" w:rsidRDefault="00F42C53" w:rsidP="00F42C53">
            <w:pPr>
              <w:spacing w:after="0" w:line="240" w:lineRule="auto"/>
              <w:ind w:hanging="7"/>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виставки, презентації, в тому числі і онлайн виставки;</w:t>
            </w:r>
          </w:p>
          <w:p w:rsidR="00F42C53" w:rsidRPr="00F42C53" w:rsidRDefault="00F42C53" w:rsidP="00F42C53">
            <w:pPr>
              <w:spacing w:after="0" w:line="240" w:lineRule="auto"/>
              <w:ind w:hanging="7"/>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твори різних видів і жанрів мистецтва;</w:t>
            </w:r>
          </w:p>
          <w:p w:rsidR="00F42C53" w:rsidRPr="00F42C53" w:rsidRDefault="00F42C53" w:rsidP="00F42C53">
            <w:pPr>
              <w:spacing w:after="0" w:line="240" w:lineRule="auto"/>
              <w:ind w:hanging="7"/>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проекти культурологічної та мистецтвознавчої спрямованості.</w:t>
            </w:r>
          </w:p>
        </w:tc>
      </w:tr>
      <w:tr w:rsidR="00F42C53" w:rsidRPr="00F42C53" w:rsidTr="007C511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0" w:lineRule="atLeast"/>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color w:val="000000"/>
                <w:sz w:val="24"/>
                <w:szCs w:val="24"/>
                <w:lang w:val="uk-UA" w:eastAsia="pl-PL"/>
              </w:rPr>
              <w:t>10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240" w:lineRule="auto"/>
              <w:rPr>
                <w:rFonts w:ascii="Times New Roman" w:eastAsia="Times New Roman" w:hAnsi="Times New Roman" w:cs="Times New Roman"/>
                <w:sz w:val="24"/>
                <w:szCs w:val="24"/>
                <w:lang w:val="uk-UA" w:eastAsia="pl-PL"/>
              </w:rPr>
            </w:pPr>
            <w:r w:rsidRPr="00F42C53">
              <w:rPr>
                <w:rFonts w:ascii="Times New Roman" w:eastAsia="Times New Roman" w:hAnsi="Times New Roman" w:cs="Times New Roman"/>
                <w:color w:val="000000"/>
                <w:sz w:val="24"/>
                <w:szCs w:val="24"/>
                <w:lang w:val="uk-UA" w:eastAsia="pl-PL"/>
              </w:rPr>
              <w:t>Екологічна грамотність і здоровий спосіб життя.</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Уміння:</w:t>
            </w:r>
          </w:p>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враховувати вплив слова на психічне здоров’я людини;</w:t>
            </w:r>
          </w:p>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відповідально використовувати мовні виражальні засоби;</w:t>
            </w:r>
          </w:p>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 xml:space="preserve">застосувати комунікативні стратегії для протистояння деструктивним та маніпулятивним впливам, що є загрозою здоровому способу життя; </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сприймати і розуміти інформацію екологічної тематики, правильно її оцінювати і використовувати в конкретній ситуації;</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оцінювати вплив своїх дій на навколишнє середовище;</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дбайливо ставитися до природи - джерела життя;</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дотримуватися правил здорового способу життя (особиста гігієна, режим дня, раціон харчування, фізичні вправи);</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досягнення можливості кар’єрного зростання.</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p>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Ставлення:</w:t>
            </w:r>
          </w:p>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толерантність до різних поглядів, здатність довіряти й викликати довіру, співчувати;</w:t>
            </w:r>
          </w:p>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готовність управляти конфліктом;</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 xml:space="preserve">прагнення до усвідомлення цілісності світу, його взаємозв'язків для розуміння перспектив розвитку </w:t>
            </w:r>
            <w:r w:rsidRPr="00F42C53">
              <w:rPr>
                <w:rFonts w:ascii="Times New Roman" w:eastAsia="Times New Roman" w:hAnsi="Times New Roman" w:cs="Times New Roman"/>
                <w:color w:val="000000"/>
                <w:sz w:val="24"/>
                <w:szCs w:val="24"/>
                <w:lang w:val="uk-UA" w:eastAsia="pl-PL"/>
              </w:rPr>
              <w:lastRenderedPageBreak/>
              <w:t>суспільства;</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готовність берегти природні ресурси для життя теперішнього і майбутнього поколінь;</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ставлення до свого здоров'я як до значущої цінності.</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p>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ресурси:</w:t>
            </w:r>
          </w:p>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тексти, які містять моделі досягнення свободи особистості;</w:t>
            </w:r>
          </w:p>
          <w:p w:rsidR="00F42C53" w:rsidRPr="00F42C53" w:rsidRDefault="00F42C53" w:rsidP="00F42C53">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твори, які сприяють гармонізації психоемоційного стану;</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тексти і завдання до них, презентації, онлайн-курси з екологічної тематики; здорового способу життя;</w:t>
            </w:r>
          </w:p>
          <w:p w:rsidR="00F42C53" w:rsidRPr="00F42C53" w:rsidRDefault="00F42C53" w:rsidP="00F42C53">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художні та публіцистичні твори (фрагменти творів), в яких розкривається тема «Природа і людина»).</w:t>
            </w:r>
          </w:p>
        </w:tc>
      </w:tr>
    </w:tbl>
    <w:p w:rsidR="00F42C53" w:rsidRPr="00F42C53" w:rsidRDefault="00F42C53" w:rsidP="00F42C53">
      <w:pPr>
        <w:spacing w:after="0"/>
        <w:ind w:firstLine="567"/>
        <w:jc w:val="both"/>
        <w:rPr>
          <w:rFonts w:ascii="Times New Roman" w:hAnsi="Times New Roman" w:cs="Times New Roman"/>
          <w:sz w:val="24"/>
          <w:szCs w:val="24"/>
          <w:lang w:val="uk-UA"/>
        </w:rPr>
      </w:pP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Навчальна програма з румунської літератури укладена на основі Державного стандарту базової і повної загальної середньої освіти, в ній враховано сучасні державні вимоги до змісту і рівня навчальних досягнень учнів старшої школи:</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вироблення поглибленої мотивації до вивчення румунської літератури; формування духовного світу учнів, засвоєння загальнолюдських ціннісних орієнтирів;</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сприяння кращому читанню і розумінню прочитаного, розвитку мислення і мовлення учнів;</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сприяння кращому розумінню театральних і телевізійних вистав, кінофільмів, за мотивами творів письменників;</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використовувати інформацію з фахової літератури, Інтернету, часописів та інших джерел, вміння орієнтуватися в потоці різноманітної інформації;</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удосконалення умінь і навичок жанрового і стилістичного розрізнення текстів;</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розвиток в учнів таких людських якостей, як доброта, гуманізм, любов до навколишнього середовища, до рідного краю, бережливе ставлення до свого здоров’я, повага до батьків;</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вироблення вміння компетентно і цілеспрямовано орієнтуватися в інформаційному і комунікативному сучасному просторі;</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спроможність постійно вчитися.</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b/>
          <w:sz w:val="24"/>
          <w:szCs w:val="24"/>
          <w:lang w:val="uk-UA"/>
        </w:rPr>
        <w:t>Очікувані результати навчання</w:t>
      </w:r>
      <w:r w:rsidRPr="00F42C53">
        <w:rPr>
          <w:rFonts w:ascii="Times New Roman" w:hAnsi="Times New Roman" w:cs="Times New Roman"/>
          <w:sz w:val="24"/>
          <w:szCs w:val="24"/>
          <w:lang w:val="uk-UA"/>
        </w:rPr>
        <w:t xml:space="preserve"> - цілеспрямовано і стратегічно організуваний навчальний процес та контроль за ним. </w:t>
      </w:r>
    </w:p>
    <w:p w:rsidR="00F42C53" w:rsidRPr="00F42C53" w:rsidRDefault="00F42C53" w:rsidP="00F42C53">
      <w:pPr>
        <w:spacing w:after="0"/>
        <w:ind w:firstLine="567"/>
        <w:jc w:val="both"/>
        <w:rPr>
          <w:rFonts w:ascii="Times New Roman" w:hAnsi="Times New Roman" w:cs="Times New Roman"/>
          <w:b/>
          <w:sz w:val="24"/>
          <w:szCs w:val="24"/>
          <w:lang w:val="uk-UA"/>
        </w:rPr>
      </w:pPr>
      <w:r w:rsidRPr="00F42C53">
        <w:rPr>
          <w:rFonts w:ascii="Times New Roman" w:hAnsi="Times New Roman" w:cs="Times New Roman"/>
          <w:b/>
          <w:sz w:val="24"/>
          <w:szCs w:val="24"/>
          <w:lang w:val="uk-UA"/>
        </w:rPr>
        <w:t>Загальний результат програми з румунської літератури для:</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b/>
          <w:sz w:val="24"/>
          <w:szCs w:val="24"/>
          <w:lang w:val="uk-UA"/>
        </w:rPr>
        <w:t>учня</w:t>
      </w:r>
      <w:r w:rsidRPr="00F42C53">
        <w:rPr>
          <w:rFonts w:ascii="Times New Roman" w:hAnsi="Times New Roman" w:cs="Times New Roman"/>
          <w:sz w:val="24"/>
          <w:szCs w:val="24"/>
          <w:lang w:val="uk-UA"/>
        </w:rPr>
        <w:t xml:space="preserve"> – стати освіченою і талановитою особистістю, спроможною повноцінно реалізуватися в майбутньому дорослому житті;</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b/>
          <w:sz w:val="24"/>
          <w:szCs w:val="24"/>
          <w:lang w:val="uk-UA"/>
        </w:rPr>
        <w:t>учителя</w:t>
      </w:r>
      <w:r w:rsidRPr="00F42C53">
        <w:rPr>
          <w:rFonts w:ascii="Times New Roman" w:hAnsi="Times New Roman" w:cs="Times New Roman"/>
          <w:sz w:val="24"/>
          <w:szCs w:val="24"/>
          <w:lang w:val="uk-UA"/>
        </w:rPr>
        <w:t xml:space="preserve">  передбачається підвищення фахових вимог.</w:t>
      </w: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Навчальна програма «Румунська література для загальноосвітніх навчальних закладів з навчанням румунською мовою для 10 – 11 класів» поглиблює компетентнісну спрямованість навчання, що досягається шляхом:</w:t>
      </w:r>
    </w:p>
    <w:p w:rsidR="00F42C53" w:rsidRPr="00F42C53" w:rsidRDefault="00F42C53" w:rsidP="00F42C53">
      <w:pPr>
        <w:spacing w:after="0"/>
        <w:ind w:firstLine="567"/>
        <w:jc w:val="both"/>
        <w:rPr>
          <w:rFonts w:ascii="Times New Roman" w:hAnsi="Times New Roman"/>
          <w:sz w:val="24"/>
          <w:szCs w:val="24"/>
          <w:lang w:val="uk-UA"/>
        </w:rPr>
      </w:pPr>
      <w:r w:rsidRPr="00F42C53">
        <w:rPr>
          <w:rFonts w:ascii="Times New Roman" w:hAnsi="Times New Roman"/>
          <w:sz w:val="24"/>
          <w:szCs w:val="24"/>
          <w:lang w:val="uk-UA"/>
        </w:rPr>
        <w:t>зменшення обсягу фактологічного матеріалу на користь практичної діяльності, що забезпечує достатню кількість часу для формування предметних і загально-навчальних умінь;</w:t>
      </w:r>
    </w:p>
    <w:p w:rsidR="00F42C53" w:rsidRPr="00F42C53" w:rsidRDefault="00F42C53" w:rsidP="00F42C53">
      <w:pPr>
        <w:spacing w:after="0"/>
        <w:ind w:firstLine="567"/>
        <w:jc w:val="both"/>
        <w:rPr>
          <w:rFonts w:ascii="Times New Roman" w:hAnsi="Times New Roman"/>
          <w:sz w:val="24"/>
          <w:szCs w:val="24"/>
          <w:lang w:val="uk-UA"/>
        </w:rPr>
      </w:pPr>
      <w:r w:rsidRPr="00F42C53">
        <w:rPr>
          <w:rFonts w:ascii="Times New Roman" w:hAnsi="Times New Roman"/>
          <w:sz w:val="24"/>
          <w:szCs w:val="24"/>
          <w:lang w:val="uk-UA"/>
        </w:rPr>
        <w:t>розкриття потенціалу предмета для формування ключових компетентностей;</w:t>
      </w:r>
    </w:p>
    <w:p w:rsidR="00F42C53" w:rsidRPr="00F42C53" w:rsidRDefault="00F42C53" w:rsidP="00F42C53">
      <w:pPr>
        <w:spacing w:after="0"/>
        <w:ind w:firstLine="567"/>
        <w:jc w:val="both"/>
        <w:rPr>
          <w:rFonts w:ascii="Times New Roman" w:hAnsi="Times New Roman"/>
          <w:sz w:val="24"/>
          <w:szCs w:val="24"/>
          <w:lang w:val="uk-UA"/>
        </w:rPr>
      </w:pPr>
      <w:r w:rsidRPr="00F42C53">
        <w:rPr>
          <w:rFonts w:ascii="Times New Roman" w:hAnsi="Times New Roman"/>
          <w:sz w:val="24"/>
          <w:szCs w:val="24"/>
          <w:lang w:val="uk-UA"/>
        </w:rPr>
        <w:lastRenderedPageBreak/>
        <w:t>формулювання очікуваних результатів навчально-пізнавальної діяльності термінами компетентнісного підходу: знаннєвий компонент – учень називає, формулює, записує, наводить приклади тощо; діяльнісний компонент – учень розпізнає, розрізняє, описує, аналізує, порівнює, планує, застосовує тощо; ціннісна складова – учень усвідомлює, критично ставиться, оцінює, обґрунтовує, робить висновки, висловлює судження тощо;</w:t>
      </w:r>
    </w:p>
    <w:p w:rsidR="00F42C53" w:rsidRPr="00F42C53" w:rsidRDefault="00F42C53" w:rsidP="00F42C53">
      <w:pPr>
        <w:spacing w:after="0"/>
        <w:ind w:firstLine="567"/>
        <w:jc w:val="both"/>
        <w:rPr>
          <w:rFonts w:ascii="Times New Roman" w:hAnsi="Times New Roman"/>
          <w:sz w:val="24"/>
          <w:szCs w:val="24"/>
          <w:lang w:val="uk-UA"/>
        </w:rPr>
      </w:pPr>
      <w:r w:rsidRPr="00F42C53">
        <w:rPr>
          <w:rFonts w:ascii="Times New Roman" w:hAnsi="Times New Roman"/>
          <w:sz w:val="24"/>
          <w:szCs w:val="24"/>
          <w:lang w:val="uk-UA"/>
        </w:rPr>
        <w:t>виокремлення в переліку очікуваних результатів навчання тих, які стосуються опанування організаційно-діяльнісними уміннями, як основою формування суб’єктності учня;</w:t>
      </w:r>
    </w:p>
    <w:p w:rsidR="00F42C53" w:rsidRPr="00F42C53" w:rsidRDefault="00F42C53" w:rsidP="00F42C53">
      <w:pPr>
        <w:spacing w:after="0"/>
        <w:ind w:firstLine="567"/>
        <w:jc w:val="both"/>
        <w:rPr>
          <w:rFonts w:ascii="Times New Roman" w:hAnsi="Times New Roman"/>
          <w:sz w:val="24"/>
          <w:szCs w:val="24"/>
          <w:lang w:val="uk-UA"/>
        </w:rPr>
      </w:pPr>
      <w:r w:rsidRPr="00F42C53">
        <w:rPr>
          <w:rFonts w:ascii="Times New Roman" w:hAnsi="Times New Roman"/>
          <w:sz w:val="24"/>
          <w:szCs w:val="24"/>
          <w:lang w:val="uk-UA"/>
        </w:rPr>
        <w:t>створення переліку умінь, якими повинен оволодіти учень певного класу, за рік навчання;</w:t>
      </w:r>
    </w:p>
    <w:p w:rsidR="00F42C53" w:rsidRPr="00F42C53" w:rsidRDefault="00F42C53" w:rsidP="00F42C53">
      <w:pPr>
        <w:spacing w:after="0"/>
        <w:ind w:firstLine="567"/>
        <w:jc w:val="both"/>
        <w:rPr>
          <w:rFonts w:ascii="Times New Roman" w:hAnsi="Times New Roman"/>
          <w:sz w:val="24"/>
          <w:szCs w:val="24"/>
          <w:lang w:val="uk-UA"/>
        </w:rPr>
      </w:pPr>
      <w:r w:rsidRPr="00F42C53">
        <w:rPr>
          <w:rFonts w:ascii="Times New Roman" w:hAnsi="Times New Roman"/>
          <w:sz w:val="24"/>
          <w:szCs w:val="24"/>
          <w:lang w:val="uk-UA"/>
        </w:rPr>
        <w:t>уведення наскрізних змістових тем (ліній).</w:t>
      </w:r>
    </w:p>
    <w:p w:rsidR="00F42C53" w:rsidRPr="00F42C53" w:rsidRDefault="00F42C53" w:rsidP="00F42C53">
      <w:pPr>
        <w:spacing w:after="0"/>
        <w:ind w:firstLine="851"/>
        <w:jc w:val="both"/>
        <w:rPr>
          <w:rFonts w:ascii="Times New Roman" w:hAnsi="Times New Roman"/>
          <w:b/>
          <w:sz w:val="24"/>
          <w:szCs w:val="24"/>
          <w:lang w:val="uk-UA"/>
        </w:rPr>
      </w:pPr>
      <w:r w:rsidRPr="00F42C53">
        <w:rPr>
          <w:rFonts w:ascii="Times New Roman" w:hAnsi="Times New Roman"/>
          <w:b/>
          <w:sz w:val="24"/>
          <w:szCs w:val="24"/>
          <w:lang w:val="uk-UA"/>
        </w:rPr>
        <w:t>Програми враховує пізнавальний, виховний, компетентнісний потенціал предмету.</w:t>
      </w:r>
    </w:p>
    <w:p w:rsidR="00F42C53" w:rsidRPr="00F42C53" w:rsidRDefault="00F42C53" w:rsidP="00F42C53">
      <w:pPr>
        <w:spacing w:after="0"/>
        <w:ind w:firstLine="851"/>
        <w:jc w:val="both"/>
        <w:rPr>
          <w:rFonts w:ascii="Times New Roman" w:hAnsi="Times New Roman"/>
          <w:sz w:val="24"/>
          <w:szCs w:val="24"/>
          <w:lang w:val="uk-UA"/>
        </w:rPr>
      </w:pPr>
      <w:r w:rsidRPr="00F42C53">
        <w:rPr>
          <w:rFonts w:ascii="Times New Roman" w:hAnsi="Times New Roman"/>
          <w:sz w:val="24"/>
          <w:szCs w:val="24"/>
          <w:lang w:val="uk-UA"/>
        </w:rPr>
        <w:t>Румунська література є невід’ємним складником національної культури, показником високої духовної та цивілізаційної розвиненості в світовому контексті. Як мистецтво слова, вона є носієм потужного заряду духовної енергії, здатна передавати загальнолюдські й національні цінності від покоління до покоління, культивувати їх у людській душі. Засобами мистецтва слова вона допомагає формувати, збагачувати внутрішній світ людини, формувати сильний характер, широкий світогляд, особисту культуру, спрямовувати морально-етичний потенціал, розвивати інтелект, творчі здібності, естетичний смак.</w:t>
      </w:r>
    </w:p>
    <w:p w:rsidR="00F42C53" w:rsidRPr="00F42C53" w:rsidRDefault="00F42C53" w:rsidP="00F42C53">
      <w:pPr>
        <w:spacing w:after="0"/>
        <w:ind w:firstLine="851"/>
        <w:jc w:val="both"/>
        <w:rPr>
          <w:rFonts w:ascii="Times New Roman" w:hAnsi="Times New Roman"/>
          <w:sz w:val="24"/>
          <w:szCs w:val="24"/>
          <w:lang w:val="uk-UA"/>
        </w:rPr>
      </w:pPr>
      <w:r w:rsidRPr="00F42C53">
        <w:rPr>
          <w:rFonts w:ascii="Times New Roman" w:hAnsi="Times New Roman"/>
          <w:sz w:val="24"/>
          <w:szCs w:val="24"/>
          <w:lang w:val="uk-UA"/>
        </w:rPr>
        <w:t>Румунська література, як шкільний предмет, водночас, виконує кілька рівноцінних функцій, серед яких виділяються: естетична, пізнавальна і виховна. Це означає, що кожен запропонований твір не лише відображає певну історично – художню діяльність, а й засобами мистецтва слова виховує людину. Тому, особливий акцент робиться на тих художніх творах, які сприяють зародженню у свідомості та підсвідомості молодої людини якостей позитивної, життєствердної енергії. Адже, в умовах національного державотворення актуалізуються пріоритет людини – гуманіста, людини – патріота, оптимістичні суспільні настрої, духовне здоров’я сучасної людини. Ці твори мають давати естетичне задоволення і моральне осердя (оптимізм, життєствердність, ідея подолання труднощів, воля до перемоги, досягнення мети, тощо).</w:t>
      </w:r>
    </w:p>
    <w:p w:rsidR="00F42C53" w:rsidRPr="00F42C53" w:rsidRDefault="00F42C53" w:rsidP="00F42C53">
      <w:pPr>
        <w:spacing w:after="0"/>
        <w:ind w:firstLine="851"/>
        <w:jc w:val="both"/>
        <w:rPr>
          <w:rFonts w:ascii="Times New Roman" w:hAnsi="Times New Roman"/>
          <w:sz w:val="24"/>
          <w:szCs w:val="24"/>
          <w:lang w:val="uk-UA"/>
        </w:rPr>
      </w:pPr>
      <w:r w:rsidRPr="00F42C53">
        <w:rPr>
          <w:rFonts w:ascii="Times New Roman" w:hAnsi="Times New Roman"/>
          <w:sz w:val="24"/>
          <w:szCs w:val="24"/>
          <w:lang w:val="uk-UA"/>
        </w:rPr>
        <w:t>Відповідно до Державного стандарту, при вивченні предмету «Румунська література» в старшій школі закладається естетико – літературна підготовленість, формування суспільно-ціннісних орієнтирів, спроможності вчитися надалі. Передбачається засвоєння певного кола усвідомлених літературних знань (змісту знань, авторів, окремих фактів біографії письменників тощо), уявлень, умінь і навичок оперувати ними у процесі читання творів та їх аналізу.</w:t>
      </w:r>
    </w:p>
    <w:p w:rsidR="00F42C53" w:rsidRPr="00F42C53" w:rsidRDefault="00F42C53" w:rsidP="00F42C53">
      <w:pPr>
        <w:spacing w:after="0"/>
        <w:ind w:firstLine="851"/>
        <w:jc w:val="both"/>
        <w:rPr>
          <w:rFonts w:ascii="Times New Roman" w:hAnsi="Times New Roman"/>
          <w:sz w:val="24"/>
          <w:szCs w:val="24"/>
          <w:lang w:val="uk-UA"/>
        </w:rPr>
      </w:pPr>
      <w:r w:rsidRPr="00F42C53">
        <w:rPr>
          <w:rFonts w:ascii="Times New Roman" w:hAnsi="Times New Roman"/>
          <w:sz w:val="24"/>
          <w:szCs w:val="24"/>
          <w:lang w:val="uk-UA"/>
        </w:rPr>
        <w:t xml:space="preserve">Змістом літературної освіти в старшій школі передбачається ознайомлення з творчістю талановитих, реалізованих, як творчі особистості, митців. Зокрема, тими високохудожніми текстами, які репрезентують різні етапи літературного процесу, культурно – літературні традиції, пропонується аналіз творів у контексті історико – літературного процесу, як і передбачено Державним стандартом. Це дає можливість у сучасній загальноосвітній школі активізувати морально-етичні аналогії, суспільно-ціннісні орієнтири через естетико-літературознавчі категорії, поняття; зацікавити старшокласників близькими їхній свідомості художніми творами. Таким чином, виховні можливості курсу забезпечуються відомостями про румунську літературу, її розвиток, </w:t>
      </w:r>
      <w:r w:rsidRPr="00F42C53">
        <w:rPr>
          <w:rFonts w:ascii="Times New Roman" w:hAnsi="Times New Roman"/>
          <w:sz w:val="24"/>
          <w:szCs w:val="24"/>
          <w:lang w:val="uk-UA"/>
        </w:rPr>
        <w:lastRenderedPageBreak/>
        <w:t>значення в житті людини і суспільства, бесідами про роль держаної мови у формуванні особистості. У процесі навчання учні мають набути вміння самостійно здобувати знання, працювати з навчальною літературою, різними видами текстів, словниками, довідниками, контролювати правильність і точність своєї діяльності. Формування завдань має нести проблемний характер спрямований на розвиток пізнавальної активності і самостійності учнів, на розвиток творчих особистостей, формування стійкого переконання.</w:t>
      </w:r>
    </w:p>
    <w:p w:rsidR="00F42C53" w:rsidRPr="00F42C53" w:rsidRDefault="00F42C53" w:rsidP="00F42C53">
      <w:pPr>
        <w:spacing w:after="0"/>
        <w:ind w:firstLine="851"/>
        <w:jc w:val="both"/>
        <w:rPr>
          <w:rFonts w:ascii="Times New Roman" w:hAnsi="Times New Roman"/>
          <w:sz w:val="24"/>
          <w:szCs w:val="24"/>
          <w:lang w:val="uk-UA"/>
        </w:rPr>
      </w:pPr>
      <w:r w:rsidRPr="00F42C53">
        <w:rPr>
          <w:rFonts w:ascii="Times New Roman" w:hAnsi="Times New Roman"/>
          <w:sz w:val="24"/>
          <w:szCs w:val="24"/>
          <w:lang w:val="uk-UA"/>
        </w:rPr>
        <w:t>Художній твір - об</w:t>
      </w:r>
      <w:r w:rsidRPr="00F42C53">
        <w:rPr>
          <w:rFonts w:ascii="Times New Roman" w:hAnsi="Times New Roman" w:cs="Times New Roman"/>
          <w:sz w:val="24"/>
          <w:szCs w:val="24"/>
          <w:lang w:val="uk-UA"/>
        </w:rPr>
        <w:t>'</w:t>
      </w:r>
      <w:r w:rsidRPr="00F42C53">
        <w:rPr>
          <w:rFonts w:ascii="Times New Roman" w:hAnsi="Times New Roman"/>
          <w:sz w:val="24"/>
          <w:szCs w:val="24"/>
          <w:lang w:val="uk-UA"/>
        </w:rPr>
        <w:t>єкт вивчення літератури, його духовно-етична та естетична сутність.</w:t>
      </w:r>
    </w:p>
    <w:p w:rsidR="00F42C53" w:rsidRPr="00F42C53" w:rsidRDefault="00F42C53" w:rsidP="00F42C53">
      <w:pPr>
        <w:spacing w:after="0"/>
        <w:ind w:firstLine="851"/>
        <w:jc w:val="both"/>
        <w:rPr>
          <w:rFonts w:ascii="Times New Roman" w:hAnsi="Times New Roman"/>
          <w:sz w:val="24"/>
          <w:szCs w:val="24"/>
          <w:lang w:val="uk-UA"/>
        </w:rPr>
      </w:pPr>
      <w:r w:rsidRPr="00F42C53">
        <w:rPr>
          <w:rFonts w:ascii="Times New Roman" w:hAnsi="Times New Roman"/>
          <w:sz w:val="24"/>
          <w:szCs w:val="24"/>
          <w:lang w:val="uk-UA"/>
        </w:rPr>
        <w:t>Аналіз художнього твору має викликати в учнів усвідомлення спілкування з мистецтвом, а також збудувати патріотичні почуття, розвивати в учнів основні        загально – людські цінності, морально – правові якості, відповідальності за власну долю та майбутнє держави.</w:t>
      </w:r>
    </w:p>
    <w:p w:rsidR="00F42C53" w:rsidRPr="00F42C53" w:rsidRDefault="00F42C53" w:rsidP="00F42C53">
      <w:pPr>
        <w:spacing w:after="0"/>
        <w:ind w:firstLine="709"/>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 xml:space="preserve">Навчальна програма представлена ​​в таблиці, яка складається з двох частин. У лівій частині таблиці представлені очікувані результати навчально-пізнавальної діяльності учнів, а в правій частині </w:t>
      </w:r>
      <w:r w:rsidRPr="00F42C53">
        <w:rPr>
          <w:rFonts w:ascii="Times New Roman" w:eastAsia="Times New Roman" w:hAnsi="Times New Roman" w:cs="Times New Roman"/>
          <w:sz w:val="24"/>
          <w:szCs w:val="24"/>
          <w:lang w:val="uk-UA" w:eastAsia="uk-UA"/>
        </w:rPr>
        <w:t>–</w:t>
      </w:r>
      <w:r w:rsidRPr="00F42C53">
        <w:rPr>
          <w:rFonts w:ascii="Times New Roman" w:hAnsi="Times New Roman" w:cs="Times New Roman"/>
          <w:sz w:val="24"/>
          <w:szCs w:val="24"/>
          <w:lang w:val="uk-UA"/>
        </w:rPr>
        <w:t xml:space="preserve"> зміст навчального матеріалу.</w:t>
      </w:r>
    </w:p>
    <w:p w:rsidR="00F42C53" w:rsidRPr="00F42C53" w:rsidRDefault="00F42C53" w:rsidP="00F42C53">
      <w:pPr>
        <w:spacing w:after="0"/>
        <w:ind w:firstLine="709"/>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При плануванні навчальної діяльності, постановці цілей і завдань навчання вчитель співвідносить зміст навчання і його результати з завданням формування ключових компетентностей, які охарактеризовані в таблиці в пояснювальній записці.</w:t>
      </w:r>
    </w:p>
    <w:p w:rsidR="00F42C53" w:rsidRPr="00F42C53" w:rsidRDefault="00F42C53" w:rsidP="00F42C53">
      <w:pPr>
        <w:spacing w:after="0"/>
        <w:ind w:firstLine="709"/>
        <w:jc w:val="both"/>
        <w:rPr>
          <w:rFonts w:ascii="Times New Roman" w:hAnsi="Times New Roman" w:cs="Times New Roman"/>
          <w:sz w:val="24"/>
          <w:szCs w:val="24"/>
          <w:lang w:val="uk-UA"/>
        </w:rPr>
      </w:pPr>
      <w:r w:rsidRPr="00F42C53">
        <w:rPr>
          <w:rFonts w:ascii="Times New Roman" w:hAnsi="Times New Roman"/>
          <w:sz w:val="24"/>
          <w:szCs w:val="24"/>
          <w:lang w:val="uk-UA"/>
        </w:rPr>
        <w:t>У процесі навчання румунської літератури в загальноосвітніх навчальних закладах слід дотримуватись наскрізних тем: "Екологічна безпека та сталий розвиток", "Громадянська відповідальність", "Здоров'я і безпека", "Підприємливість та фінансова грамотність", що спрямовані на формування в учнів здатності застосовувати знання й уміння у реальних життєвих ситуаціях, через використання міжпредметних зв</w:t>
      </w:r>
      <w:r w:rsidRPr="00F42C53">
        <w:rPr>
          <w:rFonts w:ascii="Times New Roman" w:hAnsi="Times New Roman" w:cs="Times New Roman"/>
          <w:sz w:val="24"/>
          <w:szCs w:val="24"/>
          <w:lang w:val="uk-UA"/>
        </w:rPr>
        <w:t>'я</w:t>
      </w:r>
      <w:r w:rsidRPr="00F42C53">
        <w:rPr>
          <w:rFonts w:ascii="Times New Roman" w:hAnsi="Times New Roman"/>
          <w:sz w:val="24"/>
          <w:szCs w:val="24"/>
          <w:lang w:val="uk-UA"/>
        </w:rPr>
        <w:t>зків, інтеграцію навчального матеріалу та реалізацію виховного потенціалу уроку.</w:t>
      </w:r>
    </w:p>
    <w:p w:rsidR="00F42C53" w:rsidRPr="00F42C53" w:rsidRDefault="00F42C53" w:rsidP="00F42C53">
      <w:pPr>
        <w:spacing w:after="0"/>
        <w:ind w:firstLine="851"/>
        <w:jc w:val="both"/>
        <w:rPr>
          <w:rFonts w:ascii="Times New Roman" w:hAnsi="Times New Roman"/>
          <w:sz w:val="24"/>
          <w:szCs w:val="24"/>
          <w:lang w:val="uk-UA"/>
        </w:rPr>
      </w:pPr>
      <w:r w:rsidRPr="00F42C53">
        <w:rPr>
          <w:rFonts w:ascii="Times New Roman" w:hAnsi="Times New Roman" w:cs="Times New Roman"/>
          <w:sz w:val="24"/>
          <w:szCs w:val="24"/>
          <w:lang w:val="uk-UA"/>
        </w:rPr>
        <w:t xml:space="preserve">Навчальний матеріал програми «Румунська література для загальноосвітніх навчальних закладів з навчанням румунською мовою для 10 – 11 класів» </w:t>
      </w:r>
      <w:r w:rsidRPr="00F42C53">
        <w:rPr>
          <w:rFonts w:ascii="Times New Roman" w:hAnsi="Times New Roman"/>
          <w:sz w:val="24"/>
          <w:szCs w:val="24"/>
          <w:lang w:val="uk-UA"/>
        </w:rPr>
        <w:t xml:space="preserve"> розглядається в хронологічній послідовності і поділяється на окремі розділи. У кожному класі старшої школи навчання закінчується уроками присвяченими літературі рідного краю. До кожної теми, яка вивчається в 10 – 11 класах підібрано основні поняття з теорії літератури, які мають засвоїти учні, а також уміння та навички, котрі потрібно в них сформувати.</w:t>
      </w:r>
    </w:p>
    <w:p w:rsidR="00F42C53" w:rsidRPr="00F42C53" w:rsidRDefault="00F42C53" w:rsidP="00F42C53">
      <w:pPr>
        <w:spacing w:after="0"/>
        <w:ind w:firstLine="851"/>
        <w:jc w:val="both"/>
        <w:rPr>
          <w:rFonts w:ascii="Times New Roman" w:hAnsi="Times New Roman"/>
          <w:sz w:val="24"/>
          <w:szCs w:val="24"/>
          <w:lang w:val="uk-UA"/>
        </w:rPr>
      </w:pPr>
      <w:r w:rsidRPr="00F42C53">
        <w:rPr>
          <w:rFonts w:ascii="Times New Roman" w:hAnsi="Times New Roman"/>
          <w:sz w:val="24"/>
          <w:szCs w:val="24"/>
          <w:lang w:val="uk-UA"/>
        </w:rPr>
        <w:t>Запроваджуються спарені уроки, лекції зі складання опорних конспектів, проблемний виклад матеріалу, пошуково-дослідницькі методи, проектна робота, групова робота в класі, конференції, семінарські заняття, дискусії, захист рефератів і проектів.</w:t>
      </w:r>
    </w:p>
    <w:p w:rsidR="00F42C53" w:rsidRPr="00F42C53" w:rsidRDefault="00F42C53" w:rsidP="00F42C53">
      <w:pPr>
        <w:spacing w:after="0"/>
        <w:ind w:firstLine="851"/>
        <w:jc w:val="both"/>
        <w:rPr>
          <w:rFonts w:ascii="Times New Roman" w:hAnsi="Times New Roman"/>
          <w:sz w:val="24"/>
          <w:szCs w:val="24"/>
          <w:lang w:val="uk-UA"/>
        </w:rPr>
      </w:pPr>
      <w:r w:rsidRPr="00F42C53">
        <w:rPr>
          <w:rFonts w:ascii="Times New Roman" w:hAnsi="Times New Roman"/>
          <w:sz w:val="24"/>
          <w:szCs w:val="24"/>
          <w:lang w:val="uk-UA"/>
        </w:rPr>
        <w:t>Учні, працюючи з художнім текстом, аналізуючи літературно – мистецькі явища, висловлюють свої думки, розвивають навички самостійної роботи з додатковою літературою, творчу уяву, досвід емоційно-естетичного сприйняття та оцінки художнього твору. З метою розвитку естетичних смаків і загальної культури учні старшої школи більше залучаються до практичної позакласної роботи з підготовки та проведення літературно – мистецьких вечорів, читацьких конференцій, до захисту науково-дослідницьких робіт у Малій академії наук, тощо.</w:t>
      </w:r>
    </w:p>
    <w:p w:rsidR="00F42C53" w:rsidRPr="00F42C53" w:rsidRDefault="00F42C53" w:rsidP="00F42C53">
      <w:pPr>
        <w:spacing w:after="0"/>
        <w:ind w:firstLine="851"/>
        <w:jc w:val="both"/>
        <w:rPr>
          <w:rFonts w:ascii="Times New Roman" w:hAnsi="Times New Roman"/>
          <w:sz w:val="24"/>
          <w:szCs w:val="24"/>
          <w:lang w:val="uk-UA"/>
        </w:rPr>
      </w:pPr>
      <w:r w:rsidRPr="00F42C53">
        <w:rPr>
          <w:rFonts w:ascii="Times New Roman" w:hAnsi="Times New Roman"/>
          <w:sz w:val="24"/>
          <w:szCs w:val="24"/>
          <w:lang w:val="uk-UA"/>
        </w:rPr>
        <w:t>Вивчення програмового матеріалу будується з урахуванням міжпредметних  зв’язків та  сприяє поглибленому розумінню мовних та літературних явищ, розширенню кругозору учнів, формуванню в них умінь застосовувати суміжні знання з інших предметів. У навчальній програмі художні твори, які вивчаються, безпосередньо пов’язані з реальним життям учнів, спонукають ділитися своїми думками, висловлювати побажання, пропозиції, дискутувати.</w:t>
      </w:r>
    </w:p>
    <w:p w:rsidR="00F42C53" w:rsidRPr="00F42C53" w:rsidRDefault="00F42C53" w:rsidP="00F42C53">
      <w:pPr>
        <w:spacing w:after="0"/>
        <w:ind w:firstLine="851"/>
        <w:jc w:val="both"/>
        <w:rPr>
          <w:rFonts w:ascii="Times New Roman" w:hAnsi="Times New Roman"/>
          <w:sz w:val="24"/>
          <w:szCs w:val="24"/>
          <w:lang w:val="uk-UA"/>
        </w:rPr>
      </w:pPr>
      <w:r w:rsidRPr="00F42C53">
        <w:rPr>
          <w:rFonts w:ascii="Times New Roman" w:hAnsi="Times New Roman"/>
          <w:sz w:val="24"/>
          <w:szCs w:val="24"/>
          <w:lang w:val="uk-UA"/>
        </w:rPr>
        <w:lastRenderedPageBreak/>
        <w:t>Навчальна програма відображає цінності прав людини, підтримує соціальну згуртованість і міжкультурний діалог, має практичну спрямованість, заохочення учнів і включає всіх у таке навчальне середовище, у якому поважають права всіх учасників освітнього процесу, орієнтованого на загальнолюдські цінності, зокрема морально – етичні: гідність, чесність, справедливість; соціально – політичні: свобода, демократія, культурне різноманіття, патріотизм, шанобливе ставлення до довкілля, повага до закону, солідарність, відповідальність за рідних.</w:t>
      </w:r>
    </w:p>
    <w:p w:rsidR="00F42C53" w:rsidRPr="00F42C53" w:rsidRDefault="00F42C53" w:rsidP="00F42C53">
      <w:pPr>
        <w:spacing w:after="0"/>
        <w:ind w:firstLine="851"/>
        <w:jc w:val="both"/>
        <w:rPr>
          <w:rFonts w:ascii="Times New Roman" w:hAnsi="Times New Roman"/>
          <w:sz w:val="24"/>
          <w:szCs w:val="24"/>
          <w:lang w:val="uk-UA"/>
        </w:rPr>
      </w:pPr>
      <w:r w:rsidRPr="00F42C53">
        <w:rPr>
          <w:rFonts w:ascii="Times New Roman" w:hAnsi="Times New Roman"/>
          <w:sz w:val="24"/>
          <w:szCs w:val="24"/>
          <w:lang w:val="uk-UA"/>
        </w:rPr>
        <w:t xml:space="preserve">Глибинність такого навчально-виховного процесу – запорука розвитку української держави. </w:t>
      </w:r>
    </w:p>
    <w:p w:rsidR="00F42C53" w:rsidRPr="00F42C53" w:rsidRDefault="00F42C53" w:rsidP="00F42C53">
      <w:pPr>
        <w:spacing w:after="0"/>
        <w:ind w:firstLine="851"/>
        <w:jc w:val="both"/>
        <w:rPr>
          <w:rFonts w:ascii="Times New Roman" w:hAnsi="Times New Roman"/>
          <w:sz w:val="24"/>
          <w:szCs w:val="24"/>
          <w:lang w:val="uk-UA"/>
        </w:rPr>
      </w:pPr>
      <w:r w:rsidRPr="00F42C53">
        <w:rPr>
          <w:rFonts w:ascii="Times New Roman" w:hAnsi="Times New Roman" w:cs="Times New Roman"/>
          <w:sz w:val="24"/>
          <w:szCs w:val="24"/>
          <w:lang w:val="uk-UA"/>
        </w:rPr>
        <w:t xml:space="preserve">Програма «Румунська література для загальноосвітніх навчальних закладів з навчанням румунською мовою для 10 – 11 класів» </w:t>
      </w:r>
      <w:r w:rsidRPr="00F42C53">
        <w:rPr>
          <w:rFonts w:ascii="Times New Roman" w:hAnsi="Times New Roman"/>
          <w:sz w:val="24"/>
          <w:szCs w:val="24"/>
          <w:lang w:val="uk-UA"/>
        </w:rPr>
        <w:t xml:space="preserve"> носить комплексний характер, охоплює цілі і зміст навчання, оцінювання, методики, педагогіки та психології.</w:t>
      </w:r>
    </w:p>
    <w:p w:rsidR="00F42C53" w:rsidRPr="00F42C53" w:rsidRDefault="00F42C53" w:rsidP="00F42C53">
      <w:pPr>
        <w:spacing w:after="0"/>
        <w:jc w:val="both"/>
        <w:rPr>
          <w:rFonts w:ascii="Times New Roman" w:hAnsi="Times New Roman"/>
          <w:sz w:val="24"/>
          <w:szCs w:val="24"/>
          <w:lang w:val="uk-UA"/>
        </w:rPr>
      </w:pPr>
    </w:p>
    <w:p w:rsidR="00F42C53" w:rsidRPr="00F42C53" w:rsidRDefault="00F42C53" w:rsidP="00F42C53">
      <w:pPr>
        <w:spacing w:after="0"/>
        <w:ind w:firstLine="567"/>
        <w:jc w:val="both"/>
        <w:rPr>
          <w:rFonts w:ascii="Times New Roman" w:hAnsi="Times New Roman"/>
          <w:sz w:val="24"/>
          <w:szCs w:val="24"/>
          <w:lang w:val="uk-UA"/>
        </w:rPr>
      </w:pPr>
    </w:p>
    <w:p w:rsidR="00F42C53" w:rsidRPr="00F42C53" w:rsidRDefault="00F42C53" w:rsidP="00F42C53">
      <w:pPr>
        <w:spacing w:after="0"/>
        <w:ind w:firstLine="567"/>
        <w:jc w:val="both"/>
        <w:rPr>
          <w:rFonts w:ascii="Times New Roman" w:hAnsi="Times New Roman" w:cs="Times New Roman"/>
          <w:sz w:val="24"/>
          <w:szCs w:val="24"/>
          <w:lang w:val="uk-UA"/>
        </w:rPr>
      </w:pPr>
    </w:p>
    <w:p w:rsidR="00F42C53" w:rsidRPr="00F42C53" w:rsidRDefault="00F42C53" w:rsidP="00F42C53">
      <w:pPr>
        <w:spacing w:after="0"/>
        <w:ind w:firstLine="567"/>
        <w:jc w:val="both"/>
        <w:rPr>
          <w:rFonts w:ascii="Times New Roman" w:hAnsi="Times New Roman" w:cs="Times New Roman"/>
          <w:sz w:val="24"/>
          <w:szCs w:val="24"/>
          <w:lang w:val="uk-UA"/>
        </w:rPr>
      </w:pPr>
      <w:r w:rsidRPr="00F42C53">
        <w:rPr>
          <w:rFonts w:ascii="Times New Roman" w:hAnsi="Times New Roman" w:cs="Times New Roman"/>
          <w:sz w:val="24"/>
          <w:szCs w:val="24"/>
          <w:lang w:val="uk-UA"/>
        </w:rPr>
        <w:t xml:space="preserve">   </w:t>
      </w:r>
    </w:p>
    <w:p w:rsidR="00641858" w:rsidRPr="00F42C53" w:rsidRDefault="00641858" w:rsidP="00F42C53">
      <w:pPr>
        <w:spacing w:after="0" w:line="240" w:lineRule="auto"/>
        <w:ind w:left="459"/>
        <w:contextualSpacing/>
        <w:jc w:val="both"/>
        <w:rPr>
          <w:rFonts w:ascii="Times New Roman" w:eastAsia="Times New Roman" w:hAnsi="Times New Roman" w:cs="Times New Roman"/>
          <w:sz w:val="28"/>
          <w:szCs w:val="28"/>
          <w:lang w:val="uk-UA" w:eastAsia="ru-RU"/>
        </w:rPr>
      </w:pPr>
    </w:p>
    <w:p w:rsidR="00641858" w:rsidRPr="00560AC6" w:rsidRDefault="00641858" w:rsidP="00C169AF">
      <w:pPr>
        <w:spacing w:after="0"/>
        <w:jc w:val="both"/>
        <w:rPr>
          <w:rFonts w:ascii="Times New Roman" w:hAnsi="Times New Roman"/>
          <w:sz w:val="24"/>
          <w:szCs w:val="24"/>
          <w:lang w:val="ro-RO"/>
        </w:rPr>
      </w:pPr>
    </w:p>
    <w:p w:rsidR="00641858" w:rsidRPr="00560AC6" w:rsidRDefault="00641858" w:rsidP="00C169AF">
      <w:pPr>
        <w:spacing w:after="0"/>
        <w:jc w:val="both"/>
        <w:rPr>
          <w:rFonts w:ascii="Times New Roman" w:hAnsi="Times New Roman"/>
          <w:sz w:val="24"/>
          <w:szCs w:val="24"/>
          <w:lang w:val="ro-RO"/>
        </w:rPr>
      </w:pPr>
    </w:p>
    <w:p w:rsidR="00641858" w:rsidRPr="00560AC6" w:rsidRDefault="00641858" w:rsidP="00C169AF">
      <w:pPr>
        <w:spacing w:after="0"/>
        <w:jc w:val="both"/>
        <w:rPr>
          <w:rFonts w:ascii="Times New Roman" w:hAnsi="Times New Roman"/>
          <w:sz w:val="24"/>
          <w:szCs w:val="24"/>
          <w:lang w:val="ro-RO"/>
        </w:rPr>
      </w:pPr>
    </w:p>
    <w:p w:rsidR="00641858" w:rsidRPr="00560AC6" w:rsidRDefault="00641858" w:rsidP="00C169AF">
      <w:pPr>
        <w:spacing w:after="0"/>
        <w:jc w:val="both"/>
        <w:rPr>
          <w:rFonts w:ascii="Times New Roman" w:hAnsi="Times New Roman"/>
          <w:sz w:val="24"/>
          <w:szCs w:val="24"/>
          <w:lang w:val="ro-RO"/>
        </w:rPr>
      </w:pPr>
    </w:p>
    <w:p w:rsidR="00641858" w:rsidRPr="00560AC6" w:rsidRDefault="00641858" w:rsidP="00C169AF">
      <w:pPr>
        <w:spacing w:after="0"/>
        <w:jc w:val="both"/>
        <w:rPr>
          <w:rFonts w:ascii="Times New Roman" w:hAnsi="Times New Roman"/>
          <w:sz w:val="24"/>
          <w:szCs w:val="24"/>
          <w:lang w:val="ro-RO"/>
        </w:rPr>
      </w:pPr>
    </w:p>
    <w:p w:rsidR="00641858" w:rsidRPr="00560AC6" w:rsidRDefault="00641858" w:rsidP="00C169AF">
      <w:pPr>
        <w:spacing w:after="0"/>
        <w:jc w:val="both"/>
        <w:rPr>
          <w:rFonts w:ascii="Times New Roman" w:hAnsi="Times New Roman"/>
          <w:sz w:val="24"/>
          <w:szCs w:val="24"/>
          <w:lang w:val="ro-RO"/>
        </w:rPr>
      </w:pPr>
    </w:p>
    <w:p w:rsidR="00641858" w:rsidRPr="00560AC6" w:rsidRDefault="00641858" w:rsidP="00C169AF">
      <w:pPr>
        <w:spacing w:after="0"/>
        <w:jc w:val="both"/>
        <w:rPr>
          <w:rFonts w:ascii="Times New Roman" w:hAnsi="Times New Roman"/>
          <w:sz w:val="24"/>
          <w:szCs w:val="24"/>
          <w:lang w:val="ro-RO"/>
        </w:rPr>
      </w:pPr>
    </w:p>
    <w:p w:rsidR="00641858" w:rsidRPr="00560AC6" w:rsidRDefault="00641858" w:rsidP="00C169AF">
      <w:pPr>
        <w:spacing w:after="0"/>
        <w:jc w:val="both"/>
        <w:rPr>
          <w:rFonts w:ascii="Times New Roman" w:hAnsi="Times New Roman"/>
          <w:sz w:val="24"/>
          <w:szCs w:val="24"/>
          <w:lang w:val="ro-RO"/>
        </w:rPr>
      </w:pPr>
    </w:p>
    <w:tbl>
      <w:tblPr>
        <w:tblW w:w="15360" w:type="dxa"/>
        <w:jc w:val="center"/>
        <w:tblCellSpacing w:w="0" w:type="dxa"/>
        <w:shd w:val="clear" w:color="auto" w:fill="FFFFFF"/>
        <w:tblCellMar>
          <w:left w:w="0" w:type="dxa"/>
          <w:right w:w="0" w:type="dxa"/>
        </w:tblCellMar>
        <w:tblLook w:val="04A0" w:firstRow="1" w:lastRow="0" w:firstColumn="1" w:lastColumn="0" w:noHBand="0" w:noVBand="1"/>
      </w:tblPr>
      <w:tblGrid>
        <w:gridCol w:w="15360"/>
      </w:tblGrid>
      <w:tr w:rsidR="00641858" w:rsidRPr="009B30DE" w:rsidTr="00A54189">
        <w:trPr>
          <w:tblCellSpacing w:w="0" w:type="dxa"/>
          <w:jc w:val="center"/>
        </w:trPr>
        <w:tc>
          <w:tcPr>
            <w:tcW w:w="0" w:type="auto"/>
            <w:shd w:val="clear" w:color="auto" w:fill="FFFFFF"/>
            <w:vAlign w:val="center"/>
            <w:hideMark/>
          </w:tcPr>
          <w:tbl>
            <w:tblPr>
              <w:tblW w:w="15360" w:type="dxa"/>
              <w:jc w:val="center"/>
              <w:tblCellSpacing w:w="0" w:type="dxa"/>
              <w:shd w:val="clear" w:color="auto" w:fill="FFFFFF"/>
              <w:tblCellMar>
                <w:left w:w="0" w:type="dxa"/>
                <w:right w:w="0" w:type="dxa"/>
              </w:tblCellMar>
              <w:tblLook w:val="04A0" w:firstRow="1" w:lastRow="0" w:firstColumn="1" w:lastColumn="0" w:noHBand="0" w:noVBand="1"/>
            </w:tblPr>
            <w:tblGrid>
              <w:gridCol w:w="15360"/>
            </w:tblGrid>
            <w:tr w:rsidR="00641858" w:rsidRPr="009B30DE" w:rsidTr="00A54189">
              <w:trPr>
                <w:tblCellSpacing w:w="0" w:type="dxa"/>
                <w:jc w:val="center"/>
              </w:trPr>
              <w:tc>
                <w:tcPr>
                  <w:tcW w:w="0" w:type="auto"/>
                  <w:shd w:val="clear" w:color="auto" w:fill="FFFFFF"/>
                  <w:vAlign w:val="center"/>
                  <w:hideMark/>
                </w:tcPr>
                <w:p w:rsidR="00641858" w:rsidRPr="00560AC6" w:rsidRDefault="00641858" w:rsidP="00A54189">
                  <w:pPr>
                    <w:jc w:val="both"/>
                    <w:rPr>
                      <w:szCs w:val="28"/>
                      <w:lang w:val="ro-RO"/>
                    </w:rPr>
                  </w:pPr>
                </w:p>
              </w:tc>
            </w:tr>
          </w:tbl>
          <w:p w:rsidR="00641858" w:rsidRPr="00560AC6" w:rsidRDefault="00641858" w:rsidP="00A54189">
            <w:pPr>
              <w:pStyle w:val="a5"/>
              <w:ind w:left="5954" w:hanging="5954"/>
              <w:rPr>
                <w:szCs w:val="28"/>
                <w:lang w:val="ro-RO"/>
              </w:rPr>
            </w:pPr>
          </w:p>
        </w:tc>
      </w:tr>
    </w:tbl>
    <w:p w:rsidR="00595E5E" w:rsidRDefault="00641858" w:rsidP="00641858">
      <w:pPr>
        <w:spacing w:after="0"/>
        <w:rPr>
          <w:b/>
          <w:i/>
          <w:lang w:val="ro-RO"/>
        </w:rPr>
      </w:pPr>
      <w:r w:rsidRPr="00560AC6">
        <w:rPr>
          <w:b/>
          <w:i/>
          <w:lang w:val="ro-RO"/>
        </w:rPr>
        <w:tab/>
      </w:r>
      <w:r w:rsidRPr="00560AC6">
        <w:rPr>
          <w:b/>
          <w:i/>
          <w:lang w:val="ro-RO"/>
        </w:rPr>
        <w:tab/>
      </w:r>
      <w:r w:rsidRPr="00560AC6">
        <w:rPr>
          <w:b/>
          <w:i/>
          <w:lang w:val="ro-RO"/>
        </w:rPr>
        <w:tab/>
      </w:r>
      <w:r w:rsidRPr="00560AC6">
        <w:rPr>
          <w:b/>
          <w:i/>
          <w:lang w:val="ro-RO"/>
        </w:rPr>
        <w:tab/>
      </w:r>
    </w:p>
    <w:p w:rsidR="00595E5E" w:rsidRDefault="00595E5E" w:rsidP="00641858">
      <w:pPr>
        <w:spacing w:after="0"/>
        <w:rPr>
          <w:b/>
          <w:i/>
          <w:lang w:val="ro-RO"/>
        </w:rPr>
      </w:pPr>
    </w:p>
    <w:p w:rsidR="00595E5E" w:rsidRDefault="00595E5E" w:rsidP="00641858">
      <w:pPr>
        <w:spacing w:after="0"/>
        <w:rPr>
          <w:b/>
          <w:i/>
          <w:lang w:val="ro-RO"/>
        </w:rPr>
      </w:pPr>
    </w:p>
    <w:p w:rsidR="00595E5E" w:rsidRDefault="00595E5E" w:rsidP="00641858">
      <w:pPr>
        <w:spacing w:after="0"/>
        <w:rPr>
          <w:b/>
          <w:i/>
          <w:lang w:val="ro-RO"/>
        </w:rPr>
      </w:pPr>
    </w:p>
    <w:p w:rsidR="00595E5E" w:rsidRDefault="00595E5E" w:rsidP="00641858">
      <w:pPr>
        <w:spacing w:after="0"/>
        <w:rPr>
          <w:b/>
          <w:i/>
          <w:lang w:val="ro-RO"/>
        </w:rPr>
      </w:pPr>
    </w:p>
    <w:p w:rsidR="00595E5E" w:rsidRDefault="00595E5E" w:rsidP="00641858">
      <w:pPr>
        <w:spacing w:after="0"/>
        <w:rPr>
          <w:b/>
          <w:i/>
          <w:lang w:val="ro-RO"/>
        </w:rPr>
      </w:pPr>
    </w:p>
    <w:p w:rsidR="00595E5E" w:rsidRDefault="00595E5E" w:rsidP="00641858">
      <w:pPr>
        <w:spacing w:after="0"/>
        <w:rPr>
          <w:b/>
          <w:i/>
          <w:lang w:val="ro-RO"/>
        </w:rPr>
      </w:pPr>
    </w:p>
    <w:p w:rsidR="00595E5E" w:rsidRDefault="00595E5E" w:rsidP="00641858">
      <w:pPr>
        <w:spacing w:after="0"/>
        <w:rPr>
          <w:b/>
          <w:i/>
          <w:lang w:val="ro-RO"/>
        </w:rPr>
      </w:pPr>
    </w:p>
    <w:p w:rsidR="00595E5E" w:rsidRDefault="00595E5E" w:rsidP="00641858">
      <w:pPr>
        <w:spacing w:after="0"/>
        <w:rPr>
          <w:b/>
          <w:i/>
          <w:lang w:val="ro-RO"/>
        </w:rPr>
      </w:pPr>
    </w:p>
    <w:p w:rsidR="00595E5E" w:rsidRDefault="00595E5E" w:rsidP="00641858">
      <w:pPr>
        <w:spacing w:after="0"/>
        <w:rPr>
          <w:b/>
          <w:i/>
          <w:lang w:val="uk-UA"/>
        </w:rPr>
      </w:pPr>
    </w:p>
    <w:p w:rsidR="008157B8" w:rsidRDefault="008157B8" w:rsidP="00641858">
      <w:pPr>
        <w:spacing w:after="0"/>
        <w:rPr>
          <w:b/>
          <w:i/>
          <w:lang w:val="uk-UA"/>
        </w:rPr>
      </w:pPr>
    </w:p>
    <w:p w:rsidR="008157B8" w:rsidRDefault="008157B8" w:rsidP="00641858">
      <w:pPr>
        <w:spacing w:after="0"/>
        <w:rPr>
          <w:b/>
          <w:i/>
          <w:lang w:val="uk-UA"/>
        </w:rPr>
      </w:pPr>
    </w:p>
    <w:p w:rsidR="008157B8" w:rsidRDefault="008157B8" w:rsidP="00641858">
      <w:pPr>
        <w:spacing w:after="0"/>
        <w:rPr>
          <w:b/>
          <w:i/>
          <w:lang w:val="uk-UA"/>
        </w:rPr>
      </w:pPr>
    </w:p>
    <w:p w:rsidR="008157B8" w:rsidRDefault="008157B8" w:rsidP="00641858">
      <w:pPr>
        <w:spacing w:after="0"/>
        <w:rPr>
          <w:b/>
          <w:i/>
          <w:lang w:val="uk-UA"/>
        </w:rPr>
      </w:pPr>
    </w:p>
    <w:p w:rsidR="008157B8" w:rsidRDefault="008157B8" w:rsidP="00641858">
      <w:pPr>
        <w:spacing w:after="0"/>
        <w:rPr>
          <w:b/>
          <w:i/>
          <w:lang w:val="uk-UA"/>
        </w:rPr>
      </w:pPr>
    </w:p>
    <w:p w:rsidR="008157B8" w:rsidRDefault="008157B8" w:rsidP="00641858">
      <w:pPr>
        <w:spacing w:after="0"/>
        <w:rPr>
          <w:b/>
          <w:i/>
          <w:lang w:val="uk-UA"/>
        </w:rPr>
      </w:pPr>
    </w:p>
    <w:p w:rsidR="008157B8" w:rsidRDefault="008157B8" w:rsidP="00641858">
      <w:pPr>
        <w:spacing w:after="0"/>
        <w:rPr>
          <w:b/>
          <w:i/>
          <w:lang w:val="uk-UA"/>
        </w:rPr>
      </w:pPr>
    </w:p>
    <w:p w:rsidR="008157B8" w:rsidRPr="008157B8" w:rsidRDefault="008157B8" w:rsidP="00641858">
      <w:pPr>
        <w:spacing w:after="0"/>
        <w:rPr>
          <w:b/>
          <w:i/>
          <w:lang w:val="uk-UA"/>
        </w:rPr>
      </w:pPr>
    </w:p>
    <w:p w:rsidR="00595E5E" w:rsidRDefault="00595E5E" w:rsidP="00641858">
      <w:pPr>
        <w:spacing w:after="0"/>
        <w:rPr>
          <w:b/>
          <w:i/>
          <w:lang w:val="ro-RO"/>
        </w:rPr>
      </w:pPr>
    </w:p>
    <w:p w:rsidR="00595E5E" w:rsidRDefault="00595E5E" w:rsidP="00641858">
      <w:pPr>
        <w:spacing w:after="0"/>
        <w:rPr>
          <w:b/>
          <w:i/>
          <w:lang w:val="ro-RO"/>
        </w:rPr>
      </w:pPr>
    </w:p>
    <w:p w:rsidR="00595E5E" w:rsidRDefault="00595E5E" w:rsidP="00641858">
      <w:pPr>
        <w:spacing w:after="0"/>
        <w:rPr>
          <w:b/>
          <w:i/>
          <w:lang w:val="ro-RO"/>
        </w:rPr>
      </w:pPr>
    </w:p>
    <w:p w:rsidR="00641858" w:rsidRPr="00560AC6" w:rsidRDefault="00641858" w:rsidP="00595E5E">
      <w:pPr>
        <w:spacing w:after="0"/>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lastRenderedPageBreak/>
        <w:t>Notă de prezentare</w:t>
      </w:r>
    </w:p>
    <w:p w:rsidR="00641858" w:rsidRPr="00560AC6" w:rsidRDefault="00641858" w:rsidP="00641858">
      <w:pPr>
        <w:spacing w:after="0"/>
        <w:rPr>
          <w:rFonts w:ascii="Times New Roman" w:hAnsi="Times New Roman" w:cs="Times New Roman"/>
          <w:b/>
          <w:sz w:val="24"/>
          <w:szCs w:val="24"/>
          <w:lang w:val="ro-RO"/>
        </w:rPr>
      </w:pPr>
    </w:p>
    <w:p w:rsidR="00641858" w:rsidRPr="00560AC6" w:rsidRDefault="00641858" w:rsidP="00641858">
      <w:pPr>
        <w:spacing w:after="0"/>
        <w:jc w:val="both"/>
        <w:rPr>
          <w:rFonts w:ascii="Times New Roman" w:hAnsi="Times New Roman" w:cs="Times New Roman"/>
          <w:sz w:val="24"/>
          <w:szCs w:val="24"/>
          <w:lang w:val="ro-RO"/>
        </w:rPr>
      </w:pPr>
      <w:r w:rsidRPr="00560AC6">
        <w:rPr>
          <w:rFonts w:ascii="Times New Roman" w:hAnsi="Times New Roman" w:cs="Times New Roman"/>
          <w:sz w:val="24"/>
          <w:szCs w:val="24"/>
          <w:lang w:val="ro-RO"/>
        </w:rPr>
        <w:tab/>
        <w:t>Textul de față reprezintă o parte integrantă a unui document mai amplu, cu referință la întregul parcurs școlar la limba și literatura română, și realizează o dezvoltare continuă, cu un grad sporit de complexitate , a curriculum-ului școlar, promovând în mod conservator, conform specificului  vârstei.</w:t>
      </w:r>
    </w:p>
    <w:p w:rsidR="00641858" w:rsidRPr="00560AC6" w:rsidRDefault="00641858" w:rsidP="00641858">
      <w:pPr>
        <w:spacing w:after="0"/>
        <w:ind w:firstLine="709"/>
        <w:jc w:val="both"/>
        <w:rPr>
          <w:rFonts w:ascii="Times New Roman" w:hAnsi="Times New Roman" w:cs="Times New Roman"/>
          <w:sz w:val="24"/>
          <w:szCs w:val="24"/>
          <w:lang w:val="ro-RO"/>
        </w:rPr>
      </w:pPr>
      <w:r w:rsidRPr="00560AC6">
        <w:rPr>
          <w:rFonts w:ascii="Times New Roman" w:hAnsi="Times New Roman" w:cs="Times New Roman"/>
          <w:sz w:val="24"/>
          <w:szCs w:val="24"/>
          <w:lang w:val="ro-RO"/>
        </w:rPr>
        <w:t>Actuala programă fundamentează o nouă viziune asupra disciplinei, dar și un nou model didactic-educativ de  educație lingvistică și literară în școală. Spre deosebire de programa analitică precedentă, curriculum-ul are o structură mai complexă și vizează educația literar-artistică prin studiul literaturii.</w:t>
      </w:r>
    </w:p>
    <w:p w:rsidR="00641858" w:rsidRPr="00560AC6" w:rsidRDefault="00641858" w:rsidP="00641858">
      <w:pPr>
        <w:spacing w:after="0"/>
        <w:ind w:firstLine="709"/>
        <w:jc w:val="both"/>
        <w:rPr>
          <w:rFonts w:ascii="Times New Roman" w:hAnsi="Times New Roman" w:cs="Times New Roman"/>
          <w:sz w:val="24"/>
          <w:szCs w:val="24"/>
          <w:lang w:val="ro-RO"/>
        </w:rPr>
      </w:pPr>
      <w:r w:rsidRPr="00560AC6">
        <w:rPr>
          <w:rFonts w:ascii="Times New Roman" w:hAnsi="Times New Roman" w:cs="Times New Roman"/>
          <w:sz w:val="24"/>
          <w:szCs w:val="24"/>
          <w:lang w:val="ro-RO"/>
        </w:rPr>
        <w:t xml:space="preserve">Conținuturile de literatură sunt structurate pe principii axiologice speciale, ceea ce dă prioritate valorilor literare în procesul de educație a personalității tânărului în formare. </w:t>
      </w:r>
    </w:p>
    <w:p w:rsidR="00641858" w:rsidRPr="00560AC6" w:rsidRDefault="00641858" w:rsidP="00641858">
      <w:pPr>
        <w:spacing w:after="0"/>
        <w:ind w:firstLine="709"/>
        <w:jc w:val="both"/>
        <w:rPr>
          <w:rFonts w:ascii="Times New Roman" w:hAnsi="Times New Roman" w:cs="Times New Roman"/>
          <w:sz w:val="24"/>
          <w:szCs w:val="24"/>
          <w:lang w:val="ro-RO"/>
        </w:rPr>
      </w:pPr>
      <w:r w:rsidRPr="00560AC6">
        <w:rPr>
          <w:rFonts w:ascii="Times New Roman" w:hAnsi="Times New Roman" w:cs="Times New Roman"/>
          <w:sz w:val="24"/>
          <w:szCs w:val="24"/>
          <w:lang w:val="ro-RO"/>
        </w:rPr>
        <w:t>Conceput pe o funcționalitate multiplă, curriculum-ul cuprinde următoarele componente de bază:</w:t>
      </w:r>
    </w:p>
    <w:p w:rsidR="00641858" w:rsidRPr="00560AC6" w:rsidRDefault="00641858" w:rsidP="00641858">
      <w:pPr>
        <w:pStyle w:val="a3"/>
        <w:numPr>
          <w:ilvl w:val="0"/>
          <w:numId w:val="1"/>
        </w:numPr>
        <w:spacing w:after="0"/>
        <w:jc w:val="both"/>
        <w:rPr>
          <w:rFonts w:ascii="Times New Roman" w:hAnsi="Times New Roman" w:cs="Times New Roman"/>
          <w:sz w:val="24"/>
          <w:szCs w:val="24"/>
          <w:lang w:val="ro-RO"/>
        </w:rPr>
      </w:pPr>
      <w:r w:rsidRPr="00560AC6">
        <w:rPr>
          <w:rFonts w:ascii="Times New Roman" w:hAnsi="Times New Roman" w:cs="Times New Roman"/>
          <w:i/>
          <w:sz w:val="24"/>
          <w:szCs w:val="24"/>
          <w:lang w:val="ro-RO"/>
        </w:rPr>
        <w:t>Teleologia</w:t>
      </w:r>
      <w:r w:rsidRPr="00560AC6">
        <w:rPr>
          <w:rFonts w:ascii="Times New Roman" w:hAnsi="Times New Roman" w:cs="Times New Roman"/>
          <w:sz w:val="24"/>
          <w:szCs w:val="24"/>
          <w:lang w:val="ro-RO"/>
        </w:rPr>
        <w:t xml:space="preserve">, cu scopul, obiectivele generale (cadru) și obiectivele de referință. </w:t>
      </w:r>
    </w:p>
    <w:p w:rsidR="00641858" w:rsidRPr="00560AC6" w:rsidRDefault="00641858" w:rsidP="00641858">
      <w:pPr>
        <w:pStyle w:val="a3"/>
        <w:numPr>
          <w:ilvl w:val="0"/>
          <w:numId w:val="1"/>
        </w:numPr>
        <w:spacing w:after="0"/>
        <w:jc w:val="both"/>
        <w:rPr>
          <w:rFonts w:ascii="Times New Roman" w:hAnsi="Times New Roman" w:cs="Times New Roman"/>
          <w:sz w:val="24"/>
          <w:szCs w:val="24"/>
          <w:lang w:val="ro-RO"/>
        </w:rPr>
      </w:pPr>
      <w:r w:rsidRPr="00560AC6">
        <w:rPr>
          <w:rFonts w:ascii="Times New Roman" w:hAnsi="Times New Roman" w:cs="Times New Roman"/>
          <w:sz w:val="24"/>
          <w:szCs w:val="24"/>
          <w:lang w:val="ro-RO"/>
        </w:rPr>
        <w:t xml:space="preserve"> </w:t>
      </w:r>
      <w:r w:rsidRPr="00560AC6">
        <w:rPr>
          <w:rFonts w:ascii="Times New Roman" w:hAnsi="Times New Roman" w:cs="Times New Roman"/>
          <w:i/>
          <w:sz w:val="24"/>
          <w:szCs w:val="24"/>
          <w:lang w:val="ro-RO"/>
        </w:rPr>
        <w:t>Conținuturile</w:t>
      </w:r>
      <w:r w:rsidRPr="00560AC6">
        <w:rPr>
          <w:rFonts w:ascii="Times New Roman" w:hAnsi="Times New Roman" w:cs="Times New Roman"/>
          <w:sz w:val="24"/>
          <w:szCs w:val="24"/>
          <w:lang w:val="ro-RO"/>
        </w:rPr>
        <w:t xml:space="preserve"> recomandate de programă.</w:t>
      </w:r>
    </w:p>
    <w:p w:rsidR="00641858" w:rsidRPr="00560AC6" w:rsidRDefault="00641858" w:rsidP="00641858">
      <w:pPr>
        <w:pStyle w:val="a3"/>
        <w:numPr>
          <w:ilvl w:val="0"/>
          <w:numId w:val="1"/>
        </w:numPr>
        <w:spacing w:after="0"/>
        <w:jc w:val="both"/>
        <w:rPr>
          <w:rFonts w:ascii="Times New Roman" w:hAnsi="Times New Roman" w:cs="Times New Roman"/>
          <w:sz w:val="24"/>
          <w:szCs w:val="24"/>
          <w:lang w:val="ro-RO"/>
        </w:rPr>
      </w:pPr>
      <w:r w:rsidRPr="00560AC6">
        <w:rPr>
          <w:rFonts w:ascii="Times New Roman" w:hAnsi="Times New Roman" w:cs="Times New Roman"/>
          <w:i/>
          <w:sz w:val="24"/>
          <w:szCs w:val="24"/>
          <w:lang w:val="ro-RO"/>
        </w:rPr>
        <w:t>Metodologia</w:t>
      </w:r>
      <w:r w:rsidRPr="00560AC6">
        <w:rPr>
          <w:rFonts w:ascii="Times New Roman" w:hAnsi="Times New Roman" w:cs="Times New Roman"/>
          <w:sz w:val="24"/>
          <w:szCs w:val="24"/>
          <w:lang w:val="ro-RO"/>
        </w:rPr>
        <w:t xml:space="preserve"> (sugestii de evaluare).</w:t>
      </w:r>
    </w:p>
    <w:p w:rsidR="00641858" w:rsidRPr="00560AC6" w:rsidRDefault="00641858" w:rsidP="00641858">
      <w:pPr>
        <w:spacing w:after="0"/>
        <w:ind w:firstLine="851"/>
        <w:jc w:val="both"/>
        <w:rPr>
          <w:rFonts w:ascii="Times New Roman" w:hAnsi="Times New Roman" w:cs="Times New Roman"/>
          <w:sz w:val="24"/>
          <w:szCs w:val="24"/>
          <w:lang w:val="ro-RO"/>
        </w:rPr>
      </w:pPr>
      <w:r w:rsidRPr="00560AC6">
        <w:rPr>
          <w:rFonts w:ascii="Times New Roman" w:hAnsi="Times New Roman" w:cs="Times New Roman"/>
          <w:b/>
          <w:sz w:val="24"/>
          <w:szCs w:val="24"/>
          <w:lang w:val="ro-RO"/>
        </w:rPr>
        <w:t>Scopul fundamental</w:t>
      </w:r>
      <w:r w:rsidRPr="00560AC6">
        <w:rPr>
          <w:rFonts w:ascii="Times New Roman" w:hAnsi="Times New Roman" w:cs="Times New Roman"/>
          <w:sz w:val="24"/>
          <w:szCs w:val="24"/>
          <w:lang w:val="ro-RO"/>
        </w:rPr>
        <w:t xml:space="preserve"> al studiului limbii și literaturii române în școală îl constituie formarea și dezvoltarea la elevi a culturii comunicării, prin stăpânirea resurselor limbii; a culturii literar-artistice, prin cunoașterea /interpretarea valorilor literare, precum și prin achiziționarea unui instrument teoretic aferent activității literar-artistice,  a experiențelor estetico-literare și lectorale.</w:t>
      </w:r>
    </w:p>
    <w:p w:rsidR="00641858" w:rsidRPr="00560AC6" w:rsidRDefault="00641858" w:rsidP="00641858">
      <w:pPr>
        <w:spacing w:after="0"/>
        <w:ind w:firstLine="851"/>
        <w:jc w:val="both"/>
        <w:rPr>
          <w:rFonts w:ascii="Times New Roman" w:hAnsi="Times New Roman" w:cs="Times New Roman"/>
          <w:sz w:val="24"/>
          <w:szCs w:val="24"/>
          <w:lang w:val="ro-RO"/>
        </w:rPr>
      </w:pPr>
      <w:r w:rsidRPr="00560AC6">
        <w:rPr>
          <w:rFonts w:ascii="Times New Roman" w:hAnsi="Times New Roman" w:cs="Times New Roman"/>
          <w:b/>
          <w:sz w:val="24"/>
          <w:szCs w:val="24"/>
          <w:lang w:val="ro-RO"/>
        </w:rPr>
        <w:t>Obiectivele-cadru</w:t>
      </w:r>
      <w:r w:rsidRPr="00560AC6">
        <w:rPr>
          <w:rFonts w:ascii="Times New Roman" w:hAnsi="Times New Roman" w:cs="Times New Roman"/>
          <w:sz w:val="24"/>
          <w:szCs w:val="24"/>
          <w:lang w:val="ro-RO"/>
        </w:rPr>
        <w:t xml:space="preserve"> ale studiului limbii și literaturii române în școală constituie componenta esențială a Programei și vizează finalitățile educaționale ale disciplinei, competențele-cheie orientate spre asigurarea calității în învățământul claselor absolvente. Ele indică asupra relațiilor de colaborare dintre profesor și elev, ultimul devenind subiect activ în concepția noilor mutații de comportament ale profesorului și ale elevului în contextul noului model didactic, și consemnează, în general, performanțele la limba și literatura română care trebuie atinse de către elevi la sfârșitul treptei finale de învățământ.</w:t>
      </w:r>
    </w:p>
    <w:p w:rsidR="00641858" w:rsidRPr="00560AC6" w:rsidRDefault="00641858" w:rsidP="00641858">
      <w:pPr>
        <w:spacing w:after="0"/>
        <w:ind w:firstLine="851"/>
        <w:jc w:val="both"/>
        <w:rPr>
          <w:rFonts w:ascii="Times New Roman" w:hAnsi="Times New Roman" w:cs="Times New Roman"/>
          <w:sz w:val="24"/>
          <w:szCs w:val="24"/>
          <w:lang w:val="ro-RO"/>
        </w:rPr>
      </w:pPr>
      <w:r w:rsidRPr="00560AC6">
        <w:rPr>
          <w:rFonts w:ascii="Times New Roman" w:hAnsi="Times New Roman" w:cs="Times New Roman"/>
          <w:b/>
          <w:sz w:val="24"/>
          <w:szCs w:val="24"/>
          <w:lang w:val="ro-RO"/>
        </w:rPr>
        <w:t>Obiectivele de referință</w:t>
      </w:r>
      <w:r w:rsidRPr="00560AC6">
        <w:rPr>
          <w:rFonts w:ascii="Times New Roman" w:hAnsi="Times New Roman" w:cs="Times New Roman"/>
          <w:sz w:val="24"/>
          <w:szCs w:val="24"/>
          <w:lang w:val="ro-RO"/>
        </w:rPr>
        <w:t xml:space="preserve">, concepute și sistematizate pe clase, au o formulare precisă, indicând cu exactitate competențele care urmează a fi formate prin intermediul unor cunoștințe și valori ale limbii și literaturii române. Derivând din obiectivele-cadru, acestea se prezintă sub forma unor concretizări, prin situații de învățare ce urmăresc atingerea standardelor la disciplina dată. Ele acoperă cele trei sfere de dezvoltare a personalității: </w:t>
      </w:r>
      <w:r w:rsidRPr="00560AC6">
        <w:rPr>
          <w:rFonts w:ascii="Times New Roman" w:hAnsi="Times New Roman" w:cs="Times New Roman"/>
          <w:i/>
          <w:sz w:val="24"/>
          <w:szCs w:val="24"/>
          <w:lang w:val="ro-RO"/>
        </w:rPr>
        <w:t>intelectuală</w:t>
      </w:r>
      <w:r w:rsidRPr="00560AC6">
        <w:rPr>
          <w:rFonts w:ascii="Times New Roman" w:hAnsi="Times New Roman" w:cs="Times New Roman"/>
          <w:sz w:val="24"/>
          <w:szCs w:val="24"/>
          <w:lang w:val="ro-RO"/>
        </w:rPr>
        <w:t xml:space="preserve"> (obiective cognitive-cunoștințe), </w:t>
      </w:r>
      <w:r w:rsidRPr="00560AC6">
        <w:rPr>
          <w:rFonts w:ascii="Times New Roman" w:hAnsi="Times New Roman" w:cs="Times New Roman"/>
          <w:i/>
          <w:sz w:val="24"/>
          <w:szCs w:val="24"/>
          <w:lang w:val="ro-RO"/>
        </w:rPr>
        <w:t>psihomotorică</w:t>
      </w:r>
      <w:r w:rsidRPr="00560AC6">
        <w:rPr>
          <w:rFonts w:ascii="Times New Roman" w:hAnsi="Times New Roman" w:cs="Times New Roman"/>
          <w:sz w:val="24"/>
          <w:szCs w:val="24"/>
          <w:lang w:val="ro-RO"/>
        </w:rPr>
        <w:t xml:space="preserve"> (obiective tehnologice- capacități), </w:t>
      </w:r>
      <w:r w:rsidRPr="00560AC6">
        <w:rPr>
          <w:rFonts w:ascii="Times New Roman" w:hAnsi="Times New Roman" w:cs="Times New Roman"/>
          <w:i/>
          <w:sz w:val="24"/>
          <w:szCs w:val="24"/>
          <w:lang w:val="ro-RO"/>
        </w:rPr>
        <w:t>motivațional-afectivă</w:t>
      </w:r>
      <w:r w:rsidRPr="00560AC6">
        <w:rPr>
          <w:rFonts w:ascii="Times New Roman" w:hAnsi="Times New Roman" w:cs="Times New Roman"/>
          <w:sz w:val="24"/>
          <w:szCs w:val="24"/>
          <w:lang w:val="ro-RO"/>
        </w:rPr>
        <w:t xml:space="preserve"> (atitudini) și au un caracter preponderent formativ, arătând: </w:t>
      </w:r>
    </w:p>
    <w:p w:rsidR="00641858" w:rsidRPr="00560AC6" w:rsidRDefault="00641858" w:rsidP="00641858">
      <w:pPr>
        <w:pStyle w:val="a3"/>
        <w:numPr>
          <w:ilvl w:val="0"/>
          <w:numId w:val="1"/>
        </w:numPr>
        <w:spacing w:after="0"/>
        <w:jc w:val="both"/>
        <w:rPr>
          <w:rFonts w:ascii="Times New Roman" w:hAnsi="Times New Roman" w:cs="Times New Roman"/>
          <w:sz w:val="24"/>
          <w:szCs w:val="24"/>
          <w:lang w:val="ro-RO"/>
        </w:rPr>
      </w:pPr>
      <w:r w:rsidRPr="00560AC6">
        <w:rPr>
          <w:rFonts w:ascii="Times New Roman" w:hAnsi="Times New Roman" w:cs="Times New Roman"/>
          <w:sz w:val="24"/>
          <w:szCs w:val="24"/>
          <w:lang w:val="ro-RO"/>
        </w:rPr>
        <w:t xml:space="preserve">ce e recomandat </w:t>
      </w:r>
      <w:r w:rsidRPr="00560AC6">
        <w:rPr>
          <w:rFonts w:ascii="Times New Roman" w:hAnsi="Times New Roman" w:cs="Times New Roman"/>
          <w:i/>
          <w:sz w:val="24"/>
          <w:szCs w:val="24"/>
          <w:lang w:val="ro-RO"/>
        </w:rPr>
        <w:t>să știe</w:t>
      </w:r>
      <w:r w:rsidRPr="00560AC6">
        <w:rPr>
          <w:rFonts w:ascii="Times New Roman" w:hAnsi="Times New Roman" w:cs="Times New Roman"/>
          <w:sz w:val="24"/>
          <w:szCs w:val="24"/>
          <w:lang w:val="ro-RO"/>
        </w:rPr>
        <w:t xml:space="preserve"> elevul;</w:t>
      </w:r>
    </w:p>
    <w:p w:rsidR="00641858" w:rsidRPr="00560AC6" w:rsidRDefault="00641858" w:rsidP="00641858">
      <w:pPr>
        <w:pStyle w:val="a3"/>
        <w:numPr>
          <w:ilvl w:val="0"/>
          <w:numId w:val="1"/>
        </w:numPr>
        <w:spacing w:after="0"/>
        <w:jc w:val="both"/>
        <w:rPr>
          <w:rFonts w:ascii="Times New Roman" w:hAnsi="Times New Roman" w:cs="Times New Roman"/>
          <w:sz w:val="24"/>
          <w:szCs w:val="24"/>
          <w:lang w:val="ro-RO"/>
        </w:rPr>
      </w:pPr>
      <w:r w:rsidRPr="00560AC6">
        <w:rPr>
          <w:rFonts w:ascii="Times New Roman" w:hAnsi="Times New Roman" w:cs="Times New Roman"/>
          <w:sz w:val="24"/>
          <w:szCs w:val="24"/>
          <w:lang w:val="ro-RO"/>
        </w:rPr>
        <w:t xml:space="preserve">ce trebuie acesta </w:t>
      </w:r>
      <w:r w:rsidRPr="00560AC6">
        <w:rPr>
          <w:rFonts w:ascii="Times New Roman" w:hAnsi="Times New Roman" w:cs="Times New Roman"/>
          <w:i/>
          <w:sz w:val="24"/>
          <w:szCs w:val="24"/>
          <w:lang w:val="ro-RO"/>
        </w:rPr>
        <w:t>să știe să facă;</w:t>
      </w:r>
    </w:p>
    <w:p w:rsidR="00641858" w:rsidRPr="00560AC6" w:rsidRDefault="00641858" w:rsidP="008157B8">
      <w:pPr>
        <w:pStyle w:val="a3"/>
        <w:numPr>
          <w:ilvl w:val="0"/>
          <w:numId w:val="1"/>
        </w:numPr>
        <w:tabs>
          <w:tab w:val="left" w:pos="1092"/>
        </w:tabs>
        <w:spacing w:after="0"/>
        <w:ind w:left="0" w:firstLine="709"/>
        <w:jc w:val="both"/>
        <w:rPr>
          <w:rFonts w:ascii="Times New Roman" w:hAnsi="Times New Roman" w:cs="Times New Roman"/>
          <w:sz w:val="24"/>
          <w:szCs w:val="24"/>
          <w:lang w:val="ro-RO"/>
        </w:rPr>
      </w:pPr>
      <w:r w:rsidRPr="00560AC6">
        <w:rPr>
          <w:rFonts w:ascii="Times New Roman" w:hAnsi="Times New Roman" w:cs="Times New Roman"/>
          <w:sz w:val="24"/>
          <w:szCs w:val="24"/>
          <w:lang w:val="ro-RO"/>
        </w:rPr>
        <w:t>ce</w:t>
      </w:r>
      <w:r w:rsidRPr="00560AC6">
        <w:rPr>
          <w:rFonts w:ascii="Times New Roman" w:hAnsi="Times New Roman" w:cs="Times New Roman"/>
          <w:i/>
          <w:sz w:val="24"/>
          <w:szCs w:val="24"/>
          <w:lang w:val="ro-RO"/>
        </w:rPr>
        <w:t xml:space="preserve"> atitudini</w:t>
      </w:r>
      <w:r w:rsidRPr="00560AC6">
        <w:rPr>
          <w:rFonts w:ascii="Times New Roman" w:hAnsi="Times New Roman" w:cs="Times New Roman"/>
          <w:sz w:val="24"/>
          <w:szCs w:val="24"/>
          <w:lang w:val="ro-RO"/>
        </w:rPr>
        <w:t xml:space="preserve"> trebuie să-și formeze pentru a deveni o personalitate dezvoltată armonios.</w:t>
      </w:r>
    </w:p>
    <w:p w:rsidR="00641858" w:rsidRPr="00560AC6" w:rsidRDefault="00641858" w:rsidP="00641858">
      <w:pPr>
        <w:spacing w:after="0"/>
        <w:ind w:firstLine="709"/>
        <w:jc w:val="both"/>
        <w:rPr>
          <w:rFonts w:ascii="Times New Roman" w:hAnsi="Times New Roman" w:cs="Times New Roman"/>
          <w:sz w:val="24"/>
          <w:szCs w:val="24"/>
          <w:lang w:val="ro-RO"/>
        </w:rPr>
      </w:pPr>
      <w:r w:rsidRPr="00560AC6">
        <w:rPr>
          <w:rFonts w:ascii="Times New Roman" w:hAnsi="Times New Roman" w:cs="Times New Roman"/>
          <w:sz w:val="24"/>
          <w:szCs w:val="24"/>
          <w:lang w:val="ro-RO"/>
        </w:rPr>
        <w:t xml:space="preserve">În vederea realizării obiectivelor-cadru și de referință, Programa propune </w:t>
      </w:r>
      <w:r w:rsidRPr="00560AC6">
        <w:rPr>
          <w:rFonts w:ascii="Times New Roman" w:hAnsi="Times New Roman" w:cs="Times New Roman"/>
          <w:b/>
          <w:sz w:val="24"/>
          <w:szCs w:val="24"/>
          <w:lang w:val="ro-RO"/>
        </w:rPr>
        <w:t>conținuturile-cadru</w:t>
      </w:r>
      <w:r w:rsidRPr="00560AC6">
        <w:rPr>
          <w:rFonts w:ascii="Times New Roman" w:hAnsi="Times New Roman" w:cs="Times New Roman"/>
          <w:sz w:val="24"/>
          <w:szCs w:val="24"/>
          <w:lang w:val="ro-RO"/>
        </w:rPr>
        <w:t xml:space="preserve">, care sunt </w:t>
      </w:r>
      <w:r w:rsidRPr="00560AC6">
        <w:rPr>
          <w:rFonts w:ascii="Times New Roman" w:hAnsi="Times New Roman" w:cs="Times New Roman"/>
          <w:sz w:val="24"/>
          <w:szCs w:val="24"/>
          <w:u w:val="single"/>
          <w:lang w:val="ro-RO"/>
        </w:rPr>
        <w:t>nondirective, flexibile și au un caracter orientativ</w:t>
      </w:r>
      <w:r w:rsidRPr="00560AC6">
        <w:rPr>
          <w:rFonts w:ascii="Times New Roman" w:hAnsi="Times New Roman" w:cs="Times New Roman"/>
          <w:sz w:val="24"/>
          <w:szCs w:val="24"/>
          <w:lang w:val="ro-RO"/>
        </w:rPr>
        <w:t>. Conținuturile  învățării includ scriitori și opere de valoare din literatura română. Ele sunt dinamic ordonate pe unități de instruire și repartizare pe clase într-o viziune sistematică și se por integra în mod echilibrat, asigurând abordarea metodică și folosită a procesului de comunicare și, în același timp, apropiind actul de învățare de realitatea imediată, de viața privată și publică a elevului, de interesele elevului-adolescent.</w:t>
      </w:r>
    </w:p>
    <w:p w:rsidR="00641858" w:rsidRPr="00560AC6" w:rsidRDefault="00641858" w:rsidP="00641858">
      <w:pPr>
        <w:pStyle w:val="a3"/>
        <w:spacing w:after="0"/>
        <w:ind w:left="0" w:firstLine="709"/>
        <w:rPr>
          <w:rFonts w:ascii="Times New Roman" w:hAnsi="Times New Roman" w:cs="Times New Roman"/>
          <w:sz w:val="24"/>
          <w:szCs w:val="24"/>
          <w:lang w:val="ro-RO"/>
        </w:rPr>
      </w:pPr>
      <w:r w:rsidRPr="00560AC6">
        <w:rPr>
          <w:rFonts w:ascii="Times New Roman" w:hAnsi="Times New Roman" w:cs="Times New Roman"/>
          <w:sz w:val="24"/>
          <w:szCs w:val="24"/>
          <w:lang w:val="ro-RO"/>
        </w:rPr>
        <w:lastRenderedPageBreak/>
        <w:t>Conținuturile nu constituie o „tablă de materii”, ci un sistem de referință pentru autorii de manuale. Aceștia vor avea libertatea de a decide asupra selectării lor în limitele necesare pe clase, precum și asupra mobilității de abordare didactică a materiei.</w:t>
      </w:r>
    </w:p>
    <w:p w:rsidR="00641858" w:rsidRPr="00560AC6" w:rsidRDefault="00641858" w:rsidP="00641858">
      <w:pPr>
        <w:pStyle w:val="a3"/>
        <w:spacing w:after="0"/>
        <w:ind w:left="0" w:firstLine="709"/>
        <w:rPr>
          <w:rFonts w:ascii="Times New Roman" w:hAnsi="Times New Roman" w:cs="Times New Roman"/>
          <w:sz w:val="24"/>
          <w:szCs w:val="24"/>
          <w:lang w:val="ro-RO"/>
        </w:rPr>
      </w:pPr>
      <w:r w:rsidRPr="00560AC6">
        <w:rPr>
          <w:rFonts w:ascii="Times New Roman" w:hAnsi="Times New Roman" w:cs="Times New Roman"/>
          <w:b/>
          <w:sz w:val="24"/>
          <w:szCs w:val="24"/>
          <w:lang w:val="ro-RO"/>
        </w:rPr>
        <w:t xml:space="preserve">Componenta metodologică </w:t>
      </w:r>
      <w:r w:rsidRPr="00560AC6">
        <w:rPr>
          <w:rFonts w:ascii="Times New Roman" w:hAnsi="Times New Roman" w:cs="Times New Roman"/>
          <w:sz w:val="24"/>
          <w:szCs w:val="24"/>
          <w:lang w:val="ro-RO"/>
        </w:rPr>
        <w:t xml:space="preserve"> are în vedere principalele mutații în activitatea didactică a profesorului în școală, din perspectiva inovațiilor preconizate. Ele țin de modernizarea procesului educațional și subliniază caracterul formativ al învățăturii. Abordând conținuturile, contextele și tipurile de activități propuse prin metodologii  pe care le va considera adecvate situației educaționale, profesorul va tinde în permanență spre atingerea obiectivelor. Metodele interactive presupun, din partea profesorului, un demers capabil să-i determine pe elevi a-și forma, prin tehnici eficiente, componențe  de comunicare, lectură și producere a diferitor tipuri de texte. Alegerea cu discernământ a metodelor, a procedeelor, a materialelor didactice, precum și proiectarea unor activități suplimentare vor evidenția capacitatea creatoare a profesorului în aplicarea materiei de studiu.</w:t>
      </w:r>
    </w:p>
    <w:p w:rsidR="00641858" w:rsidRPr="00560AC6" w:rsidRDefault="00641858" w:rsidP="00641858">
      <w:pPr>
        <w:pStyle w:val="a3"/>
        <w:spacing w:after="0"/>
        <w:ind w:left="0" w:firstLine="709"/>
        <w:rPr>
          <w:rFonts w:ascii="Times New Roman" w:hAnsi="Times New Roman" w:cs="Times New Roman"/>
          <w:sz w:val="24"/>
          <w:szCs w:val="24"/>
          <w:lang w:val="ro-RO"/>
        </w:rPr>
      </w:pPr>
      <w:r w:rsidRPr="00560AC6">
        <w:rPr>
          <w:rFonts w:ascii="Times New Roman" w:hAnsi="Times New Roman" w:cs="Times New Roman"/>
          <w:sz w:val="24"/>
          <w:szCs w:val="24"/>
          <w:lang w:val="ro-RO"/>
        </w:rPr>
        <w:t xml:space="preserve">Componentele de bază ale Programei sunt precedate de </w:t>
      </w:r>
      <w:r w:rsidRPr="00560AC6">
        <w:rPr>
          <w:rFonts w:ascii="Times New Roman" w:hAnsi="Times New Roman" w:cs="Times New Roman"/>
          <w:b/>
          <w:sz w:val="24"/>
          <w:szCs w:val="24"/>
          <w:lang w:val="ro-RO"/>
        </w:rPr>
        <w:t>Principiile pedagogice</w:t>
      </w:r>
      <w:r w:rsidRPr="00560AC6">
        <w:rPr>
          <w:rFonts w:ascii="Times New Roman" w:hAnsi="Times New Roman" w:cs="Times New Roman"/>
          <w:sz w:val="24"/>
          <w:szCs w:val="24"/>
          <w:lang w:val="ro-RO"/>
        </w:rPr>
        <w:t xml:space="preserve"> luate ca bază la proiectarea curriculară a disciplinei și </w:t>
      </w:r>
      <w:r w:rsidRPr="00560AC6">
        <w:rPr>
          <w:rFonts w:ascii="Times New Roman" w:hAnsi="Times New Roman" w:cs="Times New Roman"/>
          <w:b/>
          <w:sz w:val="24"/>
          <w:szCs w:val="24"/>
          <w:lang w:val="ro-RO"/>
        </w:rPr>
        <w:t>Factorii educaționali</w:t>
      </w:r>
      <w:r w:rsidRPr="00560AC6">
        <w:rPr>
          <w:rFonts w:ascii="Times New Roman" w:hAnsi="Times New Roman" w:cs="Times New Roman"/>
          <w:sz w:val="24"/>
          <w:szCs w:val="24"/>
          <w:lang w:val="ro-RO"/>
        </w:rPr>
        <w:t xml:space="preserve"> ce condiționează realizarea lui.</w:t>
      </w:r>
    </w:p>
    <w:p w:rsidR="00641858" w:rsidRPr="00560AC6" w:rsidRDefault="00641858" w:rsidP="00641858">
      <w:pPr>
        <w:pStyle w:val="a3"/>
        <w:spacing w:after="0"/>
        <w:ind w:left="0" w:firstLine="709"/>
        <w:rPr>
          <w:rFonts w:ascii="Times New Roman" w:hAnsi="Times New Roman" w:cs="Times New Roman"/>
          <w:sz w:val="24"/>
          <w:szCs w:val="24"/>
          <w:lang w:val="ro-RO"/>
        </w:rPr>
      </w:pPr>
      <w:r w:rsidRPr="00560AC6">
        <w:rPr>
          <w:rFonts w:ascii="Times New Roman" w:hAnsi="Times New Roman" w:cs="Times New Roman"/>
          <w:b/>
          <w:sz w:val="24"/>
          <w:szCs w:val="24"/>
          <w:lang w:val="ro-RO"/>
        </w:rPr>
        <w:t xml:space="preserve">Liniile de conținut ale componentei literare </w:t>
      </w:r>
      <w:r w:rsidRPr="00560AC6">
        <w:rPr>
          <w:rFonts w:ascii="Times New Roman" w:hAnsi="Times New Roman" w:cs="Times New Roman"/>
          <w:sz w:val="24"/>
          <w:szCs w:val="24"/>
          <w:lang w:val="ro-RO"/>
        </w:rPr>
        <w:t>sunt linia axiologică, linia cunoașterii literaturii, linia culturală.</w:t>
      </w:r>
    </w:p>
    <w:p w:rsidR="00641858" w:rsidRPr="00560AC6" w:rsidRDefault="00641858" w:rsidP="00641858">
      <w:pPr>
        <w:pStyle w:val="a3"/>
        <w:spacing w:after="0"/>
        <w:ind w:left="0" w:firstLine="709"/>
        <w:rPr>
          <w:rFonts w:ascii="Times New Roman" w:hAnsi="Times New Roman" w:cs="Times New Roman"/>
          <w:sz w:val="24"/>
          <w:szCs w:val="24"/>
          <w:lang w:val="ro-RO"/>
        </w:rPr>
      </w:pPr>
      <w:r w:rsidRPr="00560AC6">
        <w:rPr>
          <w:rFonts w:ascii="Times New Roman" w:hAnsi="Times New Roman" w:cs="Times New Roman"/>
          <w:b/>
          <w:sz w:val="24"/>
          <w:szCs w:val="24"/>
          <w:lang w:val="ro-RO"/>
        </w:rPr>
        <w:t xml:space="preserve">Linia axiologică </w:t>
      </w:r>
      <w:r w:rsidRPr="00560AC6">
        <w:rPr>
          <w:rFonts w:ascii="Times New Roman" w:hAnsi="Times New Roman" w:cs="Times New Roman"/>
          <w:sz w:val="24"/>
          <w:szCs w:val="24"/>
          <w:lang w:val="ro-RO"/>
        </w:rPr>
        <w:t>asigură studierea operei literare în unitatea dimensiunilor etice și estetice, orientarea lucrului asupra textului în vederea formării viziunilor valorice și a dezvoltării capacităților creative individuale.</w:t>
      </w:r>
    </w:p>
    <w:p w:rsidR="00641858" w:rsidRPr="00560AC6" w:rsidRDefault="00641858" w:rsidP="00641858">
      <w:pPr>
        <w:pStyle w:val="a3"/>
        <w:spacing w:after="0"/>
        <w:ind w:left="0" w:firstLine="709"/>
        <w:rPr>
          <w:rFonts w:ascii="Times New Roman" w:hAnsi="Times New Roman" w:cs="Times New Roman"/>
          <w:sz w:val="24"/>
          <w:szCs w:val="24"/>
          <w:lang w:val="ro-RO"/>
        </w:rPr>
      </w:pPr>
      <w:r w:rsidRPr="00560AC6">
        <w:rPr>
          <w:rFonts w:ascii="Times New Roman" w:hAnsi="Times New Roman" w:cs="Times New Roman"/>
          <w:b/>
          <w:sz w:val="24"/>
          <w:szCs w:val="24"/>
          <w:lang w:val="ro-RO"/>
        </w:rPr>
        <w:t xml:space="preserve">Linia cunoașterii literaturii </w:t>
      </w:r>
      <w:r w:rsidRPr="00560AC6">
        <w:rPr>
          <w:rFonts w:ascii="Times New Roman" w:hAnsi="Times New Roman" w:cs="Times New Roman"/>
          <w:sz w:val="24"/>
          <w:szCs w:val="24"/>
          <w:lang w:val="ro-RO"/>
        </w:rPr>
        <w:t>asigură însușirea celor mai importante cunoștințe teoretice și istorico-literare la analiza operei în contextul procesului literar.</w:t>
      </w:r>
    </w:p>
    <w:p w:rsidR="00641858" w:rsidRPr="00560AC6" w:rsidRDefault="00641858" w:rsidP="00641858">
      <w:pPr>
        <w:pStyle w:val="a3"/>
        <w:spacing w:after="0"/>
        <w:ind w:left="0" w:firstLine="709"/>
        <w:rPr>
          <w:rFonts w:ascii="Times New Roman" w:hAnsi="Times New Roman" w:cs="Times New Roman"/>
          <w:sz w:val="24"/>
          <w:szCs w:val="24"/>
          <w:lang w:val="ro-RO"/>
        </w:rPr>
      </w:pPr>
      <w:r w:rsidRPr="00560AC6">
        <w:rPr>
          <w:rFonts w:ascii="Times New Roman" w:hAnsi="Times New Roman" w:cs="Times New Roman"/>
          <w:b/>
          <w:sz w:val="24"/>
          <w:szCs w:val="24"/>
          <w:lang w:val="ro-RO"/>
        </w:rPr>
        <w:t>Linia culturală</w:t>
      </w:r>
      <w:r w:rsidRPr="00560AC6">
        <w:rPr>
          <w:rFonts w:ascii="Times New Roman" w:hAnsi="Times New Roman" w:cs="Times New Roman"/>
          <w:sz w:val="24"/>
          <w:szCs w:val="24"/>
          <w:lang w:val="ro-RO"/>
        </w:rPr>
        <w:t xml:space="preserve"> asigură conștientizarea literaturii ca parte componentă a culturii spirituale a poporului.</w:t>
      </w:r>
    </w:p>
    <w:p w:rsidR="00641858" w:rsidRPr="00560AC6" w:rsidRDefault="00641858" w:rsidP="00641858">
      <w:pPr>
        <w:pStyle w:val="a3"/>
        <w:spacing w:after="0"/>
        <w:ind w:left="0" w:firstLine="709"/>
        <w:rPr>
          <w:rFonts w:ascii="Times New Roman" w:hAnsi="Times New Roman" w:cs="Times New Roman"/>
          <w:sz w:val="24"/>
          <w:szCs w:val="24"/>
          <w:lang w:val="ro-RO"/>
        </w:rPr>
      </w:pPr>
      <w:r w:rsidRPr="00560AC6">
        <w:rPr>
          <w:rFonts w:ascii="Times New Roman" w:hAnsi="Times New Roman" w:cs="Times New Roman"/>
          <w:b/>
          <w:sz w:val="24"/>
          <w:szCs w:val="24"/>
          <w:lang w:val="ro-RO"/>
        </w:rPr>
        <w:t xml:space="preserve">Conținutul componentei literare </w:t>
      </w:r>
      <w:r w:rsidRPr="00560AC6">
        <w:rPr>
          <w:rFonts w:ascii="Times New Roman" w:hAnsi="Times New Roman" w:cs="Times New Roman"/>
          <w:sz w:val="24"/>
          <w:szCs w:val="24"/>
          <w:lang w:val="ro-RO"/>
        </w:rPr>
        <w:t>vizează formarea deprinderii de lectură a literaturii artistice, crearea, în baza cunoștințelor literare însușite, a condițiilor optime pentru dezvoltarea multilaterală a personalității și realizarea acesteia; educarea cetățeanului Ucrainei, formarea valorilor general-umane, angajarea elevilor la cunoașterea valorilor culturii și literaturii naționale.</w:t>
      </w:r>
    </w:p>
    <w:p w:rsidR="00641858" w:rsidRPr="00560AC6" w:rsidRDefault="00641858" w:rsidP="00641858">
      <w:pPr>
        <w:pStyle w:val="a3"/>
        <w:spacing w:after="0"/>
        <w:ind w:left="1069"/>
        <w:rPr>
          <w:rFonts w:ascii="Times New Roman" w:hAnsi="Times New Roman" w:cs="Times New Roman"/>
          <w:sz w:val="24"/>
          <w:szCs w:val="24"/>
          <w:lang w:val="ro-RO"/>
        </w:rPr>
      </w:pPr>
    </w:p>
    <w:p w:rsidR="00641858" w:rsidRPr="00560AC6" w:rsidRDefault="00641858" w:rsidP="00641858">
      <w:pPr>
        <w:pStyle w:val="a3"/>
        <w:spacing w:after="0"/>
        <w:ind w:left="1069"/>
        <w:rPr>
          <w:rFonts w:ascii="Times New Roman" w:hAnsi="Times New Roman" w:cs="Times New Roman"/>
          <w:b/>
          <w:sz w:val="24"/>
          <w:szCs w:val="24"/>
          <w:lang w:val="ro-RO"/>
        </w:rPr>
      </w:pPr>
      <w:r w:rsidRPr="00560AC6">
        <w:rPr>
          <w:rFonts w:ascii="Times New Roman" w:hAnsi="Times New Roman" w:cs="Times New Roman"/>
          <w:sz w:val="24"/>
          <w:szCs w:val="24"/>
          <w:lang w:val="ro-RO"/>
        </w:rPr>
        <w:tab/>
      </w:r>
      <w:r w:rsidRPr="00560AC6">
        <w:rPr>
          <w:rFonts w:ascii="Times New Roman" w:hAnsi="Times New Roman" w:cs="Times New Roman"/>
          <w:sz w:val="24"/>
          <w:szCs w:val="24"/>
          <w:lang w:val="ro-RO"/>
        </w:rPr>
        <w:tab/>
      </w:r>
      <w:r w:rsidRPr="00560AC6">
        <w:rPr>
          <w:rFonts w:ascii="Times New Roman" w:hAnsi="Times New Roman" w:cs="Times New Roman"/>
          <w:sz w:val="24"/>
          <w:szCs w:val="24"/>
          <w:lang w:val="ro-RO"/>
        </w:rPr>
        <w:tab/>
      </w:r>
      <w:r w:rsidRPr="00560AC6">
        <w:rPr>
          <w:rFonts w:ascii="Times New Roman" w:hAnsi="Times New Roman" w:cs="Times New Roman"/>
          <w:sz w:val="24"/>
          <w:szCs w:val="24"/>
          <w:lang w:val="ro-RO"/>
        </w:rPr>
        <w:tab/>
      </w:r>
      <w:r w:rsidRPr="00560AC6">
        <w:rPr>
          <w:rFonts w:ascii="Times New Roman" w:hAnsi="Times New Roman" w:cs="Times New Roman"/>
          <w:b/>
          <w:sz w:val="24"/>
          <w:szCs w:val="24"/>
          <w:lang w:val="ro-RO"/>
        </w:rPr>
        <w:t>CADRUL  CONCEPTUAL</w:t>
      </w:r>
    </w:p>
    <w:p w:rsidR="00641858" w:rsidRPr="00560AC6" w:rsidRDefault="00641858" w:rsidP="00641858">
      <w:pPr>
        <w:pStyle w:val="a3"/>
        <w:spacing w:after="0"/>
        <w:ind w:left="0" w:firstLine="1069"/>
        <w:rPr>
          <w:rFonts w:ascii="Times New Roman" w:hAnsi="Times New Roman" w:cs="Times New Roman"/>
          <w:sz w:val="24"/>
          <w:szCs w:val="24"/>
          <w:lang w:val="ro-RO"/>
        </w:rPr>
      </w:pPr>
      <w:r w:rsidRPr="00560AC6">
        <w:rPr>
          <w:rFonts w:ascii="Times New Roman" w:hAnsi="Times New Roman" w:cs="Times New Roman"/>
          <w:b/>
          <w:sz w:val="24"/>
          <w:szCs w:val="24"/>
          <w:lang w:val="ro-RO"/>
        </w:rPr>
        <w:t>Cultura comunicării</w:t>
      </w:r>
      <w:r w:rsidRPr="00560AC6">
        <w:rPr>
          <w:rFonts w:ascii="Times New Roman" w:hAnsi="Times New Roman" w:cs="Times New Roman"/>
          <w:sz w:val="24"/>
          <w:szCs w:val="24"/>
          <w:lang w:val="ro-RO"/>
        </w:rPr>
        <w:t xml:space="preserve"> vizează un sistem de competențe specifice pentru a realiza un larg spectru de acte comunicative, aparținând diferitelor stiluri funcționale, în conformitate cu normele limbii române literare, în varianta scrisă și orală.</w:t>
      </w:r>
    </w:p>
    <w:p w:rsidR="00641858" w:rsidRPr="00560AC6" w:rsidRDefault="00641858" w:rsidP="00641858">
      <w:pPr>
        <w:pStyle w:val="a3"/>
        <w:spacing w:after="0"/>
        <w:ind w:left="0" w:firstLine="1069"/>
        <w:rPr>
          <w:rFonts w:ascii="Times New Roman" w:hAnsi="Times New Roman" w:cs="Times New Roman"/>
          <w:sz w:val="24"/>
          <w:szCs w:val="24"/>
          <w:lang w:val="ro-RO"/>
        </w:rPr>
      </w:pPr>
      <w:r w:rsidRPr="00560AC6">
        <w:rPr>
          <w:rFonts w:ascii="Times New Roman" w:hAnsi="Times New Roman" w:cs="Times New Roman"/>
          <w:b/>
          <w:sz w:val="24"/>
          <w:szCs w:val="24"/>
          <w:lang w:val="ro-RO"/>
        </w:rPr>
        <w:t>Cultura literar-artistică</w:t>
      </w:r>
      <w:r w:rsidRPr="00560AC6">
        <w:rPr>
          <w:rFonts w:ascii="Times New Roman" w:hAnsi="Times New Roman" w:cs="Times New Roman"/>
          <w:sz w:val="24"/>
          <w:szCs w:val="24"/>
          <w:lang w:val="ro-RO"/>
        </w:rPr>
        <w:t xml:space="preserve">  reprezintă un sistem de competențe literare/lectorale: realizarea lecturii interogative/interpretative a textelor literare de diferite genuri și specii, delimitând valoarea de nonvaloare, interpretarea fenomenelor literare într-o interacțiune cu anumite date din domeniile filozofiei, istoriei, sociologiei, psihologiei, eticii, esteticii etc., precum și prin prisma universului axiologic al elevului cititor.</w:t>
      </w:r>
    </w:p>
    <w:p w:rsidR="00641858" w:rsidRPr="00560AC6" w:rsidRDefault="00641858" w:rsidP="00641858">
      <w:pPr>
        <w:pStyle w:val="a3"/>
        <w:spacing w:after="0"/>
        <w:ind w:left="0" w:firstLine="1069"/>
        <w:rPr>
          <w:rFonts w:ascii="Times New Roman" w:hAnsi="Times New Roman" w:cs="Times New Roman"/>
          <w:sz w:val="24"/>
          <w:szCs w:val="24"/>
          <w:lang w:val="ro-RO"/>
        </w:rPr>
      </w:pPr>
      <w:r w:rsidRPr="00560AC6">
        <w:rPr>
          <w:rFonts w:ascii="Times New Roman" w:hAnsi="Times New Roman" w:cs="Times New Roman"/>
          <w:sz w:val="24"/>
          <w:szCs w:val="24"/>
          <w:lang w:val="ro-RO"/>
        </w:rPr>
        <w:t xml:space="preserve">Luate împreună, aceste componente întruchipează ceea ce este de importanță majoră la disciplina </w:t>
      </w:r>
      <w:r w:rsidRPr="00560AC6">
        <w:rPr>
          <w:rFonts w:ascii="Times New Roman" w:hAnsi="Times New Roman" w:cs="Times New Roman"/>
          <w:b/>
          <w:sz w:val="24"/>
          <w:szCs w:val="24"/>
          <w:lang w:val="ro-RO"/>
        </w:rPr>
        <w:t>Literatura română</w:t>
      </w:r>
      <w:r w:rsidRPr="00560AC6">
        <w:rPr>
          <w:rFonts w:ascii="Times New Roman" w:hAnsi="Times New Roman" w:cs="Times New Roman"/>
          <w:sz w:val="24"/>
          <w:szCs w:val="24"/>
          <w:lang w:val="ro-RO"/>
        </w:rPr>
        <w:t xml:space="preserve"> definind personalitatea elevului în școala medie. Studiul </w:t>
      </w:r>
      <w:r w:rsidRPr="00560AC6">
        <w:rPr>
          <w:rFonts w:ascii="Times New Roman" w:hAnsi="Times New Roman" w:cs="Times New Roman"/>
          <w:b/>
          <w:sz w:val="24"/>
          <w:szCs w:val="24"/>
          <w:lang w:val="ro-RO"/>
        </w:rPr>
        <w:t>Literaturii române</w:t>
      </w:r>
      <w:r w:rsidRPr="00560AC6">
        <w:rPr>
          <w:rFonts w:ascii="Times New Roman" w:hAnsi="Times New Roman" w:cs="Times New Roman"/>
          <w:sz w:val="24"/>
          <w:szCs w:val="24"/>
          <w:lang w:val="ro-RO"/>
        </w:rPr>
        <w:t xml:space="preserve"> în școală este axat pe obiective concrete, iar învățarea este centrată pe cele trei dimensiuni:  </w:t>
      </w:r>
      <w:r w:rsidRPr="00560AC6">
        <w:rPr>
          <w:rFonts w:ascii="Times New Roman" w:hAnsi="Times New Roman" w:cs="Times New Roman"/>
          <w:i/>
          <w:sz w:val="24"/>
          <w:szCs w:val="24"/>
          <w:lang w:val="ro-RO"/>
        </w:rPr>
        <w:t>cunoștințe, capacități, atitudini.</w:t>
      </w:r>
    </w:p>
    <w:p w:rsidR="00641858" w:rsidRPr="00560AC6" w:rsidRDefault="00641858" w:rsidP="00641858">
      <w:pPr>
        <w:pStyle w:val="a3"/>
        <w:spacing w:after="0"/>
        <w:ind w:left="0" w:firstLine="1069"/>
        <w:rPr>
          <w:rFonts w:ascii="Times New Roman" w:hAnsi="Times New Roman" w:cs="Times New Roman"/>
          <w:sz w:val="24"/>
          <w:szCs w:val="24"/>
          <w:lang w:val="ro-RO"/>
        </w:rPr>
      </w:pPr>
      <w:r w:rsidRPr="00560AC6">
        <w:rPr>
          <w:rFonts w:ascii="Times New Roman" w:hAnsi="Times New Roman" w:cs="Times New Roman"/>
          <w:sz w:val="24"/>
          <w:szCs w:val="24"/>
          <w:lang w:val="ro-RO"/>
        </w:rPr>
        <w:t xml:space="preserve">Denumirea disciplinei în clasele X-XI(profil) este unică – </w:t>
      </w:r>
      <w:r w:rsidRPr="00560AC6">
        <w:rPr>
          <w:rFonts w:ascii="Times New Roman" w:hAnsi="Times New Roman" w:cs="Times New Roman"/>
          <w:b/>
          <w:sz w:val="24"/>
          <w:szCs w:val="24"/>
          <w:lang w:val="ro-RO"/>
        </w:rPr>
        <w:t>Literatura română</w:t>
      </w:r>
      <w:r w:rsidRPr="00560AC6">
        <w:rPr>
          <w:rFonts w:ascii="Times New Roman" w:hAnsi="Times New Roman" w:cs="Times New Roman"/>
          <w:sz w:val="24"/>
          <w:szCs w:val="24"/>
          <w:lang w:val="ro-RO"/>
        </w:rPr>
        <w:t>.</w:t>
      </w:r>
    </w:p>
    <w:p w:rsidR="00641858" w:rsidRPr="00560AC6" w:rsidRDefault="00641858" w:rsidP="00641858">
      <w:pPr>
        <w:pStyle w:val="a3"/>
        <w:spacing w:after="0"/>
        <w:ind w:left="0" w:firstLine="1069"/>
        <w:rPr>
          <w:rFonts w:ascii="Times New Roman" w:hAnsi="Times New Roman" w:cs="Times New Roman"/>
          <w:sz w:val="24"/>
          <w:szCs w:val="24"/>
          <w:lang w:val="ro-RO"/>
        </w:rPr>
      </w:pPr>
      <w:r w:rsidRPr="00560AC6">
        <w:rPr>
          <w:rFonts w:ascii="Times New Roman" w:hAnsi="Times New Roman" w:cs="Times New Roman"/>
          <w:sz w:val="24"/>
          <w:szCs w:val="24"/>
          <w:lang w:val="ro-RO"/>
        </w:rPr>
        <w:lastRenderedPageBreak/>
        <w:t>Demersul educațional se va desfășura la literatura română, cu numărul de  ore alocat de panul de învățământ, după cum urmează:</w:t>
      </w:r>
    </w:p>
    <w:p w:rsidR="00641858" w:rsidRPr="00560AC6" w:rsidRDefault="00641858" w:rsidP="00641858">
      <w:pPr>
        <w:pStyle w:val="a3"/>
        <w:spacing w:after="0"/>
        <w:ind w:left="0" w:firstLine="1069"/>
        <w:rPr>
          <w:rFonts w:ascii="Times New Roman" w:hAnsi="Times New Roman" w:cs="Times New Roman"/>
          <w:sz w:val="24"/>
          <w:szCs w:val="24"/>
          <w:lang w:val="ro-RO"/>
        </w:rPr>
      </w:pPr>
      <w:r w:rsidRPr="00560AC6">
        <w:rPr>
          <w:rFonts w:ascii="Times New Roman" w:hAnsi="Times New Roman" w:cs="Times New Roman"/>
          <w:sz w:val="24"/>
          <w:szCs w:val="24"/>
          <w:lang w:val="ro-RO"/>
        </w:rPr>
        <w:t>Clasa a X-a  -  2 ore/săptămână; total 70 ore;</w:t>
      </w:r>
    </w:p>
    <w:p w:rsidR="00641858" w:rsidRPr="00560AC6" w:rsidRDefault="00641858" w:rsidP="00641858">
      <w:pPr>
        <w:pStyle w:val="a3"/>
        <w:spacing w:after="0"/>
        <w:ind w:left="0" w:firstLine="1069"/>
        <w:rPr>
          <w:rFonts w:ascii="Times New Roman" w:hAnsi="Times New Roman" w:cs="Times New Roman"/>
          <w:sz w:val="24"/>
          <w:szCs w:val="24"/>
          <w:lang w:val="ro-RO"/>
        </w:rPr>
      </w:pPr>
      <w:r w:rsidRPr="00560AC6">
        <w:rPr>
          <w:rFonts w:ascii="Times New Roman" w:hAnsi="Times New Roman" w:cs="Times New Roman"/>
          <w:sz w:val="24"/>
          <w:szCs w:val="24"/>
          <w:lang w:val="ro-RO"/>
        </w:rPr>
        <w:t>clasa a XI-a  - 2 ore/săptămână; total 70 ore.</w:t>
      </w:r>
    </w:p>
    <w:p w:rsidR="00641858" w:rsidRPr="00560AC6" w:rsidRDefault="00641858" w:rsidP="00641858">
      <w:pPr>
        <w:pStyle w:val="a3"/>
        <w:spacing w:after="0"/>
        <w:ind w:left="0" w:firstLine="1069"/>
        <w:rPr>
          <w:rFonts w:ascii="Times New Roman" w:hAnsi="Times New Roman" w:cs="Times New Roman"/>
          <w:sz w:val="24"/>
          <w:szCs w:val="24"/>
          <w:lang w:val="ro-RO"/>
        </w:rPr>
      </w:pPr>
      <w:r w:rsidRPr="00560AC6">
        <w:rPr>
          <w:rFonts w:ascii="Times New Roman" w:hAnsi="Times New Roman" w:cs="Times New Roman"/>
          <w:sz w:val="24"/>
          <w:szCs w:val="24"/>
          <w:lang w:val="ro-RO"/>
        </w:rPr>
        <w:t xml:space="preserve">Concepută în această manieră, </w:t>
      </w:r>
      <w:r w:rsidRPr="00560AC6">
        <w:rPr>
          <w:rFonts w:ascii="Times New Roman" w:hAnsi="Times New Roman" w:cs="Times New Roman"/>
          <w:b/>
          <w:sz w:val="24"/>
          <w:szCs w:val="24"/>
          <w:lang w:val="ro-RO"/>
        </w:rPr>
        <w:t>Programa de literatură română</w:t>
      </w:r>
      <w:r w:rsidRPr="00560AC6">
        <w:rPr>
          <w:rFonts w:ascii="Times New Roman" w:hAnsi="Times New Roman" w:cs="Times New Roman"/>
          <w:sz w:val="24"/>
          <w:szCs w:val="24"/>
          <w:lang w:val="ro-RO"/>
        </w:rPr>
        <w:t xml:space="preserve"> permite adoptarea unii model  flexibil de proiectare curriculară, care să lase posibilități de opțiune pentru autorii de manuale. Metodologia educațională modernă oferă, pe de o parte, un mare  câmp de libertate și creativitate profesorului și autorului de manuale, iar pe de altă parte – le cere să selecteze, să dozeze și să utilizeze toate componentele și etapele activităților didactice în funcție de obiective, evitând izolarea sau suprasituarea unui element în dauna altuia. Atât cultura comunicării, cât și cea literar-artistică se vor forma, în principal, pornind de la textul literar sau nonliterar.</w:t>
      </w:r>
    </w:p>
    <w:p w:rsidR="00641858" w:rsidRPr="00560AC6" w:rsidRDefault="00641858" w:rsidP="00641858">
      <w:pPr>
        <w:pStyle w:val="a3"/>
        <w:spacing w:after="0"/>
        <w:ind w:left="0" w:firstLine="1069"/>
        <w:rPr>
          <w:rFonts w:ascii="Times New Roman" w:hAnsi="Times New Roman" w:cs="Times New Roman"/>
          <w:sz w:val="24"/>
          <w:szCs w:val="24"/>
          <w:lang w:val="ro-RO"/>
        </w:rPr>
      </w:pPr>
      <w:r w:rsidRPr="00560AC6">
        <w:rPr>
          <w:rFonts w:ascii="Times New Roman" w:hAnsi="Times New Roman" w:cs="Times New Roman"/>
          <w:sz w:val="24"/>
          <w:szCs w:val="24"/>
          <w:lang w:val="ro-RO"/>
        </w:rPr>
        <w:t>Abordarea textului literar urmează a fi făcută din perspectiva semiotică și hermeneutică, antrenând, pe măsură, analiza fenomenologică, istorico-literară etc.</w:t>
      </w:r>
    </w:p>
    <w:p w:rsidR="00641858" w:rsidRPr="00560AC6" w:rsidRDefault="00641858" w:rsidP="00641858">
      <w:pPr>
        <w:widowControl w:val="0"/>
        <w:autoSpaceDE w:val="0"/>
        <w:autoSpaceDN w:val="0"/>
        <w:adjustRightInd w:val="0"/>
        <w:spacing w:after="0"/>
        <w:ind w:right="27" w:firstLine="576"/>
        <w:jc w:val="both"/>
        <w:rPr>
          <w:rFonts w:ascii="Times New Roman" w:hAnsi="Times New Roman" w:cs="Times New Roman"/>
          <w:sz w:val="24"/>
          <w:szCs w:val="24"/>
          <w:lang w:val="ro-RO"/>
        </w:rPr>
      </w:pPr>
      <w:r w:rsidRPr="00560AC6">
        <w:rPr>
          <w:rFonts w:ascii="Times New Roman" w:hAnsi="Times New Roman" w:cs="Times New Roman"/>
          <w:b/>
          <w:bCs/>
          <w:color w:val="000000"/>
          <w:spacing w:val="-2"/>
          <w:sz w:val="24"/>
          <w:szCs w:val="24"/>
          <w:lang w:val="ro-RO"/>
        </w:rPr>
        <w:t>Perspectiva semiotică</w:t>
      </w:r>
      <w:r w:rsidRPr="00560AC6">
        <w:rPr>
          <w:rFonts w:ascii="Times New Roman" w:hAnsi="Times New Roman" w:cs="Times New Roman"/>
          <w:color w:val="000000"/>
          <w:spacing w:val="-2"/>
          <w:sz w:val="24"/>
          <w:szCs w:val="24"/>
          <w:lang w:val="ro-RO"/>
        </w:rPr>
        <w:t xml:space="preserve"> presupune un sistem de activităţi de decodare, analiză, discernere, sinteză etc., deci de descifrare</w:t>
      </w:r>
      <w:r w:rsidRPr="00560AC6">
        <w:rPr>
          <w:rFonts w:ascii="Times New Roman" w:hAnsi="Times New Roman" w:cs="Times New Roman"/>
          <w:b/>
          <w:bCs/>
          <w:color w:val="000000"/>
          <w:spacing w:val="-2"/>
          <w:sz w:val="24"/>
          <w:szCs w:val="24"/>
          <w:lang w:val="ro-RO"/>
        </w:rPr>
        <w:t xml:space="preserve"> a sensurilor imanente</w:t>
      </w:r>
      <w:r w:rsidRPr="00560AC6">
        <w:rPr>
          <w:rFonts w:ascii="Times New Roman" w:hAnsi="Times New Roman" w:cs="Times New Roman"/>
          <w:color w:val="000000"/>
          <w:spacing w:val="-2"/>
          <w:sz w:val="24"/>
          <w:szCs w:val="24"/>
          <w:lang w:val="ro-RO"/>
        </w:rPr>
        <w:t xml:space="preserve"> ale situaţiei </w:t>
      </w:r>
      <w:r w:rsidRPr="00560AC6">
        <w:rPr>
          <w:rFonts w:ascii="Times New Roman" w:hAnsi="Times New Roman" w:cs="Times New Roman"/>
          <w:color w:val="000000"/>
          <w:sz w:val="24"/>
          <w:szCs w:val="24"/>
          <w:lang w:val="ro-RO"/>
        </w:rPr>
        <w:t xml:space="preserve">de comunicare şi ale textului literar/nonliterar, a sistemelor limbii şi a structurilor </w:t>
      </w:r>
      <w:r w:rsidRPr="00560AC6">
        <w:rPr>
          <w:rFonts w:ascii="Times New Roman" w:hAnsi="Times New Roman" w:cs="Times New Roman"/>
          <w:color w:val="000000"/>
          <w:spacing w:val="-3"/>
          <w:sz w:val="24"/>
          <w:szCs w:val="24"/>
          <w:lang w:val="ro-RO"/>
        </w:rPr>
        <w:t>limbajului artistic.</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b/>
          <w:bCs/>
          <w:color w:val="000000"/>
          <w:spacing w:val="-2"/>
          <w:sz w:val="24"/>
          <w:szCs w:val="24"/>
          <w:lang w:val="ro-RO"/>
        </w:rPr>
        <w:t>Perspectiva hermeneutică</w:t>
      </w:r>
      <w:r w:rsidRPr="00560AC6">
        <w:rPr>
          <w:rFonts w:ascii="Times New Roman" w:hAnsi="Times New Roman" w:cs="Times New Roman"/>
          <w:color w:val="000000"/>
          <w:spacing w:val="-2"/>
          <w:sz w:val="24"/>
          <w:szCs w:val="24"/>
          <w:lang w:val="ro-RO"/>
        </w:rPr>
        <w:t xml:space="preserve"> constituie o a doua dimensiune a actului educa</w:t>
      </w:r>
      <w:r w:rsidRPr="00560AC6">
        <w:rPr>
          <w:rFonts w:ascii="Times New Roman" w:hAnsi="Times New Roman" w:cs="Times New Roman"/>
          <w:color w:val="000000"/>
          <w:spacing w:val="-4"/>
          <w:sz w:val="24"/>
          <w:szCs w:val="24"/>
          <w:lang w:val="ro-RO"/>
        </w:rPr>
        <w:t>ţional, reclamând acţiuni prin care se pune în valoare atât textul, adică dimensiunea lui semiotică, cât şi fiinţa celui care îl interpretează. Elevul vorbitor/cititor, prin sis</w:t>
      </w:r>
      <w:r w:rsidRPr="00560AC6">
        <w:rPr>
          <w:rFonts w:ascii="Times New Roman" w:hAnsi="Times New Roman" w:cs="Times New Roman"/>
          <w:color w:val="000000"/>
          <w:spacing w:val="-2"/>
          <w:sz w:val="24"/>
          <w:szCs w:val="24"/>
          <w:lang w:val="ro-RO"/>
        </w:rPr>
        <w:t>teme specifice de activitate comunicativă/literară, va fi angajat</w:t>
      </w:r>
      <w:r w:rsidRPr="00560AC6">
        <w:rPr>
          <w:rFonts w:ascii="Times New Roman" w:hAnsi="Times New Roman" w:cs="Times New Roman"/>
          <w:b/>
          <w:bCs/>
          <w:color w:val="000000"/>
          <w:spacing w:val="-2"/>
          <w:sz w:val="24"/>
          <w:szCs w:val="24"/>
          <w:lang w:val="ro-RO"/>
        </w:rPr>
        <w:t xml:space="preserve"> într-un proces de </w:t>
      </w:r>
      <w:r w:rsidRPr="00560AC6">
        <w:rPr>
          <w:rFonts w:ascii="Times New Roman" w:hAnsi="Times New Roman" w:cs="Times New Roman"/>
          <w:b/>
          <w:bCs/>
          <w:color w:val="000000"/>
          <w:spacing w:val="-1"/>
          <w:sz w:val="24"/>
          <w:szCs w:val="24"/>
          <w:lang w:val="ro-RO"/>
        </w:rPr>
        <w:t>interpretare</w:t>
      </w:r>
      <w:r w:rsidRPr="00560AC6">
        <w:rPr>
          <w:rFonts w:ascii="Times New Roman" w:hAnsi="Times New Roman" w:cs="Times New Roman"/>
          <w:color w:val="000000"/>
          <w:spacing w:val="-1"/>
          <w:sz w:val="24"/>
          <w:szCs w:val="24"/>
          <w:lang w:val="ro-RO"/>
        </w:rPr>
        <w:t xml:space="preserve"> a textelor literare/nonliterare, a situaţiilor de comunicare şi a propriei </w:t>
      </w:r>
      <w:r w:rsidRPr="00560AC6">
        <w:rPr>
          <w:rFonts w:ascii="Times New Roman" w:hAnsi="Times New Roman" w:cs="Times New Roman"/>
          <w:color w:val="000000"/>
          <w:spacing w:val="-15"/>
          <w:sz w:val="24"/>
          <w:szCs w:val="24"/>
          <w:lang w:val="ro-RO"/>
        </w:rPr>
        <w:t>activităţi.</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Proiectarea</w:t>
      </w:r>
      <w:r w:rsidRPr="00560AC6">
        <w:rPr>
          <w:rFonts w:ascii="Times New Roman" w:hAnsi="Times New Roman" w:cs="Times New Roman"/>
          <w:i/>
          <w:iCs/>
          <w:color w:val="000000"/>
          <w:sz w:val="24"/>
          <w:szCs w:val="24"/>
          <w:lang w:val="ro-RO"/>
        </w:rPr>
        <w:t xml:space="preserve"> Programei la literatura română, clasele X-XI</w:t>
      </w:r>
      <w:r w:rsidRPr="00560AC6">
        <w:rPr>
          <w:rFonts w:ascii="Times New Roman" w:hAnsi="Times New Roman" w:cs="Times New Roman"/>
          <w:color w:val="000000"/>
          <w:sz w:val="24"/>
          <w:szCs w:val="24"/>
          <w:lang w:val="ro-RO"/>
        </w:rPr>
        <w:t xml:space="preserve"> a</w:t>
      </w:r>
      <w:r w:rsidRPr="00560AC6">
        <w:rPr>
          <w:rFonts w:ascii="Times New Roman" w:hAnsi="Times New Roman" w:cs="Times New Roman"/>
          <w:sz w:val="24"/>
          <w:szCs w:val="24"/>
          <w:lang w:val="ro-RO"/>
        </w:rPr>
        <w:t xml:space="preserve"> </w:t>
      </w:r>
      <w:r w:rsidRPr="00560AC6">
        <w:rPr>
          <w:rFonts w:ascii="Times New Roman" w:hAnsi="Times New Roman" w:cs="Times New Roman"/>
          <w:color w:val="000000"/>
          <w:spacing w:val="-5"/>
          <w:sz w:val="24"/>
          <w:szCs w:val="24"/>
          <w:lang w:val="ro-RO"/>
        </w:rPr>
        <w:t>fost ordonată de principiile:</w:t>
      </w:r>
    </w:p>
    <w:p w:rsidR="00641858" w:rsidRPr="00560AC6" w:rsidRDefault="00641858" w:rsidP="00641858">
      <w:pPr>
        <w:widowControl w:val="0"/>
        <w:autoSpaceDE w:val="0"/>
        <w:autoSpaceDN w:val="0"/>
        <w:adjustRightInd w:val="0"/>
        <w:spacing w:after="0"/>
        <w:ind w:left="10" w:right="27" w:firstLine="216"/>
        <w:jc w:val="both"/>
        <w:rPr>
          <w:rFonts w:ascii="Times New Roman" w:hAnsi="Times New Roman" w:cs="Times New Roman"/>
          <w:sz w:val="24"/>
          <w:szCs w:val="24"/>
          <w:lang w:val="ro-RO"/>
        </w:rPr>
      </w:pPr>
      <w:r w:rsidRPr="00560AC6">
        <w:rPr>
          <w:rFonts w:ascii="Times New Roman" w:hAnsi="Times New Roman" w:cs="Times New Roman"/>
          <w:color w:val="000000"/>
          <w:spacing w:val="-1"/>
          <w:sz w:val="24"/>
          <w:szCs w:val="24"/>
          <w:lang w:val="ro-RO"/>
        </w:rPr>
        <w:t>•</w:t>
      </w:r>
      <w:r w:rsidRPr="00560AC6">
        <w:rPr>
          <w:rFonts w:ascii="Times New Roman" w:hAnsi="Times New Roman" w:cs="Times New Roman"/>
          <w:b/>
          <w:bCs/>
          <w:color w:val="000000"/>
          <w:spacing w:val="-1"/>
          <w:sz w:val="24"/>
          <w:szCs w:val="24"/>
          <w:lang w:val="ro-RO"/>
        </w:rPr>
        <w:t xml:space="preserve"> sistematizării şi coerenţei demersurilor educaţionale proiectate:</w:t>
      </w:r>
      <w:r w:rsidRPr="00560AC6">
        <w:rPr>
          <w:rFonts w:ascii="Times New Roman" w:hAnsi="Times New Roman" w:cs="Times New Roman"/>
          <w:color w:val="000000"/>
          <w:spacing w:val="-1"/>
          <w:sz w:val="24"/>
          <w:szCs w:val="24"/>
          <w:lang w:val="ro-RO"/>
        </w:rPr>
        <w:t xml:space="preserve"> sprijinul</w:t>
      </w:r>
      <w:r w:rsidRPr="00560AC6">
        <w:rPr>
          <w:rFonts w:ascii="Times New Roman" w:hAnsi="Times New Roman" w:cs="Times New Roman"/>
          <w:sz w:val="24"/>
          <w:szCs w:val="24"/>
          <w:lang w:val="ro-RO"/>
        </w:rPr>
        <w:t xml:space="preserve"> </w:t>
      </w:r>
      <w:r w:rsidRPr="00560AC6">
        <w:rPr>
          <w:rFonts w:ascii="Times New Roman" w:hAnsi="Times New Roman" w:cs="Times New Roman"/>
          <w:color w:val="000000"/>
          <w:sz w:val="24"/>
          <w:szCs w:val="24"/>
          <w:lang w:val="ro-RO"/>
        </w:rPr>
        <w:t>pe</w:t>
      </w:r>
      <w:r w:rsidRPr="00560AC6">
        <w:rPr>
          <w:rFonts w:ascii="Times New Roman" w:hAnsi="Times New Roman" w:cs="Times New Roman"/>
          <w:i/>
          <w:iCs/>
          <w:color w:val="000000"/>
          <w:sz w:val="24"/>
          <w:szCs w:val="24"/>
          <w:lang w:val="ro-RO"/>
        </w:rPr>
        <w:t xml:space="preserve"> Programa de limba şi literatura română, clasele V-IX</w:t>
      </w:r>
      <w:r w:rsidRPr="00560AC6">
        <w:rPr>
          <w:rFonts w:ascii="Times New Roman" w:hAnsi="Times New Roman" w:cs="Times New Roman"/>
          <w:color w:val="000000"/>
          <w:sz w:val="24"/>
          <w:szCs w:val="24"/>
          <w:lang w:val="ro-RO"/>
        </w:rPr>
        <w:t xml:space="preserve">, urmărindu-se </w:t>
      </w:r>
      <w:r w:rsidRPr="00560AC6">
        <w:rPr>
          <w:rFonts w:ascii="Times New Roman" w:hAnsi="Times New Roman" w:cs="Times New Roman"/>
          <w:color w:val="000000"/>
          <w:spacing w:val="-3"/>
          <w:sz w:val="24"/>
          <w:szCs w:val="24"/>
          <w:lang w:val="ro-RO"/>
        </w:rPr>
        <w:t>perfecţionarea şi dezvoltarea competenţelor comunicative (orale şi scrise), literare/lectorale ale elevului;</w:t>
      </w:r>
    </w:p>
    <w:p w:rsidR="00641858" w:rsidRPr="00560AC6" w:rsidRDefault="00641858" w:rsidP="00641858">
      <w:pPr>
        <w:widowControl w:val="0"/>
        <w:autoSpaceDE w:val="0"/>
        <w:autoSpaceDN w:val="0"/>
        <w:adjustRightInd w:val="0"/>
        <w:spacing w:after="0"/>
        <w:ind w:left="10" w:right="27" w:firstLine="216"/>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w:t>
      </w:r>
      <w:r w:rsidRPr="00560AC6">
        <w:rPr>
          <w:rFonts w:ascii="Times New Roman" w:hAnsi="Times New Roman" w:cs="Times New Roman"/>
          <w:b/>
          <w:bCs/>
          <w:color w:val="000000"/>
          <w:sz w:val="24"/>
          <w:szCs w:val="24"/>
          <w:lang w:val="ro-RO"/>
        </w:rPr>
        <w:t xml:space="preserve"> adecvării la particularităţile de vârstă ale elevilor sau principiul accesi</w:t>
      </w:r>
      <w:r w:rsidRPr="00560AC6">
        <w:rPr>
          <w:rFonts w:ascii="Times New Roman" w:hAnsi="Times New Roman" w:cs="Times New Roman"/>
          <w:b/>
          <w:bCs/>
          <w:color w:val="000000"/>
          <w:spacing w:val="-3"/>
          <w:sz w:val="24"/>
          <w:szCs w:val="24"/>
          <w:lang w:val="ro-RO"/>
        </w:rPr>
        <w:t>bilităţii,</w:t>
      </w:r>
      <w:r w:rsidRPr="00560AC6">
        <w:rPr>
          <w:rFonts w:ascii="Times New Roman" w:hAnsi="Times New Roman" w:cs="Times New Roman"/>
          <w:color w:val="000000"/>
          <w:spacing w:val="-3"/>
          <w:sz w:val="24"/>
          <w:szCs w:val="24"/>
          <w:lang w:val="ro-RO"/>
        </w:rPr>
        <w:t xml:space="preserve"> avut în vedere la formularea obiectivelor, proiectarea conţinuturilor,</w:t>
      </w:r>
      <w:r w:rsidRPr="00560AC6">
        <w:rPr>
          <w:rFonts w:ascii="Times New Roman" w:hAnsi="Times New Roman" w:cs="Times New Roman"/>
          <w:sz w:val="24"/>
          <w:szCs w:val="24"/>
          <w:lang w:val="ro-RO"/>
        </w:rPr>
        <w:t xml:space="preserve"> </w:t>
      </w:r>
      <w:r w:rsidRPr="00560AC6">
        <w:rPr>
          <w:rFonts w:ascii="Times New Roman" w:hAnsi="Times New Roman" w:cs="Times New Roman"/>
          <w:color w:val="000000"/>
          <w:spacing w:val="-6"/>
          <w:sz w:val="24"/>
          <w:szCs w:val="24"/>
          <w:lang w:val="ro-RO"/>
        </w:rPr>
        <w:t>tehnologiei şi evaluării;</w:t>
      </w:r>
    </w:p>
    <w:p w:rsidR="00641858" w:rsidRPr="00560AC6" w:rsidRDefault="00641858" w:rsidP="00641858">
      <w:pPr>
        <w:widowControl w:val="0"/>
        <w:autoSpaceDE w:val="0"/>
        <w:autoSpaceDN w:val="0"/>
        <w:adjustRightInd w:val="0"/>
        <w:spacing w:after="0"/>
        <w:ind w:left="226" w:right="965"/>
        <w:jc w:val="both"/>
        <w:rPr>
          <w:rFonts w:ascii="Times New Roman" w:hAnsi="Times New Roman" w:cs="Times New Roman"/>
          <w:sz w:val="24"/>
          <w:szCs w:val="24"/>
          <w:lang w:val="ro-RO"/>
        </w:rPr>
      </w:pPr>
      <w:r w:rsidRPr="00560AC6">
        <w:rPr>
          <w:rFonts w:ascii="Times New Roman" w:hAnsi="Times New Roman" w:cs="Times New Roman"/>
          <w:color w:val="000000"/>
          <w:spacing w:val="-1"/>
          <w:sz w:val="24"/>
          <w:szCs w:val="24"/>
          <w:lang w:val="ro-RO"/>
        </w:rPr>
        <w:t>•</w:t>
      </w:r>
      <w:r w:rsidRPr="00560AC6">
        <w:rPr>
          <w:rFonts w:ascii="Times New Roman" w:hAnsi="Times New Roman" w:cs="Times New Roman"/>
          <w:b/>
          <w:bCs/>
          <w:color w:val="000000"/>
          <w:spacing w:val="-1"/>
          <w:sz w:val="24"/>
          <w:szCs w:val="24"/>
          <w:lang w:val="ro-RO"/>
        </w:rPr>
        <w:t xml:space="preserve"> corelării sistemelor instrumentale ale comunicării şi lecturii;</w:t>
      </w:r>
    </w:p>
    <w:p w:rsidR="00641858" w:rsidRPr="00560AC6" w:rsidRDefault="00641858" w:rsidP="00641858">
      <w:pPr>
        <w:widowControl w:val="0"/>
        <w:autoSpaceDE w:val="0"/>
        <w:autoSpaceDN w:val="0"/>
        <w:adjustRightInd w:val="0"/>
        <w:spacing w:after="0"/>
        <w:ind w:right="27" w:firstLine="226"/>
        <w:jc w:val="both"/>
        <w:rPr>
          <w:rFonts w:ascii="Times New Roman" w:hAnsi="Times New Roman" w:cs="Times New Roman"/>
          <w:sz w:val="24"/>
          <w:szCs w:val="24"/>
          <w:lang w:val="ro-RO"/>
        </w:rPr>
      </w:pPr>
      <w:r w:rsidRPr="00560AC6">
        <w:rPr>
          <w:rFonts w:ascii="Times New Roman" w:hAnsi="Times New Roman" w:cs="Times New Roman"/>
          <w:color w:val="000000"/>
          <w:spacing w:val="-1"/>
          <w:sz w:val="24"/>
          <w:szCs w:val="24"/>
          <w:lang w:val="ro-RO"/>
        </w:rPr>
        <w:t>•</w:t>
      </w:r>
      <w:r w:rsidRPr="00560AC6">
        <w:rPr>
          <w:rFonts w:ascii="Times New Roman" w:hAnsi="Times New Roman" w:cs="Times New Roman"/>
          <w:b/>
          <w:bCs/>
          <w:color w:val="000000"/>
          <w:spacing w:val="-1"/>
          <w:sz w:val="24"/>
          <w:szCs w:val="24"/>
          <w:lang w:val="ro-RO"/>
        </w:rPr>
        <w:t xml:space="preserve"> centrării pe aspectul formativ-participativ al instruirii:</w:t>
      </w:r>
      <w:r w:rsidRPr="00560AC6">
        <w:rPr>
          <w:rFonts w:ascii="Times New Roman" w:hAnsi="Times New Roman" w:cs="Times New Roman"/>
          <w:color w:val="000000"/>
          <w:spacing w:val="-1"/>
          <w:sz w:val="24"/>
          <w:szCs w:val="24"/>
          <w:lang w:val="ro-RO"/>
        </w:rPr>
        <w:t xml:space="preserve"> se mizează pe decodare lingvistică a textului literar, pe receptarea adecvată şi interpretarea </w:t>
      </w:r>
      <w:r w:rsidRPr="00560AC6">
        <w:rPr>
          <w:rFonts w:ascii="Times New Roman" w:hAnsi="Times New Roman" w:cs="Times New Roman"/>
          <w:color w:val="000000"/>
          <w:spacing w:val="-3"/>
          <w:sz w:val="24"/>
          <w:szCs w:val="24"/>
          <w:lang w:val="ro-RO"/>
        </w:rPr>
        <w:t>proprie/originală (din mai multe perspective) a textelor literare, pe capacitatea</w:t>
      </w:r>
      <w:r w:rsidRPr="00560AC6">
        <w:rPr>
          <w:rFonts w:ascii="Times New Roman" w:hAnsi="Times New Roman" w:cs="Times New Roman"/>
          <w:sz w:val="24"/>
          <w:szCs w:val="24"/>
          <w:lang w:val="ro-RO"/>
        </w:rPr>
        <w:t xml:space="preserve"> </w:t>
      </w:r>
      <w:r w:rsidRPr="00560AC6">
        <w:rPr>
          <w:rFonts w:ascii="Times New Roman" w:hAnsi="Times New Roman" w:cs="Times New Roman"/>
          <w:color w:val="000000"/>
          <w:spacing w:val="-3"/>
          <w:sz w:val="24"/>
          <w:szCs w:val="24"/>
          <w:lang w:val="ro-RO"/>
        </w:rPr>
        <w:t>de a-şi cultiva experienţe estetice proprii;</w:t>
      </w:r>
    </w:p>
    <w:p w:rsidR="00641858" w:rsidRPr="00560AC6" w:rsidRDefault="00641858" w:rsidP="00641858">
      <w:pPr>
        <w:widowControl w:val="0"/>
        <w:autoSpaceDE w:val="0"/>
        <w:autoSpaceDN w:val="0"/>
        <w:adjustRightInd w:val="0"/>
        <w:spacing w:after="0"/>
        <w:ind w:left="10" w:right="27" w:firstLine="216"/>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w:t>
      </w:r>
      <w:r w:rsidRPr="00560AC6">
        <w:rPr>
          <w:rFonts w:ascii="Times New Roman" w:hAnsi="Times New Roman" w:cs="Times New Roman"/>
          <w:b/>
          <w:bCs/>
          <w:color w:val="000000"/>
          <w:sz w:val="24"/>
          <w:szCs w:val="24"/>
          <w:lang w:val="ro-RO"/>
        </w:rPr>
        <w:t xml:space="preserve"> axiologic/valoric</w:t>
      </w:r>
      <w:r w:rsidRPr="00560AC6">
        <w:rPr>
          <w:rFonts w:ascii="Times New Roman" w:hAnsi="Times New Roman" w:cs="Times New Roman"/>
          <w:color w:val="000000"/>
          <w:sz w:val="24"/>
          <w:szCs w:val="24"/>
          <w:lang w:val="ro-RO"/>
        </w:rPr>
        <w:t>, aplicat în selectarea textelor recomandate şi a elementelor</w:t>
      </w:r>
      <w:r w:rsidRPr="00560AC6">
        <w:rPr>
          <w:rFonts w:ascii="Times New Roman" w:hAnsi="Times New Roman" w:cs="Times New Roman"/>
          <w:sz w:val="24"/>
          <w:szCs w:val="24"/>
          <w:lang w:val="ro-RO"/>
        </w:rPr>
        <w:t xml:space="preserve"> </w:t>
      </w:r>
      <w:r w:rsidRPr="00560AC6">
        <w:rPr>
          <w:rFonts w:ascii="Times New Roman" w:hAnsi="Times New Roman" w:cs="Times New Roman"/>
          <w:color w:val="000000"/>
          <w:spacing w:val="-8"/>
          <w:sz w:val="24"/>
          <w:szCs w:val="24"/>
          <w:lang w:val="ro-RO"/>
        </w:rPr>
        <w:t>de conţinut;</w:t>
      </w:r>
    </w:p>
    <w:p w:rsidR="00641858" w:rsidRPr="00560AC6" w:rsidRDefault="00641858" w:rsidP="00641858">
      <w:pPr>
        <w:widowControl w:val="0"/>
        <w:autoSpaceDE w:val="0"/>
        <w:autoSpaceDN w:val="0"/>
        <w:adjustRightInd w:val="0"/>
        <w:spacing w:after="0"/>
        <w:ind w:left="10" w:right="27" w:firstLine="216"/>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b/>
          <w:bCs/>
          <w:color w:val="000000"/>
          <w:spacing w:val="-4"/>
          <w:sz w:val="24"/>
          <w:szCs w:val="24"/>
          <w:lang w:val="ro-RO"/>
        </w:rPr>
        <w:t xml:space="preserve"> abordării textului din perspectivă semiotică şi hermeneutică:</w:t>
      </w:r>
      <w:r w:rsidRPr="00560AC6">
        <w:rPr>
          <w:rFonts w:ascii="Times New Roman" w:hAnsi="Times New Roman" w:cs="Times New Roman"/>
          <w:color w:val="000000"/>
          <w:spacing w:val="-4"/>
          <w:sz w:val="24"/>
          <w:szCs w:val="24"/>
          <w:lang w:val="ro-RO"/>
        </w:rPr>
        <w:t xml:space="preserve"> identificarea</w:t>
      </w:r>
      <w:r w:rsidRPr="00560AC6">
        <w:rPr>
          <w:rFonts w:ascii="Times New Roman" w:hAnsi="Times New Roman" w:cs="Times New Roman"/>
          <w:sz w:val="24"/>
          <w:szCs w:val="24"/>
          <w:lang w:val="ro-RO"/>
        </w:rPr>
        <w:t xml:space="preserve"> </w:t>
      </w:r>
      <w:r w:rsidRPr="00560AC6">
        <w:rPr>
          <w:rFonts w:ascii="Times New Roman" w:hAnsi="Times New Roman" w:cs="Times New Roman"/>
          <w:color w:val="000000"/>
          <w:sz w:val="24"/>
          <w:szCs w:val="24"/>
          <w:lang w:val="ro-RO"/>
        </w:rPr>
        <w:t xml:space="preserve">şi interpretarea semnelor, decodarea textului, analiza, sinteza, discriminarea </w:t>
      </w:r>
      <w:r w:rsidRPr="00560AC6">
        <w:rPr>
          <w:rFonts w:ascii="Times New Roman" w:hAnsi="Times New Roman" w:cs="Times New Roman"/>
          <w:color w:val="000000"/>
          <w:spacing w:val="-4"/>
          <w:sz w:val="24"/>
          <w:szCs w:val="24"/>
          <w:lang w:val="ro-RO"/>
        </w:rPr>
        <w:t>etc. (abordarea semiotică va fi urmată</w:t>
      </w:r>
      <w:r w:rsidRPr="00560AC6">
        <w:rPr>
          <w:rFonts w:ascii="Times New Roman" w:hAnsi="Times New Roman" w:cs="Times New Roman"/>
          <w:b/>
          <w:bCs/>
          <w:color w:val="000000"/>
          <w:spacing w:val="-4"/>
          <w:sz w:val="24"/>
          <w:szCs w:val="24"/>
          <w:lang w:val="ro-RO"/>
        </w:rPr>
        <w:t>/</w:t>
      </w:r>
      <w:r w:rsidRPr="00560AC6">
        <w:rPr>
          <w:rFonts w:ascii="Times New Roman" w:hAnsi="Times New Roman" w:cs="Times New Roman"/>
          <w:color w:val="000000"/>
          <w:spacing w:val="-4"/>
          <w:sz w:val="24"/>
          <w:szCs w:val="24"/>
          <w:lang w:val="ro-RO"/>
        </w:rPr>
        <w:t>combinată cu interpretarea lui, aborda</w:t>
      </w:r>
      <w:r w:rsidRPr="00560AC6">
        <w:rPr>
          <w:rFonts w:ascii="Times New Roman" w:hAnsi="Times New Roman" w:cs="Times New Roman"/>
          <w:color w:val="000000"/>
          <w:spacing w:val="-8"/>
          <w:sz w:val="24"/>
          <w:szCs w:val="24"/>
          <w:lang w:val="ro-RO"/>
        </w:rPr>
        <w:t>rea hermeneutică);</w:t>
      </w:r>
    </w:p>
    <w:p w:rsidR="00641858" w:rsidRPr="00560AC6" w:rsidRDefault="00641858" w:rsidP="00641858">
      <w:pPr>
        <w:widowControl w:val="0"/>
        <w:autoSpaceDE w:val="0"/>
        <w:autoSpaceDN w:val="0"/>
        <w:adjustRightInd w:val="0"/>
        <w:spacing w:after="0"/>
        <w:ind w:left="10" w:right="27" w:firstLine="216"/>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w:t>
      </w:r>
      <w:r w:rsidRPr="00560AC6">
        <w:rPr>
          <w:rFonts w:ascii="Times New Roman" w:hAnsi="Times New Roman" w:cs="Times New Roman"/>
          <w:b/>
          <w:bCs/>
          <w:color w:val="000000"/>
          <w:sz w:val="24"/>
          <w:szCs w:val="24"/>
          <w:lang w:val="ro-RO"/>
        </w:rPr>
        <w:t xml:space="preserve"> corelării transdisciplinare/interdisciplinare:</w:t>
      </w:r>
      <w:r w:rsidRPr="00560AC6">
        <w:rPr>
          <w:rFonts w:ascii="Times New Roman" w:hAnsi="Times New Roman" w:cs="Times New Roman"/>
          <w:color w:val="000000"/>
          <w:sz w:val="24"/>
          <w:szCs w:val="24"/>
          <w:lang w:val="ro-RO"/>
        </w:rPr>
        <w:t xml:space="preserve"> s-a urmărit eşalonarea optim</w:t>
      </w:r>
      <w:r w:rsidRPr="00560AC6">
        <w:rPr>
          <w:rFonts w:ascii="Times New Roman" w:hAnsi="Times New Roman" w:cs="Times New Roman"/>
          <w:sz w:val="24"/>
          <w:szCs w:val="24"/>
          <w:lang w:val="ro-RO"/>
        </w:rPr>
        <w:t xml:space="preserve"> </w:t>
      </w:r>
      <w:r w:rsidRPr="00560AC6">
        <w:rPr>
          <w:rFonts w:ascii="Times New Roman" w:hAnsi="Times New Roman" w:cs="Times New Roman"/>
          <w:color w:val="000000"/>
          <w:spacing w:val="-3"/>
          <w:sz w:val="24"/>
          <w:szCs w:val="24"/>
          <w:lang w:val="ro-RO"/>
        </w:rPr>
        <w:t>sincronizată a conţinuturilor lingvistice/literare cu cele la disciplinele umaniste pe arii curriculare, precum şi pe clase, în cadrul disciplinei;</w:t>
      </w:r>
    </w:p>
    <w:p w:rsidR="00641858" w:rsidRPr="00560AC6" w:rsidRDefault="00641858" w:rsidP="00641858">
      <w:pPr>
        <w:widowControl w:val="0"/>
        <w:autoSpaceDE w:val="0"/>
        <w:autoSpaceDN w:val="0"/>
        <w:adjustRightInd w:val="0"/>
        <w:spacing w:after="0"/>
        <w:ind w:left="10" w:right="27" w:firstLine="216"/>
        <w:jc w:val="both"/>
        <w:rPr>
          <w:rFonts w:ascii="Times New Roman" w:hAnsi="Times New Roman" w:cs="Times New Roman"/>
          <w:sz w:val="24"/>
          <w:szCs w:val="24"/>
          <w:lang w:val="ro-RO"/>
        </w:rPr>
      </w:pPr>
      <w:r w:rsidRPr="00560AC6">
        <w:rPr>
          <w:rFonts w:ascii="Times New Roman" w:hAnsi="Times New Roman" w:cs="Times New Roman"/>
          <w:color w:val="000000"/>
          <w:spacing w:val="-3"/>
          <w:sz w:val="24"/>
          <w:szCs w:val="24"/>
          <w:lang w:val="ro-RO"/>
        </w:rPr>
        <w:t>•</w:t>
      </w:r>
      <w:r w:rsidRPr="00560AC6">
        <w:rPr>
          <w:rFonts w:ascii="Times New Roman" w:hAnsi="Times New Roman" w:cs="Times New Roman"/>
          <w:b/>
          <w:bCs/>
          <w:color w:val="000000"/>
          <w:spacing w:val="-3"/>
          <w:sz w:val="24"/>
          <w:szCs w:val="24"/>
          <w:lang w:val="ro-RO"/>
        </w:rPr>
        <w:t xml:space="preserve"> individualizării şi diferenţierii învăţării</w:t>
      </w:r>
      <w:r w:rsidRPr="00560AC6">
        <w:rPr>
          <w:rFonts w:ascii="Times New Roman" w:hAnsi="Times New Roman" w:cs="Times New Roman"/>
          <w:color w:val="000000"/>
          <w:spacing w:val="-3"/>
          <w:sz w:val="24"/>
          <w:szCs w:val="24"/>
          <w:lang w:val="ro-RO"/>
        </w:rPr>
        <w:t>, manifestat în diferenţierea obiecti</w:t>
      </w:r>
      <w:r w:rsidRPr="00560AC6">
        <w:rPr>
          <w:rFonts w:ascii="Times New Roman" w:hAnsi="Times New Roman" w:cs="Times New Roman"/>
          <w:color w:val="000000"/>
          <w:spacing w:val="-5"/>
          <w:sz w:val="24"/>
          <w:szCs w:val="24"/>
          <w:lang w:val="ro-RO"/>
        </w:rPr>
        <w:t>velor şi conţinuturilor după profiluri (real, umanist), în antrenarea experienţei</w:t>
      </w:r>
    </w:p>
    <w:p w:rsidR="00641858" w:rsidRPr="00560AC6" w:rsidRDefault="00641858" w:rsidP="00641858">
      <w:pPr>
        <w:widowControl w:val="0"/>
        <w:autoSpaceDE w:val="0"/>
        <w:autoSpaceDN w:val="0"/>
        <w:adjustRightInd w:val="0"/>
        <w:spacing w:after="0"/>
        <w:ind w:left="510" w:right="3268"/>
        <w:jc w:val="both"/>
        <w:rPr>
          <w:rFonts w:ascii="Times New Roman" w:hAnsi="Times New Roman" w:cs="Times New Roman"/>
          <w:sz w:val="24"/>
          <w:szCs w:val="24"/>
          <w:lang w:val="ro-RO"/>
        </w:rPr>
      </w:pPr>
      <w:r w:rsidRPr="00560AC6">
        <w:rPr>
          <w:rFonts w:ascii="Times New Roman" w:hAnsi="Times New Roman" w:cs="Times New Roman"/>
          <w:color w:val="000000"/>
          <w:spacing w:val="-3"/>
          <w:sz w:val="24"/>
          <w:szCs w:val="24"/>
          <w:lang w:val="ro-RO"/>
        </w:rPr>
        <w:t>estetice/comunicative a elevilor;</w:t>
      </w:r>
    </w:p>
    <w:p w:rsidR="00641858" w:rsidRPr="00560AC6" w:rsidRDefault="00641858" w:rsidP="00641858">
      <w:pPr>
        <w:widowControl w:val="0"/>
        <w:autoSpaceDE w:val="0"/>
        <w:autoSpaceDN w:val="0"/>
        <w:adjustRightInd w:val="0"/>
        <w:spacing w:after="0"/>
        <w:ind w:left="10" w:right="27" w:firstLine="216"/>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w:t>
      </w:r>
      <w:r w:rsidRPr="00560AC6">
        <w:rPr>
          <w:rFonts w:ascii="Times New Roman" w:hAnsi="Times New Roman" w:cs="Times New Roman"/>
          <w:b/>
          <w:bCs/>
          <w:color w:val="000000"/>
          <w:sz w:val="24"/>
          <w:szCs w:val="24"/>
          <w:lang w:val="ro-RO"/>
        </w:rPr>
        <w:t xml:space="preserve"> deschiderii şi schimbărilor permanente</w:t>
      </w:r>
      <w:r w:rsidRPr="00560AC6">
        <w:rPr>
          <w:rFonts w:ascii="Times New Roman" w:hAnsi="Times New Roman" w:cs="Times New Roman"/>
          <w:color w:val="000000"/>
          <w:sz w:val="24"/>
          <w:szCs w:val="24"/>
          <w:lang w:val="ro-RO"/>
        </w:rPr>
        <w:t xml:space="preserve"> în domeniul social, în general, şi </w:t>
      </w:r>
      <w:r w:rsidRPr="00560AC6">
        <w:rPr>
          <w:rFonts w:ascii="Times New Roman" w:hAnsi="Times New Roman" w:cs="Times New Roman"/>
          <w:color w:val="000000"/>
          <w:spacing w:val="-7"/>
          <w:sz w:val="24"/>
          <w:szCs w:val="24"/>
          <w:lang w:val="ro-RO"/>
        </w:rPr>
        <w:t>educaţional, în special.</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pacing w:val="-1"/>
          <w:sz w:val="24"/>
          <w:szCs w:val="24"/>
          <w:lang w:val="ro-RO"/>
        </w:rPr>
        <w:t>Realizarea</w:t>
      </w:r>
      <w:r w:rsidRPr="00560AC6">
        <w:rPr>
          <w:rFonts w:ascii="Times New Roman" w:hAnsi="Times New Roman" w:cs="Times New Roman"/>
          <w:i/>
          <w:iCs/>
          <w:color w:val="000000"/>
          <w:spacing w:val="-1"/>
          <w:sz w:val="24"/>
          <w:szCs w:val="24"/>
          <w:lang w:val="ro-RO"/>
        </w:rPr>
        <w:t xml:space="preserve"> Programei la literatura română</w:t>
      </w:r>
      <w:r w:rsidRPr="00560AC6">
        <w:rPr>
          <w:rFonts w:ascii="Times New Roman" w:hAnsi="Times New Roman" w:cs="Times New Roman"/>
          <w:color w:val="000000"/>
          <w:spacing w:val="-1"/>
          <w:sz w:val="24"/>
          <w:szCs w:val="24"/>
          <w:lang w:val="ro-RO"/>
        </w:rPr>
        <w:t xml:space="preserve"> va fi condiţionată</w:t>
      </w:r>
      <w:r w:rsidRPr="00560AC6">
        <w:rPr>
          <w:rFonts w:ascii="Times New Roman" w:hAnsi="Times New Roman" w:cs="Times New Roman"/>
          <w:sz w:val="24"/>
          <w:szCs w:val="24"/>
          <w:lang w:val="ro-RO"/>
        </w:rPr>
        <w:t xml:space="preserve"> </w:t>
      </w:r>
      <w:r w:rsidRPr="00560AC6">
        <w:rPr>
          <w:rFonts w:ascii="Times New Roman" w:hAnsi="Times New Roman" w:cs="Times New Roman"/>
          <w:color w:val="000000"/>
          <w:spacing w:val="-6"/>
          <w:sz w:val="24"/>
          <w:szCs w:val="24"/>
          <w:lang w:val="ro-RO"/>
        </w:rPr>
        <w:t>de următorii factori educaţionali:</w:t>
      </w:r>
    </w:p>
    <w:p w:rsidR="00641858" w:rsidRPr="00560AC6" w:rsidRDefault="00641858" w:rsidP="00641858">
      <w:pPr>
        <w:widowControl w:val="0"/>
        <w:autoSpaceDE w:val="0"/>
        <w:autoSpaceDN w:val="0"/>
        <w:adjustRightInd w:val="0"/>
        <w:spacing w:after="0"/>
        <w:ind w:left="10" w:right="27" w:firstLine="216"/>
        <w:jc w:val="both"/>
        <w:rPr>
          <w:rFonts w:ascii="Times New Roman" w:hAnsi="Times New Roman" w:cs="Times New Roman"/>
          <w:sz w:val="24"/>
          <w:szCs w:val="24"/>
          <w:lang w:val="ro-RO"/>
        </w:rPr>
      </w:pPr>
      <w:r w:rsidRPr="00560AC6">
        <w:rPr>
          <w:rFonts w:ascii="Times New Roman" w:hAnsi="Times New Roman" w:cs="Times New Roman"/>
          <w:color w:val="000000"/>
          <w:spacing w:val="-1"/>
          <w:sz w:val="24"/>
          <w:szCs w:val="24"/>
          <w:lang w:val="ro-RO"/>
        </w:rPr>
        <w:t>•</w:t>
      </w:r>
      <w:r w:rsidRPr="00560AC6">
        <w:rPr>
          <w:rFonts w:ascii="Times New Roman" w:hAnsi="Times New Roman" w:cs="Times New Roman"/>
          <w:b/>
          <w:bCs/>
          <w:color w:val="000000"/>
          <w:spacing w:val="-1"/>
          <w:sz w:val="24"/>
          <w:szCs w:val="24"/>
          <w:lang w:val="ro-RO"/>
        </w:rPr>
        <w:t xml:space="preserve"> modernizarea</w:t>
      </w:r>
      <w:r w:rsidRPr="00560AC6">
        <w:rPr>
          <w:rFonts w:ascii="Times New Roman" w:hAnsi="Times New Roman" w:cs="Times New Roman"/>
          <w:color w:val="000000"/>
          <w:spacing w:val="-1"/>
          <w:sz w:val="24"/>
          <w:szCs w:val="24"/>
          <w:lang w:val="ro-RO"/>
        </w:rPr>
        <w:t xml:space="preserve"> învăţământului şi racordarea ştiinţelor educaţiei la principiile</w:t>
      </w:r>
      <w:r w:rsidRPr="00560AC6">
        <w:rPr>
          <w:rFonts w:ascii="Times New Roman" w:hAnsi="Times New Roman" w:cs="Times New Roman"/>
          <w:sz w:val="24"/>
          <w:szCs w:val="24"/>
          <w:lang w:val="ro-RO"/>
        </w:rPr>
        <w:t xml:space="preserve"> </w:t>
      </w:r>
      <w:r w:rsidRPr="00560AC6">
        <w:rPr>
          <w:rFonts w:ascii="Times New Roman" w:hAnsi="Times New Roman" w:cs="Times New Roman"/>
          <w:color w:val="000000"/>
          <w:spacing w:val="-5"/>
          <w:sz w:val="24"/>
          <w:szCs w:val="24"/>
          <w:lang w:val="ro-RO"/>
        </w:rPr>
        <w:t xml:space="preserve">comunităţii </w:t>
      </w:r>
      <w:r w:rsidRPr="00560AC6">
        <w:rPr>
          <w:rFonts w:ascii="Times New Roman" w:hAnsi="Times New Roman" w:cs="Times New Roman"/>
          <w:color w:val="000000"/>
          <w:spacing w:val="-5"/>
          <w:sz w:val="24"/>
          <w:szCs w:val="24"/>
          <w:lang w:val="ro-RO"/>
        </w:rPr>
        <w:lastRenderedPageBreak/>
        <w:t>mondiale ale educaţiei şi comunicării culturale;</w:t>
      </w:r>
    </w:p>
    <w:p w:rsidR="00641858" w:rsidRPr="00560AC6" w:rsidRDefault="00641858" w:rsidP="00641858">
      <w:pPr>
        <w:widowControl w:val="0"/>
        <w:tabs>
          <w:tab w:val="left" w:pos="507"/>
        </w:tabs>
        <w:autoSpaceDE w:val="0"/>
        <w:autoSpaceDN w:val="0"/>
        <w:adjustRightInd w:val="0"/>
        <w:spacing w:after="0"/>
        <w:ind w:right="27"/>
        <w:jc w:val="both"/>
        <w:rPr>
          <w:rFonts w:ascii="Times New Roman" w:hAnsi="Times New Roman" w:cs="Times New Roman"/>
          <w:sz w:val="24"/>
          <w:szCs w:val="24"/>
          <w:lang w:val="ro-RO"/>
        </w:rPr>
      </w:pPr>
      <w:r w:rsidRPr="00560AC6">
        <w:rPr>
          <w:rFonts w:ascii="Times New Roman" w:hAnsi="Times New Roman" w:cs="Times New Roman"/>
          <w:sz w:val="24"/>
          <w:szCs w:val="24"/>
          <w:lang w:val="ro-RO"/>
        </w:rPr>
        <w:t xml:space="preserve">    </w:t>
      </w: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b/>
          <w:bCs/>
          <w:color w:val="000000"/>
          <w:sz w:val="24"/>
          <w:szCs w:val="24"/>
          <w:lang w:val="ro-RO"/>
        </w:rPr>
        <w:t>interferenţa</w:t>
      </w:r>
      <w:r w:rsidRPr="00560AC6">
        <w:rPr>
          <w:rFonts w:ascii="Times New Roman" w:hAnsi="Times New Roman" w:cs="Times New Roman"/>
          <w:color w:val="000000"/>
          <w:sz w:val="24"/>
          <w:szCs w:val="24"/>
          <w:lang w:val="ro-RO"/>
        </w:rPr>
        <w:t xml:space="preserve"> VIAŢĂ/LIMBĂ/COMUNICARE/LITERATURĂ: orientarea </w:t>
      </w:r>
      <w:r w:rsidRPr="00560AC6">
        <w:rPr>
          <w:rFonts w:ascii="Times New Roman" w:hAnsi="Times New Roman" w:cs="Times New Roman"/>
          <w:sz w:val="24"/>
          <w:szCs w:val="24"/>
          <w:lang w:val="ro-RO"/>
        </w:rPr>
        <w:t xml:space="preserve"> </w:t>
      </w:r>
      <w:r w:rsidRPr="00560AC6">
        <w:rPr>
          <w:rFonts w:ascii="Times New Roman" w:hAnsi="Times New Roman" w:cs="Times New Roman"/>
          <w:color w:val="000000"/>
          <w:spacing w:val="-1"/>
          <w:sz w:val="24"/>
          <w:szCs w:val="24"/>
          <w:lang w:val="ro-RO"/>
        </w:rPr>
        <w:t>spre o societate deschisă, democratizarea vieţii publice, comunicarea socio</w:t>
      </w:r>
      <w:r w:rsidRPr="00560AC6">
        <w:rPr>
          <w:rFonts w:ascii="Times New Roman" w:hAnsi="Times New Roman" w:cs="Times New Roman"/>
          <w:color w:val="000000"/>
          <w:spacing w:val="-2"/>
          <w:sz w:val="24"/>
          <w:szCs w:val="24"/>
          <w:lang w:val="ro-RO"/>
        </w:rPr>
        <w:t xml:space="preserve">culturală solicită şi o viziune adecvată asupra rolului disciplinei şcolare în societate şi a modului de abordare a acesteia; </w:t>
      </w:r>
    </w:p>
    <w:p w:rsidR="00641858" w:rsidRPr="00560AC6" w:rsidRDefault="00641858" w:rsidP="00641858">
      <w:pPr>
        <w:widowControl w:val="0"/>
        <w:tabs>
          <w:tab w:val="left" w:pos="0"/>
        </w:tabs>
        <w:autoSpaceDE w:val="0"/>
        <w:autoSpaceDN w:val="0"/>
        <w:adjustRightInd w:val="0"/>
        <w:spacing w:after="0"/>
        <w:ind w:right="27" w:firstLine="226"/>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 xml:space="preserve"> </w:t>
      </w:r>
      <w:r w:rsidRPr="00560AC6">
        <w:rPr>
          <w:rFonts w:ascii="Times New Roman" w:hAnsi="Times New Roman" w:cs="Times New Roman"/>
          <w:b/>
          <w:bCs/>
          <w:color w:val="000000"/>
          <w:spacing w:val="-3"/>
          <w:sz w:val="24"/>
          <w:szCs w:val="24"/>
          <w:lang w:val="ro-RO"/>
        </w:rPr>
        <w:t>evoluţia</w:t>
      </w:r>
      <w:r w:rsidRPr="00560AC6">
        <w:rPr>
          <w:rFonts w:ascii="Times New Roman" w:hAnsi="Times New Roman" w:cs="Times New Roman"/>
          <w:color w:val="000000"/>
          <w:spacing w:val="-3"/>
          <w:sz w:val="24"/>
          <w:szCs w:val="24"/>
          <w:lang w:val="ro-RO"/>
        </w:rPr>
        <w:t xml:space="preserve"> ştiinţelor educaţiei, a lingvisticii şi teoriei comunicării, a esteticii şi hermeneuticii literare etc.: apropierea de conţinutul culturii şi ştiinţei contemporane, adecvarea educaţiei la tipul uman contemporan şi la societatea moder</w:t>
      </w:r>
      <w:r w:rsidRPr="00560AC6">
        <w:rPr>
          <w:rFonts w:ascii="Times New Roman" w:hAnsi="Times New Roman" w:cs="Times New Roman"/>
          <w:color w:val="000000"/>
          <w:spacing w:val="-12"/>
          <w:sz w:val="24"/>
          <w:szCs w:val="24"/>
          <w:lang w:val="ro-RO"/>
        </w:rPr>
        <w:t xml:space="preserve">nă; </w:t>
      </w:r>
    </w:p>
    <w:p w:rsidR="00641858" w:rsidRPr="00560AC6" w:rsidRDefault="00641858" w:rsidP="00641858">
      <w:pPr>
        <w:widowControl w:val="0"/>
        <w:tabs>
          <w:tab w:val="left" w:pos="507"/>
        </w:tabs>
        <w:autoSpaceDE w:val="0"/>
        <w:autoSpaceDN w:val="0"/>
        <w:adjustRightInd w:val="0"/>
        <w:spacing w:after="0"/>
        <w:ind w:right="27" w:firstLine="142"/>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b/>
          <w:bCs/>
          <w:color w:val="000000"/>
          <w:spacing w:val="-2"/>
          <w:sz w:val="24"/>
          <w:szCs w:val="24"/>
          <w:lang w:val="ro-RO"/>
        </w:rPr>
        <w:t>resurse</w:t>
      </w:r>
      <w:r w:rsidRPr="00560AC6">
        <w:rPr>
          <w:rFonts w:ascii="Times New Roman" w:hAnsi="Times New Roman" w:cs="Times New Roman"/>
          <w:color w:val="000000"/>
          <w:spacing w:val="-2"/>
          <w:sz w:val="24"/>
          <w:szCs w:val="24"/>
          <w:lang w:val="ro-RO"/>
        </w:rPr>
        <w:t>: manuale/manuale alternative, ediţii comentate ale operelor preconi</w:t>
      </w:r>
      <w:r w:rsidRPr="00560AC6">
        <w:rPr>
          <w:rFonts w:ascii="Times New Roman" w:hAnsi="Times New Roman" w:cs="Times New Roman"/>
          <w:color w:val="000000"/>
          <w:spacing w:val="-3"/>
          <w:sz w:val="24"/>
          <w:szCs w:val="24"/>
          <w:lang w:val="ro-RO"/>
        </w:rPr>
        <w:t xml:space="preserve">zate pentru studiu, dicţionare, enciclopedii, culegeri şi baterii de teste, ghiduri pentru profesori şi elevi etc.; </w:t>
      </w:r>
    </w:p>
    <w:p w:rsidR="00641858" w:rsidRPr="00560AC6" w:rsidRDefault="00641858" w:rsidP="00641858">
      <w:pPr>
        <w:widowControl w:val="0"/>
        <w:tabs>
          <w:tab w:val="left" w:pos="507"/>
        </w:tabs>
        <w:autoSpaceDE w:val="0"/>
        <w:autoSpaceDN w:val="0"/>
        <w:adjustRightInd w:val="0"/>
        <w:spacing w:after="0"/>
        <w:ind w:right="27" w:firstLine="226"/>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b/>
          <w:bCs/>
          <w:color w:val="000000"/>
          <w:spacing w:val="-3"/>
          <w:sz w:val="24"/>
          <w:szCs w:val="24"/>
          <w:lang w:val="ro-RO"/>
        </w:rPr>
        <w:t>opţiuni</w:t>
      </w:r>
      <w:r w:rsidRPr="00560AC6">
        <w:rPr>
          <w:rFonts w:ascii="Times New Roman" w:hAnsi="Times New Roman" w:cs="Times New Roman"/>
          <w:color w:val="000000"/>
          <w:spacing w:val="-3"/>
          <w:sz w:val="24"/>
          <w:szCs w:val="24"/>
          <w:lang w:val="ro-RO"/>
        </w:rPr>
        <w:t>:</w:t>
      </w:r>
      <w:r w:rsidRPr="00560AC6">
        <w:rPr>
          <w:rFonts w:ascii="Times New Roman" w:hAnsi="Times New Roman" w:cs="Times New Roman"/>
          <w:i/>
          <w:iCs/>
          <w:color w:val="000000"/>
          <w:spacing w:val="-3"/>
          <w:sz w:val="24"/>
          <w:szCs w:val="24"/>
          <w:lang w:val="ro-RO"/>
        </w:rPr>
        <w:t xml:space="preserve"> Programa la literatura română</w:t>
      </w:r>
      <w:r w:rsidRPr="00560AC6">
        <w:rPr>
          <w:rFonts w:ascii="Times New Roman" w:hAnsi="Times New Roman" w:cs="Times New Roman"/>
          <w:color w:val="000000"/>
          <w:spacing w:val="-3"/>
          <w:sz w:val="24"/>
          <w:szCs w:val="24"/>
          <w:lang w:val="ro-RO"/>
        </w:rPr>
        <w:t xml:space="preserve"> permite soluţii alternative la selectarea textelor literare şi a materiilor lingvistice, pe care o vor realiza </w:t>
      </w:r>
      <w:r w:rsidRPr="00560AC6">
        <w:rPr>
          <w:rFonts w:ascii="Times New Roman" w:hAnsi="Times New Roman" w:cs="Times New Roman"/>
          <w:color w:val="000000"/>
          <w:spacing w:val="-4"/>
          <w:sz w:val="24"/>
          <w:szCs w:val="24"/>
          <w:lang w:val="ro-RO"/>
        </w:rPr>
        <w:t xml:space="preserve">autorii de manuale şi chiar profesorii. Deschiderea spre învăţământul formativ </w:t>
      </w:r>
      <w:r w:rsidRPr="00560AC6">
        <w:rPr>
          <w:rFonts w:ascii="Times New Roman" w:hAnsi="Times New Roman" w:cs="Times New Roman"/>
          <w:color w:val="000000"/>
          <w:sz w:val="24"/>
          <w:szCs w:val="24"/>
          <w:lang w:val="ro-RO"/>
        </w:rPr>
        <w:t xml:space="preserve">are ca imperativ şi formarea unui stil intelectual propriu de comunicare în </w:t>
      </w:r>
      <w:r w:rsidRPr="00560AC6">
        <w:rPr>
          <w:rFonts w:ascii="Times New Roman" w:hAnsi="Times New Roman" w:cs="Times New Roman"/>
          <w:color w:val="000000"/>
          <w:spacing w:val="-3"/>
          <w:sz w:val="24"/>
          <w:szCs w:val="24"/>
          <w:lang w:val="ro-RO"/>
        </w:rPr>
        <w:t xml:space="preserve">educaţie, convergent libertăţii de interpretare a textelor literare şi de realizare </w:t>
      </w:r>
      <w:r w:rsidRPr="00560AC6">
        <w:rPr>
          <w:rFonts w:ascii="Times New Roman" w:hAnsi="Times New Roman" w:cs="Times New Roman"/>
          <w:color w:val="000000"/>
          <w:spacing w:val="-6"/>
          <w:sz w:val="24"/>
          <w:szCs w:val="24"/>
          <w:lang w:val="ro-RO"/>
        </w:rPr>
        <w:t xml:space="preserve">a actelor de vorbire orală şi scrisă. </w:t>
      </w:r>
    </w:p>
    <w:p w:rsidR="00641858" w:rsidRPr="00560AC6" w:rsidRDefault="00641858" w:rsidP="00641858">
      <w:pPr>
        <w:widowControl w:val="0"/>
        <w:autoSpaceDE w:val="0"/>
        <w:autoSpaceDN w:val="0"/>
        <w:adjustRightInd w:val="0"/>
        <w:spacing w:after="0"/>
        <w:ind w:left="510" w:right="27"/>
        <w:rPr>
          <w:rFonts w:ascii="Times New Roman" w:hAnsi="Times New Roman" w:cs="Times New Roman"/>
          <w:sz w:val="24"/>
          <w:szCs w:val="24"/>
          <w:lang w:val="ro-RO"/>
        </w:rPr>
      </w:pPr>
    </w:p>
    <w:p w:rsidR="00641858" w:rsidRPr="00560AC6" w:rsidRDefault="00641858" w:rsidP="00641858">
      <w:pPr>
        <w:widowControl w:val="0"/>
        <w:autoSpaceDE w:val="0"/>
        <w:autoSpaceDN w:val="0"/>
        <w:adjustRightInd w:val="0"/>
        <w:spacing w:after="0"/>
        <w:ind w:left="577" w:right="2062" w:firstLine="1464"/>
        <w:jc w:val="center"/>
        <w:rPr>
          <w:rFonts w:ascii="Times New Roman" w:hAnsi="Times New Roman" w:cs="Times New Roman"/>
          <w:sz w:val="24"/>
          <w:szCs w:val="24"/>
          <w:lang w:val="ro-RO"/>
        </w:rPr>
      </w:pPr>
      <w:r w:rsidRPr="00560AC6">
        <w:rPr>
          <w:rFonts w:ascii="Times New Roman" w:hAnsi="Times New Roman" w:cs="Times New Roman"/>
          <w:b/>
          <w:bCs/>
          <w:color w:val="000000"/>
          <w:spacing w:val="-6"/>
          <w:sz w:val="24"/>
          <w:szCs w:val="24"/>
          <w:lang w:val="ro-RO"/>
        </w:rPr>
        <w:t>OBIECTIVELE-CADRU</w:t>
      </w:r>
    </w:p>
    <w:p w:rsidR="00641858" w:rsidRPr="00560AC6" w:rsidRDefault="00641858" w:rsidP="00641858">
      <w:pPr>
        <w:widowControl w:val="0"/>
        <w:autoSpaceDE w:val="0"/>
        <w:autoSpaceDN w:val="0"/>
        <w:adjustRightInd w:val="0"/>
        <w:spacing w:after="0"/>
        <w:ind w:left="226" w:right="27" w:firstLine="350"/>
        <w:rPr>
          <w:rFonts w:ascii="Times New Roman" w:hAnsi="Times New Roman" w:cs="Times New Roman"/>
          <w:color w:val="000000"/>
          <w:spacing w:val="-6"/>
          <w:sz w:val="24"/>
          <w:szCs w:val="24"/>
          <w:lang w:val="ro-RO"/>
        </w:rPr>
      </w:pPr>
      <w:r w:rsidRPr="00560AC6">
        <w:rPr>
          <w:rFonts w:ascii="Times New Roman" w:hAnsi="Times New Roman" w:cs="Times New Roman"/>
          <w:color w:val="000000"/>
          <w:spacing w:val="-6"/>
          <w:sz w:val="24"/>
          <w:szCs w:val="24"/>
          <w:lang w:val="ro-RO"/>
        </w:rPr>
        <w:t xml:space="preserve">Educaţia lingvistică şi literară în școală vizează atingerea următoarelor obiective-cadru: </w:t>
      </w:r>
    </w:p>
    <w:p w:rsidR="00641858" w:rsidRPr="00560AC6" w:rsidRDefault="00641858" w:rsidP="00641858">
      <w:pPr>
        <w:widowControl w:val="0"/>
        <w:autoSpaceDE w:val="0"/>
        <w:autoSpaceDN w:val="0"/>
        <w:adjustRightInd w:val="0"/>
        <w:spacing w:after="0"/>
        <w:ind w:left="10" w:right="27" w:firstLine="216"/>
        <w:rPr>
          <w:rFonts w:ascii="Times New Roman" w:hAnsi="Times New Roman" w:cs="Times New Roman"/>
          <w:sz w:val="24"/>
          <w:szCs w:val="24"/>
          <w:lang w:val="ro-RO"/>
        </w:rPr>
      </w:pPr>
      <w:r w:rsidRPr="00560AC6">
        <w:rPr>
          <w:rFonts w:ascii="Times New Roman" w:hAnsi="Times New Roman" w:cs="Times New Roman"/>
          <w:color w:val="000000"/>
          <w:spacing w:val="-2"/>
          <w:sz w:val="24"/>
          <w:szCs w:val="24"/>
          <w:lang w:val="ro-RO"/>
        </w:rPr>
        <w:t>•</w:t>
      </w:r>
      <w:r w:rsidRPr="00560AC6">
        <w:rPr>
          <w:rFonts w:ascii="Times New Roman" w:hAnsi="Times New Roman" w:cs="Times New Roman"/>
          <w:b/>
          <w:bCs/>
          <w:color w:val="000000"/>
          <w:spacing w:val="-2"/>
          <w:sz w:val="24"/>
          <w:szCs w:val="24"/>
          <w:lang w:val="ro-RO"/>
        </w:rPr>
        <w:t xml:space="preserve"> Formarea continuă a culturii comunicării,</w:t>
      </w:r>
      <w:r w:rsidRPr="00560AC6">
        <w:rPr>
          <w:rFonts w:ascii="Times New Roman" w:hAnsi="Times New Roman" w:cs="Times New Roman"/>
          <w:color w:val="000000"/>
          <w:spacing w:val="-2"/>
          <w:sz w:val="24"/>
          <w:szCs w:val="24"/>
          <w:lang w:val="ro-RO"/>
        </w:rPr>
        <w:t xml:space="preserve"> în raport cu planul funcţional al </w:t>
      </w:r>
      <w:r w:rsidRPr="00560AC6">
        <w:rPr>
          <w:rFonts w:ascii="Times New Roman" w:hAnsi="Times New Roman" w:cs="Times New Roman"/>
          <w:color w:val="000000"/>
          <w:spacing w:val="-4"/>
          <w:sz w:val="24"/>
          <w:szCs w:val="24"/>
          <w:lang w:val="ro-RO"/>
        </w:rPr>
        <w:t xml:space="preserve">cunoaşterii limbii române; </w:t>
      </w:r>
    </w:p>
    <w:p w:rsidR="00641858" w:rsidRPr="00560AC6" w:rsidRDefault="00641858" w:rsidP="00641858">
      <w:pPr>
        <w:widowControl w:val="0"/>
        <w:autoSpaceDE w:val="0"/>
        <w:autoSpaceDN w:val="0"/>
        <w:adjustRightInd w:val="0"/>
        <w:spacing w:after="0"/>
        <w:ind w:left="10" w:right="27" w:firstLine="216"/>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w:t>
      </w:r>
      <w:r w:rsidRPr="00560AC6">
        <w:rPr>
          <w:rFonts w:ascii="Times New Roman" w:hAnsi="Times New Roman" w:cs="Times New Roman"/>
          <w:b/>
          <w:bCs/>
          <w:color w:val="000000"/>
          <w:sz w:val="24"/>
          <w:szCs w:val="24"/>
          <w:lang w:val="ro-RO"/>
        </w:rPr>
        <w:t xml:space="preserve"> Formarea culturii literar-artistice</w:t>
      </w:r>
      <w:r w:rsidRPr="00560AC6">
        <w:rPr>
          <w:rFonts w:ascii="Times New Roman" w:hAnsi="Times New Roman" w:cs="Times New Roman"/>
          <w:color w:val="000000"/>
          <w:sz w:val="24"/>
          <w:szCs w:val="24"/>
          <w:lang w:val="ro-RO"/>
        </w:rPr>
        <w:t xml:space="preserve">, prin receptarea şi interpretarea operelor </w:t>
      </w:r>
      <w:r w:rsidRPr="00560AC6">
        <w:rPr>
          <w:rFonts w:ascii="Times New Roman" w:hAnsi="Times New Roman" w:cs="Times New Roman"/>
          <w:color w:val="000000"/>
          <w:spacing w:val="-4"/>
          <w:sz w:val="24"/>
          <w:szCs w:val="24"/>
          <w:lang w:val="ro-RO"/>
        </w:rPr>
        <w:t xml:space="preserve">de referinţă ale literaturii române în contextul culturii naţionale/universale; </w:t>
      </w:r>
    </w:p>
    <w:p w:rsidR="00641858" w:rsidRPr="00560AC6" w:rsidRDefault="00641858" w:rsidP="00641858">
      <w:pPr>
        <w:widowControl w:val="0"/>
        <w:autoSpaceDE w:val="0"/>
        <w:autoSpaceDN w:val="0"/>
        <w:adjustRightInd w:val="0"/>
        <w:spacing w:after="0"/>
        <w:ind w:left="10" w:right="27" w:firstLine="216"/>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w:t>
      </w:r>
      <w:r w:rsidRPr="00560AC6">
        <w:rPr>
          <w:rFonts w:ascii="Times New Roman" w:hAnsi="Times New Roman" w:cs="Times New Roman"/>
          <w:b/>
          <w:bCs/>
          <w:color w:val="000000"/>
          <w:sz w:val="24"/>
          <w:szCs w:val="24"/>
          <w:lang w:val="ro-RO"/>
        </w:rPr>
        <w:t xml:space="preserve"> Formarea şi dezvoltarea motivaţiilor şi a atitudinilor, a gândirii critice, </w:t>
      </w:r>
      <w:r w:rsidRPr="00560AC6">
        <w:rPr>
          <w:rFonts w:ascii="Times New Roman" w:hAnsi="Times New Roman" w:cs="Times New Roman"/>
          <w:color w:val="000000"/>
          <w:spacing w:val="-2"/>
          <w:sz w:val="24"/>
          <w:szCs w:val="24"/>
          <w:lang w:val="ro-RO"/>
        </w:rPr>
        <w:t xml:space="preserve">prin interiorizarea valorilor literare/estetice/comunicative/culturale.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pacing w:val="-1"/>
          <w:sz w:val="24"/>
          <w:szCs w:val="24"/>
          <w:lang w:val="ro-RO"/>
        </w:rPr>
        <w:t xml:space="preserve">Obiectivele-cadru au un grad înalt de generalitate şi de complexitate, ele se </w:t>
      </w:r>
      <w:r w:rsidRPr="00560AC6">
        <w:rPr>
          <w:rFonts w:ascii="Times New Roman" w:hAnsi="Times New Roman" w:cs="Times New Roman"/>
          <w:color w:val="000000"/>
          <w:spacing w:val="-3"/>
          <w:sz w:val="24"/>
          <w:szCs w:val="24"/>
          <w:lang w:val="ro-RO"/>
        </w:rPr>
        <w:t xml:space="preserve">referă la formarea unor competenţe de comunicare, care urmează a fi dezvoltate pe parcursul celor doi ani de studii. </w:t>
      </w:r>
    </w:p>
    <w:p w:rsidR="00641858" w:rsidRPr="00560AC6" w:rsidRDefault="00641858" w:rsidP="00641858">
      <w:pPr>
        <w:widowControl w:val="0"/>
        <w:autoSpaceDE w:val="0"/>
        <w:autoSpaceDN w:val="0"/>
        <w:adjustRightInd w:val="0"/>
        <w:spacing w:after="0"/>
        <w:ind w:left="293" w:right="1035"/>
        <w:jc w:val="both"/>
        <w:rPr>
          <w:rFonts w:ascii="Times New Roman" w:hAnsi="Times New Roman" w:cs="Times New Roman"/>
          <w:sz w:val="24"/>
          <w:szCs w:val="24"/>
          <w:lang w:val="ro-RO"/>
        </w:rPr>
      </w:pPr>
      <w:r w:rsidRPr="00560AC6">
        <w:rPr>
          <w:rFonts w:ascii="Times New Roman" w:hAnsi="Times New Roman" w:cs="Times New Roman"/>
          <w:b/>
          <w:bCs/>
          <w:color w:val="000000"/>
          <w:spacing w:val="-4"/>
          <w:sz w:val="24"/>
          <w:szCs w:val="24"/>
          <w:lang w:val="ro-RO"/>
        </w:rPr>
        <w:t xml:space="preserve">Formarea culturii literar-artistice vizează achiziţionarea </w:t>
      </w:r>
    </w:p>
    <w:p w:rsidR="00641858" w:rsidRPr="00560AC6" w:rsidRDefault="00641858" w:rsidP="00641858">
      <w:pPr>
        <w:widowControl w:val="0"/>
        <w:autoSpaceDE w:val="0"/>
        <w:autoSpaceDN w:val="0"/>
        <w:adjustRightInd w:val="0"/>
        <w:spacing w:after="0"/>
        <w:ind w:left="293" w:right="2809"/>
        <w:jc w:val="both"/>
        <w:rPr>
          <w:rFonts w:ascii="Times New Roman" w:hAnsi="Times New Roman" w:cs="Times New Roman"/>
          <w:b/>
          <w:bCs/>
          <w:color w:val="000000"/>
          <w:spacing w:val="-6"/>
          <w:sz w:val="24"/>
          <w:szCs w:val="24"/>
          <w:lang w:val="ro-RO"/>
        </w:rPr>
      </w:pPr>
      <w:r w:rsidRPr="00560AC6">
        <w:rPr>
          <w:rFonts w:ascii="Times New Roman" w:hAnsi="Times New Roman" w:cs="Times New Roman"/>
          <w:b/>
          <w:bCs/>
          <w:color w:val="000000"/>
          <w:spacing w:val="-6"/>
          <w:sz w:val="24"/>
          <w:szCs w:val="24"/>
          <w:lang w:val="ro-RO"/>
        </w:rPr>
        <w:t xml:space="preserve">următoarelor competenţe generale: </w:t>
      </w:r>
    </w:p>
    <w:p w:rsidR="00641858" w:rsidRPr="00560AC6" w:rsidRDefault="00641858" w:rsidP="00641858">
      <w:pPr>
        <w:widowControl w:val="0"/>
        <w:tabs>
          <w:tab w:val="left" w:pos="507"/>
        </w:tabs>
        <w:autoSpaceDE w:val="0"/>
        <w:autoSpaceDN w:val="0"/>
        <w:adjustRightInd w:val="0"/>
        <w:spacing w:after="0"/>
        <w:ind w:left="226" w:right="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1"/>
          <w:sz w:val="24"/>
          <w:szCs w:val="24"/>
          <w:lang w:val="ro-RO"/>
        </w:rPr>
        <w:t xml:space="preserve">lectura şi comentarea unor opere de referinţă din literatura naţională şi cea </w:t>
      </w:r>
      <w:r w:rsidRPr="00560AC6">
        <w:rPr>
          <w:rFonts w:ascii="Times New Roman" w:hAnsi="Times New Roman" w:cs="Times New Roman"/>
          <w:color w:val="000000"/>
          <w:spacing w:val="-12"/>
          <w:sz w:val="24"/>
          <w:szCs w:val="24"/>
          <w:lang w:val="ro-RO"/>
        </w:rPr>
        <w:t xml:space="preserve">universală; </w:t>
      </w:r>
    </w:p>
    <w:p w:rsidR="00641858" w:rsidRPr="00560AC6" w:rsidRDefault="00641858" w:rsidP="00641858">
      <w:pPr>
        <w:widowControl w:val="0"/>
        <w:tabs>
          <w:tab w:val="left" w:pos="507"/>
        </w:tabs>
        <w:autoSpaceDE w:val="0"/>
        <w:autoSpaceDN w:val="0"/>
        <w:adjustRightInd w:val="0"/>
        <w:spacing w:after="0"/>
        <w:ind w:left="226" w:right="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2"/>
          <w:sz w:val="24"/>
          <w:szCs w:val="24"/>
          <w:lang w:val="ro-RO"/>
        </w:rPr>
        <w:t>interpretarea unui text literar din perspectiva valenţelor poetice, a particulari</w:t>
      </w:r>
      <w:r w:rsidRPr="00560AC6">
        <w:rPr>
          <w:rFonts w:ascii="Times New Roman" w:hAnsi="Times New Roman" w:cs="Times New Roman"/>
          <w:color w:val="000000"/>
          <w:spacing w:val="-5"/>
          <w:sz w:val="24"/>
          <w:szCs w:val="24"/>
          <w:lang w:val="ro-RO"/>
        </w:rPr>
        <w:t xml:space="preserve">tăţilor de gen, specie, curent literar; </w:t>
      </w:r>
    </w:p>
    <w:p w:rsidR="00641858" w:rsidRPr="00560AC6" w:rsidRDefault="00641858" w:rsidP="00641858">
      <w:pPr>
        <w:widowControl w:val="0"/>
        <w:tabs>
          <w:tab w:val="left" w:pos="507"/>
        </w:tabs>
        <w:autoSpaceDE w:val="0"/>
        <w:autoSpaceDN w:val="0"/>
        <w:adjustRightInd w:val="0"/>
        <w:spacing w:after="0"/>
        <w:ind w:left="226" w:right="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3"/>
          <w:sz w:val="24"/>
          <w:szCs w:val="24"/>
          <w:lang w:val="ro-RO"/>
        </w:rPr>
        <w:t>identificarea unor interferenţe, locuri comune dintre diverse texte literare, din</w:t>
      </w:r>
      <w:r w:rsidRPr="00560AC6">
        <w:rPr>
          <w:rFonts w:ascii="Times New Roman" w:hAnsi="Times New Roman" w:cs="Times New Roman"/>
          <w:color w:val="000000"/>
          <w:spacing w:val="-4"/>
          <w:sz w:val="24"/>
          <w:szCs w:val="24"/>
          <w:lang w:val="ro-RO"/>
        </w:rPr>
        <w:t xml:space="preserve">tre fenomene literare şi alte genuri de artă; </w:t>
      </w:r>
    </w:p>
    <w:p w:rsidR="00641858" w:rsidRPr="00560AC6" w:rsidRDefault="00641858" w:rsidP="00641858">
      <w:pPr>
        <w:widowControl w:val="0"/>
        <w:tabs>
          <w:tab w:val="left" w:pos="507"/>
        </w:tabs>
        <w:autoSpaceDE w:val="0"/>
        <w:autoSpaceDN w:val="0"/>
        <w:adjustRightInd w:val="0"/>
        <w:spacing w:after="0"/>
        <w:ind w:left="226" w:right="3648"/>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4"/>
          <w:sz w:val="24"/>
          <w:szCs w:val="24"/>
          <w:lang w:val="ro-RO"/>
        </w:rPr>
        <w:t xml:space="preserve">dezvoltarea gândirii critice; </w:t>
      </w:r>
    </w:p>
    <w:p w:rsidR="00641858" w:rsidRPr="00560AC6" w:rsidRDefault="00641858" w:rsidP="00641858">
      <w:pPr>
        <w:widowControl w:val="0"/>
        <w:tabs>
          <w:tab w:val="left" w:pos="507"/>
        </w:tabs>
        <w:autoSpaceDE w:val="0"/>
        <w:autoSpaceDN w:val="0"/>
        <w:adjustRightInd w:val="0"/>
        <w:spacing w:after="0"/>
        <w:ind w:left="226" w:right="1724"/>
        <w:jc w:val="both"/>
        <w:rPr>
          <w:rFonts w:ascii="Times New Roman" w:hAnsi="Times New Roman" w:cs="Times New Roman"/>
          <w:color w:val="000000"/>
          <w:spacing w:val="-2"/>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2"/>
          <w:sz w:val="24"/>
          <w:szCs w:val="24"/>
          <w:lang w:val="ro-RO"/>
        </w:rPr>
        <w:t xml:space="preserve">cultivarea gustului estetic pentru literatura de valoare. </w:t>
      </w:r>
    </w:p>
    <w:p w:rsidR="00641858" w:rsidRPr="00560AC6" w:rsidRDefault="00641858" w:rsidP="00641858">
      <w:pPr>
        <w:widowControl w:val="0"/>
        <w:tabs>
          <w:tab w:val="left" w:pos="507"/>
        </w:tabs>
        <w:autoSpaceDE w:val="0"/>
        <w:autoSpaceDN w:val="0"/>
        <w:adjustRightInd w:val="0"/>
        <w:spacing w:after="0"/>
        <w:ind w:left="226" w:right="1724"/>
        <w:jc w:val="both"/>
        <w:rPr>
          <w:rFonts w:ascii="Times New Roman" w:hAnsi="Times New Roman" w:cs="Times New Roman"/>
          <w:sz w:val="24"/>
          <w:szCs w:val="24"/>
          <w:lang w:val="ro-RO"/>
        </w:rPr>
      </w:pPr>
    </w:p>
    <w:p w:rsidR="00641858" w:rsidRPr="00560AC6" w:rsidRDefault="00641858" w:rsidP="00641858">
      <w:pPr>
        <w:widowControl w:val="0"/>
        <w:autoSpaceDE w:val="0"/>
        <w:autoSpaceDN w:val="0"/>
        <w:adjustRightInd w:val="0"/>
        <w:spacing w:after="0"/>
        <w:ind w:left="293" w:right="145"/>
        <w:jc w:val="both"/>
        <w:rPr>
          <w:rFonts w:ascii="Times New Roman" w:hAnsi="Times New Roman" w:cs="Times New Roman"/>
          <w:b/>
          <w:bCs/>
          <w:color w:val="000000"/>
          <w:spacing w:val="-4"/>
          <w:sz w:val="24"/>
          <w:szCs w:val="24"/>
          <w:lang w:val="ro-RO"/>
        </w:rPr>
      </w:pPr>
      <w:r w:rsidRPr="00560AC6">
        <w:rPr>
          <w:rFonts w:ascii="Times New Roman" w:hAnsi="Times New Roman" w:cs="Times New Roman"/>
          <w:b/>
          <w:bCs/>
          <w:color w:val="000000"/>
          <w:spacing w:val="-4"/>
          <w:sz w:val="24"/>
          <w:szCs w:val="24"/>
          <w:lang w:val="ro-RO"/>
        </w:rPr>
        <w:t xml:space="preserve">Formarea şi dezvoltarea motivaţiilor şi a atitudinilor are în vedere: </w:t>
      </w:r>
    </w:p>
    <w:p w:rsidR="00641858" w:rsidRPr="00560AC6" w:rsidRDefault="00641858" w:rsidP="00641858">
      <w:pPr>
        <w:widowControl w:val="0"/>
        <w:tabs>
          <w:tab w:val="left" w:pos="507"/>
        </w:tabs>
        <w:autoSpaceDE w:val="0"/>
        <w:autoSpaceDN w:val="0"/>
        <w:adjustRightInd w:val="0"/>
        <w:spacing w:after="0"/>
        <w:ind w:left="226" w:right="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5"/>
          <w:sz w:val="24"/>
          <w:szCs w:val="24"/>
          <w:lang w:val="ro-RO"/>
        </w:rPr>
        <w:t xml:space="preserve">conştientizarea apartenenţei la o cultură naţională modernă în contextul celei </w:t>
      </w:r>
      <w:r w:rsidRPr="00560AC6">
        <w:rPr>
          <w:rFonts w:ascii="Times New Roman" w:hAnsi="Times New Roman" w:cs="Times New Roman"/>
          <w:color w:val="000000"/>
          <w:spacing w:val="-3"/>
          <w:sz w:val="24"/>
          <w:szCs w:val="24"/>
          <w:lang w:val="ro-RO"/>
        </w:rPr>
        <w:t xml:space="preserve">universale prin motivaţia intrinsecă de însuşire a valorilor limbii şi literaturii </w:t>
      </w:r>
      <w:r w:rsidRPr="00560AC6">
        <w:rPr>
          <w:rFonts w:ascii="Times New Roman" w:hAnsi="Times New Roman" w:cs="Times New Roman"/>
          <w:color w:val="000000"/>
          <w:spacing w:val="-9"/>
          <w:sz w:val="24"/>
          <w:szCs w:val="24"/>
          <w:lang w:val="ro-RO"/>
        </w:rPr>
        <w:t xml:space="preserve">române; </w:t>
      </w:r>
    </w:p>
    <w:p w:rsidR="00641858" w:rsidRPr="00560AC6" w:rsidRDefault="00641858" w:rsidP="00641858">
      <w:pPr>
        <w:widowControl w:val="0"/>
        <w:tabs>
          <w:tab w:val="left" w:pos="507"/>
        </w:tabs>
        <w:autoSpaceDE w:val="0"/>
        <w:autoSpaceDN w:val="0"/>
        <w:adjustRightInd w:val="0"/>
        <w:spacing w:after="0"/>
        <w:ind w:right="27" w:firstLine="226"/>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2"/>
          <w:sz w:val="24"/>
          <w:szCs w:val="24"/>
          <w:lang w:val="ro-RO"/>
        </w:rPr>
        <w:t>conturarea unui univers afectiv şi atitudinal manifestat prin receptarea valori</w:t>
      </w:r>
      <w:r w:rsidRPr="00560AC6">
        <w:rPr>
          <w:rFonts w:ascii="Times New Roman" w:hAnsi="Times New Roman" w:cs="Times New Roman"/>
          <w:color w:val="000000"/>
          <w:spacing w:val="-8"/>
          <w:sz w:val="24"/>
          <w:szCs w:val="24"/>
          <w:lang w:val="ro-RO"/>
        </w:rPr>
        <w:t xml:space="preserve">lor de limbă şi literatură; </w:t>
      </w:r>
    </w:p>
    <w:p w:rsidR="00641858" w:rsidRPr="00560AC6" w:rsidRDefault="00641858" w:rsidP="00641858">
      <w:pPr>
        <w:widowControl w:val="0"/>
        <w:tabs>
          <w:tab w:val="left" w:pos="507"/>
        </w:tabs>
        <w:autoSpaceDE w:val="0"/>
        <w:autoSpaceDN w:val="0"/>
        <w:adjustRightInd w:val="0"/>
        <w:spacing w:after="0"/>
        <w:ind w:left="226" w:right="70"/>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3"/>
          <w:sz w:val="24"/>
          <w:szCs w:val="24"/>
          <w:lang w:val="ro-RO"/>
        </w:rPr>
        <w:t xml:space="preserve">cultivarea necesităţii interioare de deschidere spre multi- şi interculturalitate; </w:t>
      </w:r>
    </w:p>
    <w:p w:rsidR="00641858" w:rsidRPr="00560AC6" w:rsidRDefault="00641858" w:rsidP="00641858">
      <w:pPr>
        <w:widowControl w:val="0"/>
        <w:tabs>
          <w:tab w:val="left" w:pos="507"/>
        </w:tabs>
        <w:autoSpaceDE w:val="0"/>
        <w:autoSpaceDN w:val="0"/>
        <w:adjustRightInd w:val="0"/>
        <w:spacing w:after="0"/>
        <w:ind w:left="226" w:right="1245"/>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4"/>
          <w:sz w:val="24"/>
          <w:szCs w:val="24"/>
          <w:lang w:val="ro-RO"/>
        </w:rPr>
        <w:t xml:space="preserve">manifestarea toleranţei, a echităţii de gen şi a şanselor egale. </w:t>
      </w:r>
    </w:p>
    <w:p w:rsidR="00641858" w:rsidRPr="00560AC6" w:rsidRDefault="00641858" w:rsidP="00641858">
      <w:pPr>
        <w:widowControl w:val="0"/>
        <w:tabs>
          <w:tab w:val="left" w:pos="507"/>
        </w:tabs>
        <w:autoSpaceDE w:val="0"/>
        <w:autoSpaceDN w:val="0"/>
        <w:adjustRightInd w:val="0"/>
        <w:spacing w:after="0"/>
        <w:ind w:left="226" w:right="1245"/>
        <w:jc w:val="both"/>
        <w:rPr>
          <w:rFonts w:ascii="Times New Roman" w:hAnsi="Times New Roman" w:cs="Times New Roman"/>
          <w:sz w:val="24"/>
          <w:szCs w:val="24"/>
          <w:lang w:val="ro-RO"/>
        </w:rPr>
      </w:pPr>
    </w:p>
    <w:p w:rsidR="00641858" w:rsidRPr="00560AC6" w:rsidRDefault="00641858" w:rsidP="00641858">
      <w:pPr>
        <w:widowControl w:val="0"/>
        <w:tabs>
          <w:tab w:val="left" w:pos="507"/>
        </w:tabs>
        <w:autoSpaceDE w:val="0"/>
        <w:autoSpaceDN w:val="0"/>
        <w:adjustRightInd w:val="0"/>
        <w:spacing w:after="0"/>
        <w:ind w:left="226" w:right="1245"/>
        <w:jc w:val="both"/>
        <w:rPr>
          <w:rFonts w:ascii="Times New Roman" w:hAnsi="Times New Roman" w:cs="Times New Roman"/>
          <w:sz w:val="24"/>
          <w:szCs w:val="24"/>
          <w:lang w:val="ro-RO"/>
        </w:rPr>
      </w:pPr>
    </w:p>
    <w:p w:rsidR="00641858" w:rsidRPr="00560AC6" w:rsidRDefault="00641858" w:rsidP="00641858">
      <w:pPr>
        <w:widowControl w:val="0"/>
        <w:autoSpaceDE w:val="0"/>
        <w:autoSpaceDN w:val="0"/>
        <w:adjustRightInd w:val="0"/>
        <w:spacing w:after="0"/>
        <w:ind w:left="577" w:right="1601" w:firstLine="1004"/>
        <w:jc w:val="center"/>
        <w:rPr>
          <w:rFonts w:ascii="Times New Roman" w:hAnsi="Times New Roman" w:cs="Times New Roman"/>
          <w:b/>
          <w:bCs/>
          <w:color w:val="000000"/>
          <w:spacing w:val="-5"/>
          <w:sz w:val="24"/>
          <w:szCs w:val="24"/>
          <w:lang w:val="ro-RO"/>
        </w:rPr>
      </w:pPr>
      <w:r w:rsidRPr="00560AC6">
        <w:rPr>
          <w:rFonts w:ascii="Times New Roman" w:hAnsi="Times New Roman" w:cs="Times New Roman"/>
          <w:b/>
          <w:bCs/>
          <w:color w:val="000000"/>
          <w:spacing w:val="-5"/>
          <w:sz w:val="24"/>
          <w:szCs w:val="24"/>
          <w:lang w:val="ro-RO"/>
        </w:rPr>
        <w:t>OBIECTIVELE DE REFERINŢĂ</w:t>
      </w:r>
    </w:p>
    <w:p w:rsidR="00641858" w:rsidRPr="00560AC6" w:rsidRDefault="00641858" w:rsidP="00641858">
      <w:pPr>
        <w:widowControl w:val="0"/>
        <w:autoSpaceDE w:val="0"/>
        <w:autoSpaceDN w:val="0"/>
        <w:adjustRightInd w:val="0"/>
        <w:spacing w:after="0"/>
        <w:ind w:left="577" w:right="1601" w:firstLine="1004"/>
        <w:jc w:val="both"/>
        <w:rPr>
          <w:rFonts w:ascii="Times New Roman" w:hAnsi="Times New Roman" w:cs="Times New Roman"/>
          <w:sz w:val="24"/>
          <w:szCs w:val="24"/>
          <w:lang w:val="ro-RO"/>
        </w:rPr>
      </w:pPr>
      <w:r w:rsidRPr="00560AC6">
        <w:rPr>
          <w:rFonts w:ascii="Times New Roman" w:hAnsi="Times New Roman" w:cs="Times New Roman"/>
          <w:b/>
          <w:bCs/>
          <w:color w:val="000000"/>
          <w:spacing w:val="-5"/>
          <w:sz w:val="24"/>
          <w:szCs w:val="24"/>
          <w:lang w:val="ro-RO"/>
        </w:rPr>
        <w:lastRenderedPageBreak/>
        <w:t xml:space="preserve"> </w:t>
      </w:r>
    </w:p>
    <w:p w:rsidR="00641858" w:rsidRPr="00560AC6" w:rsidRDefault="00641858" w:rsidP="00641858">
      <w:pPr>
        <w:widowControl w:val="0"/>
        <w:autoSpaceDE w:val="0"/>
        <w:autoSpaceDN w:val="0"/>
        <w:adjustRightInd w:val="0"/>
        <w:spacing w:after="0"/>
        <w:ind w:right="27" w:firstLine="576"/>
        <w:jc w:val="both"/>
        <w:rPr>
          <w:rFonts w:ascii="Times New Roman" w:hAnsi="Times New Roman" w:cs="Times New Roman"/>
          <w:color w:val="000000"/>
          <w:spacing w:val="-4"/>
          <w:sz w:val="24"/>
          <w:szCs w:val="24"/>
          <w:lang w:val="ro-RO"/>
        </w:rPr>
      </w:pPr>
      <w:r w:rsidRPr="00560AC6">
        <w:rPr>
          <w:rFonts w:ascii="Times New Roman" w:hAnsi="Times New Roman" w:cs="Times New Roman"/>
          <w:color w:val="000000"/>
          <w:spacing w:val="-4"/>
          <w:sz w:val="24"/>
          <w:szCs w:val="24"/>
          <w:lang w:val="ro-RO"/>
        </w:rPr>
        <w:t>Obiectivele de referinţă derivă din obiectivele-cadru şi din competenţele ge</w:t>
      </w:r>
      <w:r w:rsidRPr="00560AC6">
        <w:rPr>
          <w:rFonts w:ascii="Times New Roman" w:hAnsi="Times New Roman" w:cs="Times New Roman"/>
          <w:color w:val="000000"/>
          <w:spacing w:val="-2"/>
          <w:sz w:val="24"/>
          <w:szCs w:val="24"/>
          <w:lang w:val="ro-RO"/>
        </w:rPr>
        <w:t xml:space="preserve">nerale. Ele sunt prezentate pe clase şi sunt structurate în ansambluri de cunoştinţe, </w:t>
      </w:r>
      <w:r w:rsidRPr="00560AC6">
        <w:rPr>
          <w:rFonts w:ascii="Times New Roman" w:hAnsi="Times New Roman" w:cs="Times New Roman"/>
          <w:color w:val="000000"/>
          <w:spacing w:val="-4"/>
          <w:sz w:val="24"/>
          <w:szCs w:val="24"/>
          <w:lang w:val="ro-RO"/>
        </w:rPr>
        <w:t xml:space="preserve">capacităţi şi atitudini, ce urmează a fi achiziţionate de elevi pe parcursul unui an de </w:t>
      </w:r>
      <w:r w:rsidRPr="00560AC6">
        <w:rPr>
          <w:rFonts w:ascii="Times New Roman" w:hAnsi="Times New Roman" w:cs="Times New Roman"/>
          <w:color w:val="000000"/>
          <w:spacing w:val="-19"/>
          <w:sz w:val="24"/>
          <w:szCs w:val="24"/>
          <w:lang w:val="ro-RO"/>
        </w:rPr>
        <w:t xml:space="preserve">învăţământ. </w:t>
      </w:r>
    </w:p>
    <w:p w:rsidR="00641858" w:rsidRPr="00560AC6" w:rsidRDefault="00641858" w:rsidP="00641858">
      <w:pPr>
        <w:widowControl w:val="0"/>
        <w:autoSpaceDE w:val="0"/>
        <w:autoSpaceDN w:val="0"/>
        <w:adjustRightInd w:val="0"/>
        <w:spacing w:after="0"/>
        <w:ind w:left="10" w:right="713" w:firstLine="762"/>
        <w:jc w:val="both"/>
        <w:rPr>
          <w:rFonts w:ascii="Times New Roman" w:hAnsi="Times New Roman" w:cs="Times New Roman"/>
          <w:b/>
          <w:bCs/>
          <w:color w:val="000000"/>
          <w:spacing w:val="-3"/>
          <w:sz w:val="24"/>
          <w:szCs w:val="24"/>
          <w:lang w:val="ro-RO"/>
        </w:rPr>
      </w:pPr>
      <w:r w:rsidRPr="00560AC6">
        <w:rPr>
          <w:rFonts w:ascii="Times New Roman" w:hAnsi="Times New Roman" w:cs="Times New Roman"/>
          <w:b/>
          <w:bCs/>
          <w:color w:val="000000"/>
          <w:spacing w:val="-3"/>
          <w:sz w:val="24"/>
          <w:szCs w:val="24"/>
          <w:u w:val="single"/>
          <w:lang w:val="ro-RO"/>
        </w:rPr>
        <w:t>ATITUDINALE (pentru clasele a X-a, a XI-a,):</w:t>
      </w:r>
      <w:r w:rsidRPr="00560AC6">
        <w:rPr>
          <w:rFonts w:ascii="Times New Roman" w:hAnsi="Times New Roman" w:cs="Times New Roman"/>
          <w:b/>
          <w:bCs/>
          <w:color w:val="000000"/>
          <w:spacing w:val="-3"/>
          <w:sz w:val="24"/>
          <w:szCs w:val="24"/>
          <w:lang w:val="ro-RO"/>
        </w:rPr>
        <w:t xml:space="preserve"> </w:t>
      </w:r>
    </w:p>
    <w:p w:rsidR="00641858" w:rsidRPr="00560AC6" w:rsidRDefault="00641858" w:rsidP="00641858">
      <w:pPr>
        <w:widowControl w:val="0"/>
        <w:autoSpaceDE w:val="0"/>
        <w:autoSpaceDN w:val="0"/>
        <w:adjustRightInd w:val="0"/>
        <w:spacing w:after="0"/>
        <w:ind w:left="10" w:right="713" w:firstLine="762"/>
        <w:jc w:val="both"/>
        <w:rPr>
          <w:rFonts w:ascii="Times New Roman" w:hAnsi="Times New Roman" w:cs="Times New Roman"/>
          <w:sz w:val="24"/>
          <w:szCs w:val="24"/>
          <w:lang w:val="ro-RO"/>
        </w:rPr>
      </w:pPr>
    </w:p>
    <w:p w:rsidR="00641858" w:rsidRPr="00560AC6" w:rsidRDefault="00641858" w:rsidP="00641858">
      <w:pPr>
        <w:widowControl w:val="0"/>
        <w:tabs>
          <w:tab w:val="left" w:pos="507"/>
        </w:tabs>
        <w:autoSpaceDE w:val="0"/>
        <w:autoSpaceDN w:val="0"/>
        <w:adjustRightInd w:val="0"/>
        <w:spacing w:after="0"/>
        <w:ind w:left="226" w:right="89"/>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4"/>
          <w:sz w:val="24"/>
          <w:szCs w:val="24"/>
          <w:lang w:val="ro-RO"/>
        </w:rPr>
        <w:t xml:space="preserve">să manifeste respect faţă de interlocutori şi interes pentru actul de comunicare; </w:t>
      </w:r>
    </w:p>
    <w:p w:rsidR="00641858" w:rsidRPr="00560AC6" w:rsidRDefault="00641858" w:rsidP="00641858">
      <w:pPr>
        <w:widowControl w:val="0"/>
        <w:tabs>
          <w:tab w:val="left" w:pos="507"/>
        </w:tabs>
        <w:autoSpaceDE w:val="0"/>
        <w:autoSpaceDN w:val="0"/>
        <w:adjustRightInd w:val="0"/>
        <w:spacing w:after="0"/>
        <w:ind w:right="27" w:firstLine="226"/>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3"/>
          <w:sz w:val="24"/>
          <w:szCs w:val="24"/>
          <w:lang w:val="ro-RO"/>
        </w:rPr>
        <w:t>să pledeze motivat pentru norma limbii literare, utilizând mijloace de comuni</w:t>
      </w:r>
      <w:r w:rsidRPr="00560AC6">
        <w:rPr>
          <w:rFonts w:ascii="Times New Roman" w:hAnsi="Times New Roman" w:cs="Times New Roman"/>
          <w:color w:val="000000"/>
          <w:spacing w:val="-4"/>
          <w:sz w:val="24"/>
          <w:szCs w:val="24"/>
          <w:lang w:val="ro-RO"/>
        </w:rPr>
        <w:t xml:space="preserve">care adecvate circumstanţelor; </w:t>
      </w:r>
    </w:p>
    <w:p w:rsidR="00641858" w:rsidRPr="00560AC6" w:rsidRDefault="00641858" w:rsidP="00641858">
      <w:pPr>
        <w:widowControl w:val="0"/>
        <w:tabs>
          <w:tab w:val="left" w:pos="507"/>
        </w:tabs>
        <w:autoSpaceDE w:val="0"/>
        <w:autoSpaceDN w:val="0"/>
        <w:adjustRightInd w:val="0"/>
        <w:spacing w:after="0"/>
        <w:ind w:right="27" w:firstLine="226"/>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6"/>
          <w:sz w:val="24"/>
          <w:szCs w:val="24"/>
          <w:lang w:val="ro-RO"/>
        </w:rPr>
        <w:t xml:space="preserve">să conştientizeze valoarea abilităţilor de comunicare scrisă şi orală în procesul </w:t>
      </w:r>
      <w:r w:rsidRPr="00560AC6">
        <w:rPr>
          <w:rFonts w:ascii="Times New Roman" w:hAnsi="Times New Roman" w:cs="Times New Roman"/>
          <w:color w:val="000000"/>
          <w:spacing w:val="-7"/>
          <w:sz w:val="24"/>
          <w:szCs w:val="24"/>
          <w:lang w:val="ro-RO"/>
        </w:rPr>
        <w:t xml:space="preserve">integrării sociale; </w:t>
      </w:r>
    </w:p>
    <w:p w:rsidR="00641858" w:rsidRPr="00560AC6" w:rsidRDefault="00641858" w:rsidP="00641858">
      <w:pPr>
        <w:widowControl w:val="0"/>
        <w:tabs>
          <w:tab w:val="left" w:pos="507"/>
        </w:tabs>
        <w:autoSpaceDE w:val="0"/>
        <w:autoSpaceDN w:val="0"/>
        <w:adjustRightInd w:val="0"/>
        <w:spacing w:after="0"/>
        <w:ind w:left="226" w:right="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1"/>
          <w:sz w:val="24"/>
          <w:szCs w:val="24"/>
          <w:lang w:val="ro-RO"/>
        </w:rPr>
        <w:t>să participe la discutarea diverselor opinii, susţinând un punct de vedere pro</w:t>
      </w:r>
      <w:r w:rsidRPr="00560AC6">
        <w:rPr>
          <w:rFonts w:ascii="Times New Roman" w:hAnsi="Times New Roman" w:cs="Times New Roman"/>
          <w:color w:val="000000"/>
          <w:spacing w:val="-11"/>
          <w:sz w:val="24"/>
          <w:szCs w:val="24"/>
          <w:lang w:val="ro-RO"/>
        </w:rPr>
        <w:t xml:space="preserve">priu; </w:t>
      </w:r>
    </w:p>
    <w:p w:rsidR="00641858" w:rsidRPr="00560AC6" w:rsidRDefault="00641858" w:rsidP="00641858">
      <w:pPr>
        <w:widowControl w:val="0"/>
        <w:tabs>
          <w:tab w:val="left" w:pos="507"/>
        </w:tabs>
        <w:autoSpaceDE w:val="0"/>
        <w:autoSpaceDN w:val="0"/>
        <w:adjustRightInd w:val="0"/>
        <w:spacing w:after="0"/>
        <w:ind w:left="226" w:right="1250"/>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4"/>
          <w:sz w:val="24"/>
          <w:szCs w:val="24"/>
          <w:lang w:val="ro-RO"/>
        </w:rPr>
        <w:t xml:space="preserve">să-şi interiorizeze/exteriorizeze starea afectivă postlectorală; </w:t>
      </w:r>
    </w:p>
    <w:p w:rsidR="00641858" w:rsidRPr="00560AC6" w:rsidRDefault="00641858" w:rsidP="00641858">
      <w:pPr>
        <w:widowControl w:val="0"/>
        <w:tabs>
          <w:tab w:val="left" w:pos="507"/>
        </w:tabs>
        <w:autoSpaceDE w:val="0"/>
        <w:autoSpaceDN w:val="0"/>
        <w:adjustRightInd w:val="0"/>
        <w:spacing w:after="0"/>
        <w:ind w:left="226" w:right="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3"/>
          <w:sz w:val="24"/>
          <w:szCs w:val="24"/>
          <w:lang w:val="ro-RO"/>
        </w:rPr>
        <w:t>să adere la opţiunea pentru necesitatea lecturii în formarea propriei personali</w:t>
      </w:r>
      <w:r w:rsidRPr="00560AC6">
        <w:rPr>
          <w:rFonts w:ascii="Times New Roman" w:hAnsi="Times New Roman" w:cs="Times New Roman"/>
          <w:color w:val="000000"/>
          <w:spacing w:val="-14"/>
          <w:sz w:val="24"/>
          <w:szCs w:val="24"/>
          <w:lang w:val="ro-RO"/>
        </w:rPr>
        <w:t xml:space="preserve">tăţi; </w:t>
      </w:r>
    </w:p>
    <w:p w:rsidR="00641858" w:rsidRPr="00560AC6" w:rsidRDefault="00641858" w:rsidP="00641858">
      <w:pPr>
        <w:widowControl w:val="0"/>
        <w:tabs>
          <w:tab w:val="left" w:pos="507"/>
        </w:tabs>
        <w:autoSpaceDE w:val="0"/>
        <w:autoSpaceDN w:val="0"/>
        <w:adjustRightInd w:val="0"/>
        <w:spacing w:after="0"/>
        <w:ind w:left="226" w:right="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2"/>
          <w:sz w:val="24"/>
          <w:szCs w:val="24"/>
          <w:lang w:val="ro-RO"/>
        </w:rPr>
        <w:t>să manifeste interes pentru valorile artistice ale literaturii naţionale şi univer</w:t>
      </w:r>
      <w:r w:rsidRPr="00560AC6">
        <w:rPr>
          <w:rFonts w:ascii="Times New Roman" w:hAnsi="Times New Roman" w:cs="Times New Roman"/>
          <w:color w:val="000000"/>
          <w:spacing w:val="-11"/>
          <w:sz w:val="24"/>
          <w:szCs w:val="24"/>
          <w:lang w:val="ro-RO"/>
        </w:rPr>
        <w:t xml:space="preserve">sale. </w:t>
      </w:r>
    </w:p>
    <w:p w:rsidR="00641858" w:rsidRPr="00560AC6" w:rsidRDefault="00641858" w:rsidP="00641858">
      <w:pPr>
        <w:widowControl w:val="0"/>
        <w:autoSpaceDE w:val="0"/>
        <w:autoSpaceDN w:val="0"/>
        <w:adjustRightInd w:val="0"/>
        <w:spacing w:after="0"/>
        <w:ind w:left="73" w:right="2359" w:firstLine="2321"/>
        <w:jc w:val="center"/>
        <w:rPr>
          <w:rFonts w:ascii="Times New Roman" w:hAnsi="Times New Roman" w:cs="Times New Roman"/>
          <w:sz w:val="24"/>
          <w:szCs w:val="24"/>
          <w:lang w:val="ro-RO"/>
        </w:rPr>
      </w:pPr>
      <w:r w:rsidRPr="00560AC6">
        <w:rPr>
          <w:rFonts w:ascii="Times New Roman" w:hAnsi="Times New Roman" w:cs="Times New Roman"/>
          <w:b/>
          <w:bCs/>
          <w:color w:val="000000"/>
          <w:spacing w:val="-12"/>
          <w:sz w:val="24"/>
          <w:szCs w:val="24"/>
          <w:lang w:val="ro-RO"/>
        </w:rPr>
        <w:t>CLASA A X-A</w:t>
      </w:r>
    </w:p>
    <w:p w:rsidR="00641858" w:rsidRPr="00560AC6" w:rsidRDefault="00641858" w:rsidP="00641858">
      <w:pPr>
        <w:widowControl w:val="0"/>
        <w:autoSpaceDE w:val="0"/>
        <w:autoSpaceDN w:val="0"/>
        <w:adjustRightInd w:val="0"/>
        <w:spacing w:after="0"/>
        <w:ind w:left="73" w:right="2899"/>
        <w:rPr>
          <w:rFonts w:ascii="Times New Roman" w:hAnsi="Times New Roman" w:cs="Times New Roman"/>
          <w:b/>
          <w:bCs/>
          <w:color w:val="000000"/>
          <w:spacing w:val="-4"/>
          <w:sz w:val="24"/>
          <w:szCs w:val="24"/>
          <w:lang w:val="ro-RO"/>
        </w:rPr>
      </w:pPr>
      <w:r w:rsidRPr="00560AC6">
        <w:rPr>
          <w:rFonts w:ascii="Times New Roman" w:hAnsi="Times New Roman" w:cs="Times New Roman"/>
          <w:b/>
          <w:bCs/>
          <w:color w:val="000000"/>
          <w:spacing w:val="-4"/>
          <w:sz w:val="24"/>
          <w:szCs w:val="24"/>
          <w:lang w:val="ro-RO"/>
        </w:rPr>
        <w:t xml:space="preserve">COGNITIVE. Elevul va cunoaşte: </w:t>
      </w:r>
    </w:p>
    <w:p w:rsidR="00641858" w:rsidRPr="00560AC6" w:rsidRDefault="00641858" w:rsidP="00641858">
      <w:pPr>
        <w:widowControl w:val="0"/>
        <w:tabs>
          <w:tab w:val="left" w:pos="287"/>
        </w:tabs>
        <w:autoSpaceDE w:val="0"/>
        <w:autoSpaceDN w:val="0"/>
        <w:adjustRightInd w:val="0"/>
        <w:spacing w:after="0"/>
        <w:ind w:left="6" w:right="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4"/>
          <w:sz w:val="24"/>
          <w:szCs w:val="24"/>
          <w:lang w:val="ro-RO"/>
        </w:rPr>
        <w:t xml:space="preserve">noţiunea de literatură ca una din modalităţile de cunoaştere a lumii, în raport cu noţiunile altor forme de cunoaştere; </w:t>
      </w:r>
    </w:p>
    <w:p w:rsidR="00641858" w:rsidRPr="00560AC6" w:rsidRDefault="00641858" w:rsidP="00641858">
      <w:pPr>
        <w:widowControl w:val="0"/>
        <w:tabs>
          <w:tab w:val="left" w:pos="287"/>
        </w:tabs>
        <w:autoSpaceDE w:val="0"/>
        <w:autoSpaceDN w:val="0"/>
        <w:adjustRightInd w:val="0"/>
        <w:spacing w:after="0"/>
        <w:ind w:left="6" w:right="2724"/>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5"/>
          <w:sz w:val="24"/>
          <w:szCs w:val="24"/>
          <w:lang w:val="ro-RO"/>
        </w:rPr>
        <w:t xml:space="preserve">opere de referinţă ale literaturii române; </w:t>
      </w:r>
    </w:p>
    <w:p w:rsidR="00641858" w:rsidRPr="00560AC6" w:rsidRDefault="00641858" w:rsidP="00641858">
      <w:pPr>
        <w:widowControl w:val="0"/>
        <w:tabs>
          <w:tab w:val="left" w:pos="287"/>
        </w:tabs>
        <w:autoSpaceDE w:val="0"/>
        <w:autoSpaceDN w:val="0"/>
        <w:adjustRightInd w:val="0"/>
        <w:spacing w:after="0"/>
        <w:ind w:left="6" w:right="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2"/>
          <w:sz w:val="24"/>
          <w:szCs w:val="24"/>
          <w:lang w:val="ro-RO"/>
        </w:rPr>
        <w:t>noţiunile de teorie literară necesare demersului interpretativ al unui text literar:</w:t>
      </w:r>
      <w:r w:rsidRPr="00560AC6">
        <w:rPr>
          <w:rFonts w:ascii="Times New Roman" w:hAnsi="Times New Roman" w:cs="Times New Roman"/>
          <w:i/>
          <w:iCs/>
          <w:color w:val="000000"/>
          <w:spacing w:val="-2"/>
          <w:sz w:val="24"/>
          <w:szCs w:val="24"/>
          <w:lang w:val="ro-RO"/>
        </w:rPr>
        <w:t xml:space="preserve"> elemente de structură, subiect, fabulă, cronotop, temă, motiv, laitmotiv, </w:t>
      </w:r>
      <w:r w:rsidRPr="00560AC6">
        <w:rPr>
          <w:rFonts w:ascii="Times New Roman" w:hAnsi="Times New Roman" w:cs="Times New Roman"/>
          <w:i/>
          <w:iCs/>
          <w:color w:val="000000"/>
          <w:spacing w:val="-1"/>
          <w:sz w:val="24"/>
          <w:szCs w:val="24"/>
          <w:lang w:val="ro-RO"/>
        </w:rPr>
        <w:t xml:space="preserve">personaj, procedee de caracterizare, modalităţi narative, eu liric, figuri de </w:t>
      </w:r>
      <w:r w:rsidRPr="00560AC6">
        <w:rPr>
          <w:rFonts w:ascii="Times New Roman" w:hAnsi="Times New Roman" w:cs="Times New Roman"/>
          <w:i/>
          <w:iCs/>
          <w:color w:val="000000"/>
          <w:spacing w:val="-2"/>
          <w:sz w:val="24"/>
          <w:szCs w:val="24"/>
          <w:lang w:val="ro-RO"/>
        </w:rPr>
        <w:t>stil, speciile principale ale genurilor literare</w:t>
      </w:r>
      <w:r w:rsidRPr="00560AC6">
        <w:rPr>
          <w:rFonts w:ascii="Times New Roman" w:hAnsi="Times New Roman" w:cs="Times New Roman"/>
          <w:color w:val="000000"/>
          <w:spacing w:val="-2"/>
          <w:sz w:val="24"/>
          <w:szCs w:val="24"/>
          <w:lang w:val="ro-RO"/>
        </w:rPr>
        <w:t xml:space="preserve">; </w:t>
      </w:r>
    </w:p>
    <w:p w:rsidR="00641858" w:rsidRPr="00560AC6" w:rsidRDefault="00641858" w:rsidP="00641858">
      <w:pPr>
        <w:widowControl w:val="0"/>
        <w:tabs>
          <w:tab w:val="left" w:pos="287"/>
        </w:tabs>
        <w:autoSpaceDE w:val="0"/>
        <w:autoSpaceDN w:val="0"/>
        <w:adjustRightInd w:val="0"/>
        <w:spacing w:after="0"/>
        <w:ind w:left="6" w:right="27"/>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4"/>
          <w:sz w:val="24"/>
          <w:szCs w:val="24"/>
          <w:lang w:val="ro-RO"/>
        </w:rPr>
        <w:t xml:space="preserve">componenţii intonaţiei, caracteristici pentru lectura textului, în funcţie de gen, </w:t>
      </w:r>
      <w:r w:rsidRPr="00560AC6">
        <w:rPr>
          <w:rFonts w:ascii="Times New Roman" w:hAnsi="Times New Roman" w:cs="Times New Roman"/>
          <w:color w:val="000000"/>
          <w:spacing w:val="-6"/>
          <w:sz w:val="24"/>
          <w:szCs w:val="24"/>
          <w:lang w:val="ro-RO"/>
        </w:rPr>
        <w:t xml:space="preserve">specie, aspect grafic; </w:t>
      </w:r>
    </w:p>
    <w:p w:rsidR="00641858" w:rsidRPr="00560AC6" w:rsidRDefault="00641858" w:rsidP="00641858">
      <w:pPr>
        <w:widowControl w:val="0"/>
        <w:tabs>
          <w:tab w:val="left" w:pos="287"/>
        </w:tabs>
        <w:autoSpaceDE w:val="0"/>
        <w:autoSpaceDN w:val="0"/>
        <w:adjustRightInd w:val="0"/>
        <w:spacing w:after="0"/>
        <w:ind w:left="6" w:right="2179"/>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5"/>
          <w:sz w:val="24"/>
          <w:szCs w:val="24"/>
          <w:lang w:val="ro-RO"/>
        </w:rPr>
        <w:t xml:space="preserve">particularităţile definitorii ale genurilor literare; </w:t>
      </w:r>
    </w:p>
    <w:p w:rsidR="00641858" w:rsidRPr="00560AC6" w:rsidRDefault="00641858" w:rsidP="00641858">
      <w:pPr>
        <w:widowControl w:val="0"/>
        <w:tabs>
          <w:tab w:val="left" w:pos="287"/>
        </w:tabs>
        <w:autoSpaceDE w:val="0"/>
        <w:autoSpaceDN w:val="0"/>
        <w:adjustRightInd w:val="0"/>
        <w:spacing w:after="0"/>
        <w:ind w:left="6" w:right="2278"/>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5"/>
          <w:sz w:val="24"/>
          <w:szCs w:val="24"/>
          <w:lang w:val="ro-RO"/>
        </w:rPr>
        <w:t xml:space="preserve">tipologia etică, estetică a personajelor literare; </w:t>
      </w:r>
    </w:p>
    <w:p w:rsidR="00641858" w:rsidRPr="00560AC6" w:rsidRDefault="00641858" w:rsidP="00641858">
      <w:pPr>
        <w:widowControl w:val="0"/>
        <w:tabs>
          <w:tab w:val="left" w:pos="287"/>
        </w:tabs>
        <w:autoSpaceDE w:val="0"/>
        <w:autoSpaceDN w:val="0"/>
        <w:adjustRightInd w:val="0"/>
        <w:spacing w:after="0"/>
        <w:ind w:left="6" w:right="1635"/>
        <w:rPr>
          <w:rFonts w:ascii="Times New Roman" w:hAnsi="Times New Roman" w:cs="Times New Roman"/>
          <w:color w:val="000000"/>
          <w:spacing w:val="-4"/>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4"/>
          <w:sz w:val="24"/>
          <w:szCs w:val="24"/>
          <w:lang w:val="ro-RO"/>
        </w:rPr>
        <w:t xml:space="preserve">modalităţile/procedeele de caracterizare a personajelor. </w:t>
      </w:r>
    </w:p>
    <w:p w:rsidR="00641858" w:rsidRPr="00560AC6" w:rsidRDefault="00641858" w:rsidP="00641858">
      <w:pPr>
        <w:widowControl w:val="0"/>
        <w:tabs>
          <w:tab w:val="left" w:pos="287"/>
        </w:tabs>
        <w:autoSpaceDE w:val="0"/>
        <w:autoSpaceDN w:val="0"/>
        <w:adjustRightInd w:val="0"/>
        <w:spacing w:after="0"/>
        <w:ind w:left="6" w:right="1635"/>
        <w:rPr>
          <w:rFonts w:ascii="Times New Roman" w:hAnsi="Times New Roman" w:cs="Times New Roman"/>
          <w:sz w:val="24"/>
          <w:szCs w:val="24"/>
          <w:lang w:val="ro-RO"/>
        </w:rPr>
      </w:pPr>
    </w:p>
    <w:p w:rsidR="00641858" w:rsidRPr="00560AC6" w:rsidRDefault="00641858" w:rsidP="00641858">
      <w:pPr>
        <w:widowControl w:val="0"/>
        <w:autoSpaceDE w:val="0"/>
        <w:autoSpaceDN w:val="0"/>
        <w:adjustRightInd w:val="0"/>
        <w:spacing w:after="0"/>
        <w:ind w:left="73" w:right="2798"/>
        <w:rPr>
          <w:rFonts w:ascii="Times New Roman" w:hAnsi="Times New Roman" w:cs="Times New Roman"/>
          <w:b/>
          <w:bCs/>
          <w:color w:val="000000"/>
          <w:spacing w:val="-4"/>
          <w:sz w:val="24"/>
          <w:szCs w:val="24"/>
          <w:lang w:val="ro-RO"/>
        </w:rPr>
      </w:pPr>
      <w:r w:rsidRPr="00560AC6">
        <w:rPr>
          <w:rFonts w:ascii="Times New Roman" w:hAnsi="Times New Roman" w:cs="Times New Roman"/>
          <w:b/>
          <w:bCs/>
          <w:color w:val="000000"/>
          <w:spacing w:val="-4"/>
          <w:sz w:val="24"/>
          <w:szCs w:val="24"/>
          <w:lang w:val="ro-RO"/>
        </w:rPr>
        <w:t xml:space="preserve">FORMATIVE. Elevul va fi capabil: </w:t>
      </w:r>
    </w:p>
    <w:p w:rsidR="00641858" w:rsidRPr="00560AC6" w:rsidRDefault="00641858" w:rsidP="00641858">
      <w:pPr>
        <w:widowControl w:val="0"/>
        <w:tabs>
          <w:tab w:val="left" w:pos="287"/>
        </w:tabs>
        <w:autoSpaceDE w:val="0"/>
        <w:autoSpaceDN w:val="0"/>
        <w:adjustRightInd w:val="0"/>
        <w:spacing w:after="0"/>
        <w:ind w:left="6" w:right="27"/>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5"/>
          <w:sz w:val="24"/>
          <w:szCs w:val="24"/>
          <w:lang w:val="ro-RO"/>
        </w:rPr>
        <w:t>să vorbească corect, ﬂuent şi expresiv în limba română, adaptându-se la diver</w:t>
      </w:r>
      <w:r w:rsidRPr="00560AC6">
        <w:rPr>
          <w:rFonts w:ascii="Times New Roman" w:hAnsi="Times New Roman" w:cs="Times New Roman"/>
          <w:color w:val="000000"/>
          <w:spacing w:val="-3"/>
          <w:sz w:val="24"/>
          <w:szCs w:val="24"/>
          <w:lang w:val="ro-RO"/>
        </w:rPr>
        <w:t xml:space="preserve">se contexte de comunicare; </w:t>
      </w:r>
    </w:p>
    <w:p w:rsidR="00641858" w:rsidRPr="00560AC6" w:rsidRDefault="00641858" w:rsidP="00641858">
      <w:pPr>
        <w:widowControl w:val="0"/>
        <w:tabs>
          <w:tab w:val="left" w:pos="287"/>
        </w:tabs>
        <w:autoSpaceDE w:val="0"/>
        <w:autoSpaceDN w:val="0"/>
        <w:adjustRightInd w:val="0"/>
        <w:spacing w:after="0"/>
        <w:ind w:left="6" w:right="3047"/>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5"/>
          <w:sz w:val="24"/>
          <w:szCs w:val="24"/>
          <w:lang w:val="ro-RO"/>
        </w:rPr>
        <w:t xml:space="preserve">să construiască argumente valabile; </w:t>
      </w:r>
    </w:p>
    <w:p w:rsidR="00641858" w:rsidRPr="00560AC6" w:rsidRDefault="00641858" w:rsidP="00641858">
      <w:pPr>
        <w:widowControl w:val="0"/>
        <w:tabs>
          <w:tab w:val="left" w:pos="287"/>
        </w:tabs>
        <w:autoSpaceDE w:val="0"/>
        <w:autoSpaceDN w:val="0"/>
        <w:adjustRightInd w:val="0"/>
        <w:spacing w:after="0"/>
        <w:ind w:left="6" w:right="27"/>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1"/>
          <w:sz w:val="24"/>
          <w:szCs w:val="24"/>
          <w:lang w:val="ro-RO"/>
        </w:rPr>
        <w:t>să elaboreze compoziţii literare (</w:t>
      </w:r>
      <w:r w:rsidRPr="00560AC6">
        <w:rPr>
          <w:rFonts w:ascii="Times New Roman" w:hAnsi="Times New Roman" w:cs="Times New Roman"/>
          <w:i/>
          <w:iCs/>
          <w:color w:val="000000"/>
          <w:spacing w:val="-1"/>
          <w:sz w:val="24"/>
          <w:szCs w:val="24"/>
          <w:lang w:val="ro-RO"/>
        </w:rPr>
        <w:t xml:space="preserve">rezumatul, comentariul de text, descrierea, compunerea de caracterizare a personajului, paralela, sinteza, eseul poetic/ </w:t>
      </w:r>
      <w:r w:rsidRPr="00560AC6">
        <w:rPr>
          <w:rFonts w:ascii="Times New Roman" w:hAnsi="Times New Roman" w:cs="Times New Roman"/>
          <w:i/>
          <w:iCs/>
          <w:color w:val="000000"/>
          <w:spacing w:val="-4"/>
          <w:sz w:val="24"/>
          <w:szCs w:val="24"/>
          <w:lang w:val="ro-RO"/>
        </w:rPr>
        <w:t>literar/metaliterar, recenzia, raţionamentul critic</w:t>
      </w:r>
      <w:r w:rsidRPr="00560AC6">
        <w:rPr>
          <w:rFonts w:ascii="Times New Roman" w:hAnsi="Times New Roman" w:cs="Times New Roman"/>
          <w:color w:val="000000"/>
          <w:spacing w:val="-4"/>
          <w:sz w:val="24"/>
          <w:szCs w:val="24"/>
          <w:lang w:val="ro-RO"/>
        </w:rPr>
        <w:t>) ;</w:t>
      </w:r>
    </w:p>
    <w:p w:rsidR="00641858" w:rsidRPr="00560AC6" w:rsidRDefault="00641858" w:rsidP="00641858">
      <w:pPr>
        <w:widowControl w:val="0"/>
        <w:tabs>
          <w:tab w:val="left" w:pos="287"/>
        </w:tabs>
        <w:autoSpaceDE w:val="0"/>
        <w:autoSpaceDN w:val="0"/>
        <w:adjustRightInd w:val="0"/>
        <w:spacing w:after="0"/>
        <w:ind w:left="6" w:right="29"/>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3"/>
          <w:sz w:val="24"/>
          <w:szCs w:val="24"/>
          <w:lang w:val="ro-RO"/>
        </w:rPr>
        <w:t xml:space="preserve">să aplice noţiunile de teorie literară la interpretarea unui fragment/text literar; </w:t>
      </w:r>
    </w:p>
    <w:p w:rsidR="00641858" w:rsidRPr="00560AC6" w:rsidRDefault="00641858" w:rsidP="00641858">
      <w:pPr>
        <w:widowControl w:val="0"/>
        <w:tabs>
          <w:tab w:val="left" w:pos="287"/>
        </w:tabs>
        <w:autoSpaceDE w:val="0"/>
        <w:autoSpaceDN w:val="0"/>
        <w:adjustRightInd w:val="0"/>
        <w:spacing w:after="0"/>
        <w:ind w:left="6" w:right="1704"/>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2"/>
          <w:sz w:val="24"/>
          <w:szCs w:val="24"/>
          <w:lang w:val="ro-RO"/>
        </w:rPr>
        <w:t>să comenteze un fragment/text literar la prima vedere;</w:t>
      </w:r>
    </w:p>
    <w:p w:rsidR="00641858" w:rsidRPr="00560AC6" w:rsidRDefault="00641858" w:rsidP="00641858">
      <w:pPr>
        <w:widowControl w:val="0"/>
        <w:tabs>
          <w:tab w:val="left" w:pos="287"/>
        </w:tabs>
        <w:autoSpaceDE w:val="0"/>
        <w:autoSpaceDN w:val="0"/>
        <w:adjustRightInd w:val="0"/>
        <w:spacing w:after="0"/>
        <w:ind w:left="6" w:right="243"/>
        <w:rPr>
          <w:rFonts w:ascii="Times New Roman" w:hAnsi="Times New Roman" w:cs="Times New Roman"/>
          <w:color w:val="000000"/>
          <w:spacing w:val="-5"/>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5"/>
          <w:sz w:val="24"/>
          <w:szCs w:val="24"/>
          <w:lang w:val="ro-RO"/>
        </w:rPr>
        <w:t>să includă personajul literar într-o tipologie şi să estimeze semnificaţia lui;</w:t>
      </w:r>
    </w:p>
    <w:p w:rsidR="00641858" w:rsidRPr="00560AC6" w:rsidRDefault="00641858" w:rsidP="00641858">
      <w:pPr>
        <w:widowControl w:val="0"/>
        <w:tabs>
          <w:tab w:val="left" w:pos="287"/>
        </w:tabs>
        <w:autoSpaceDE w:val="0"/>
        <w:autoSpaceDN w:val="0"/>
        <w:adjustRightInd w:val="0"/>
        <w:spacing w:after="0"/>
        <w:ind w:left="6" w:right="243"/>
        <w:rPr>
          <w:rFonts w:ascii="Times New Roman" w:hAnsi="Times New Roman" w:cs="Times New Roman"/>
          <w:sz w:val="24"/>
          <w:szCs w:val="24"/>
          <w:lang w:val="ro-RO"/>
        </w:rPr>
      </w:pPr>
      <w:r w:rsidRPr="00560AC6">
        <w:rPr>
          <w:rFonts w:ascii="Times New Roman" w:hAnsi="Times New Roman" w:cs="Times New Roman"/>
          <w:color w:val="000000"/>
          <w:spacing w:val="-5"/>
          <w:sz w:val="24"/>
          <w:szCs w:val="24"/>
          <w:lang w:val="ro-RO"/>
        </w:rPr>
        <w:t xml:space="preserve">* </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9"/>
          <w:sz w:val="24"/>
          <w:szCs w:val="24"/>
          <w:lang w:val="ro-RO"/>
        </w:rPr>
        <w:t xml:space="preserve">să interpreteze varietatea modalităţilor/procedeelor de caracterizare a personajelor; </w:t>
      </w:r>
    </w:p>
    <w:p w:rsidR="00641858" w:rsidRPr="00560AC6" w:rsidRDefault="00641858" w:rsidP="00641858">
      <w:pPr>
        <w:widowControl w:val="0"/>
        <w:tabs>
          <w:tab w:val="left" w:pos="287"/>
        </w:tabs>
        <w:autoSpaceDE w:val="0"/>
        <w:autoSpaceDN w:val="0"/>
        <w:adjustRightInd w:val="0"/>
        <w:spacing w:after="0"/>
        <w:ind w:left="6" w:right="27"/>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2"/>
          <w:sz w:val="24"/>
          <w:szCs w:val="24"/>
          <w:lang w:val="ro-RO"/>
        </w:rPr>
        <w:t xml:space="preserve">să disocieze ideile unui text literar/metaliterar, de graniţă, rezumând mesajul </w:t>
      </w:r>
      <w:r w:rsidRPr="00560AC6">
        <w:rPr>
          <w:rFonts w:ascii="Times New Roman" w:hAnsi="Times New Roman" w:cs="Times New Roman"/>
          <w:color w:val="000000"/>
          <w:spacing w:val="-8"/>
          <w:sz w:val="24"/>
          <w:szCs w:val="24"/>
          <w:lang w:val="ro-RO"/>
        </w:rPr>
        <w:t xml:space="preserve">global; </w:t>
      </w:r>
    </w:p>
    <w:p w:rsidR="00641858" w:rsidRPr="00560AC6" w:rsidRDefault="00641858" w:rsidP="00641858">
      <w:pPr>
        <w:widowControl w:val="0"/>
        <w:tabs>
          <w:tab w:val="left" w:pos="287"/>
        </w:tabs>
        <w:autoSpaceDE w:val="0"/>
        <w:autoSpaceDN w:val="0"/>
        <w:adjustRightInd w:val="0"/>
        <w:spacing w:after="0"/>
        <w:ind w:left="6" w:right="633"/>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3"/>
          <w:sz w:val="24"/>
          <w:szCs w:val="24"/>
          <w:lang w:val="ro-RO"/>
        </w:rPr>
        <w:t xml:space="preserve">să realizeze lectura unui text literar în funcţie de registrul lui stilistic; </w:t>
      </w:r>
    </w:p>
    <w:p w:rsidR="00641858" w:rsidRPr="00560AC6" w:rsidRDefault="00641858" w:rsidP="00641858">
      <w:pPr>
        <w:widowControl w:val="0"/>
        <w:tabs>
          <w:tab w:val="left" w:pos="287"/>
        </w:tabs>
        <w:autoSpaceDE w:val="0"/>
        <w:autoSpaceDN w:val="0"/>
        <w:adjustRightInd w:val="0"/>
        <w:spacing w:after="0"/>
        <w:ind w:left="6" w:right="27"/>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1"/>
          <w:sz w:val="24"/>
          <w:szCs w:val="24"/>
          <w:lang w:val="ro-RO"/>
        </w:rPr>
        <w:t xml:space="preserve">să rostească/nareze un text literar, asumându-şi rolul eului liric/naratorului/ </w:t>
      </w:r>
      <w:r w:rsidRPr="00560AC6">
        <w:rPr>
          <w:rFonts w:ascii="Times New Roman" w:hAnsi="Times New Roman" w:cs="Times New Roman"/>
          <w:color w:val="000000"/>
          <w:spacing w:val="-5"/>
          <w:sz w:val="24"/>
          <w:szCs w:val="24"/>
          <w:lang w:val="ro-RO"/>
        </w:rPr>
        <w:t xml:space="preserve">unui personaj; </w:t>
      </w:r>
    </w:p>
    <w:p w:rsidR="00641858" w:rsidRPr="00560AC6" w:rsidRDefault="00641858" w:rsidP="00641858">
      <w:pPr>
        <w:widowControl w:val="0"/>
        <w:tabs>
          <w:tab w:val="left" w:pos="287"/>
        </w:tabs>
        <w:autoSpaceDE w:val="0"/>
        <w:autoSpaceDN w:val="0"/>
        <w:adjustRightInd w:val="0"/>
        <w:spacing w:after="0"/>
        <w:ind w:left="6" w:right="27"/>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2"/>
          <w:sz w:val="24"/>
          <w:szCs w:val="24"/>
          <w:lang w:val="ro-RO"/>
        </w:rPr>
        <w:t>să comenteze, din perspectiva propriilor aşteptări, valenţele unui text poetic,</w:t>
      </w:r>
      <w:r w:rsidRPr="00560AC6">
        <w:rPr>
          <w:rFonts w:ascii="Times New Roman" w:hAnsi="Times New Roman" w:cs="Times New Roman"/>
          <w:color w:val="000000"/>
          <w:spacing w:val="-5"/>
          <w:sz w:val="24"/>
          <w:szCs w:val="24"/>
          <w:lang w:val="ro-RO"/>
        </w:rPr>
        <w:t>epic,dramatic.</w:t>
      </w:r>
    </w:p>
    <w:p w:rsidR="00641858" w:rsidRPr="00560AC6" w:rsidRDefault="00641858" w:rsidP="00641858">
      <w:pPr>
        <w:widowControl w:val="0"/>
        <w:autoSpaceDE w:val="0"/>
        <w:autoSpaceDN w:val="0"/>
        <w:adjustRightInd w:val="0"/>
        <w:spacing w:after="0"/>
        <w:ind w:left="6" w:right="2317" w:firstLine="2341"/>
        <w:jc w:val="center"/>
        <w:rPr>
          <w:rFonts w:ascii="Times New Roman" w:hAnsi="Times New Roman" w:cs="Times New Roman"/>
          <w:b/>
          <w:bCs/>
          <w:color w:val="000000"/>
          <w:spacing w:val="-11"/>
          <w:sz w:val="24"/>
          <w:szCs w:val="24"/>
          <w:lang w:val="ro-RO"/>
        </w:rPr>
      </w:pPr>
      <w:r w:rsidRPr="00560AC6">
        <w:rPr>
          <w:rFonts w:ascii="Times New Roman" w:hAnsi="Times New Roman" w:cs="Times New Roman"/>
          <w:b/>
          <w:bCs/>
          <w:color w:val="000000"/>
          <w:spacing w:val="-11"/>
          <w:sz w:val="24"/>
          <w:szCs w:val="24"/>
          <w:lang w:val="ro-RO"/>
        </w:rPr>
        <w:t>CLASA A XI-A</w:t>
      </w:r>
    </w:p>
    <w:p w:rsidR="00641858" w:rsidRPr="00560AC6" w:rsidRDefault="00641858" w:rsidP="00641858">
      <w:pPr>
        <w:widowControl w:val="0"/>
        <w:autoSpaceDE w:val="0"/>
        <w:autoSpaceDN w:val="0"/>
        <w:adjustRightInd w:val="0"/>
        <w:spacing w:after="0"/>
        <w:ind w:right="2317"/>
        <w:rPr>
          <w:rFonts w:ascii="Times New Roman" w:hAnsi="Times New Roman" w:cs="Times New Roman"/>
          <w:sz w:val="24"/>
          <w:szCs w:val="24"/>
          <w:lang w:val="ro-RO"/>
        </w:rPr>
      </w:pPr>
    </w:p>
    <w:p w:rsidR="00641858" w:rsidRPr="00560AC6" w:rsidRDefault="00641858" w:rsidP="00641858">
      <w:pPr>
        <w:widowControl w:val="0"/>
        <w:autoSpaceDE w:val="0"/>
        <w:autoSpaceDN w:val="0"/>
        <w:adjustRightInd w:val="0"/>
        <w:spacing w:after="0"/>
        <w:ind w:left="73" w:right="2899"/>
        <w:jc w:val="both"/>
        <w:rPr>
          <w:rFonts w:ascii="Times New Roman" w:hAnsi="Times New Roman" w:cs="Times New Roman"/>
          <w:b/>
          <w:bCs/>
          <w:color w:val="000000"/>
          <w:spacing w:val="-4"/>
          <w:sz w:val="24"/>
          <w:szCs w:val="24"/>
          <w:lang w:val="ro-RO"/>
        </w:rPr>
      </w:pPr>
      <w:r w:rsidRPr="00560AC6">
        <w:rPr>
          <w:rFonts w:ascii="Times New Roman" w:hAnsi="Times New Roman" w:cs="Times New Roman"/>
          <w:b/>
          <w:bCs/>
          <w:color w:val="000000"/>
          <w:spacing w:val="-4"/>
          <w:sz w:val="24"/>
          <w:szCs w:val="24"/>
          <w:lang w:val="ro-RO"/>
        </w:rPr>
        <w:t xml:space="preserve">COGNITIVE. Elevul va cunoaşte: </w:t>
      </w:r>
    </w:p>
    <w:p w:rsidR="00641858" w:rsidRPr="00560AC6" w:rsidRDefault="00641858" w:rsidP="00641858">
      <w:pPr>
        <w:widowControl w:val="0"/>
        <w:tabs>
          <w:tab w:val="left" w:pos="287"/>
        </w:tabs>
        <w:autoSpaceDE w:val="0"/>
        <w:autoSpaceDN w:val="0"/>
        <w:adjustRightInd w:val="0"/>
        <w:spacing w:after="0"/>
        <w:ind w:left="6" w:right="591"/>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lastRenderedPageBreak/>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5"/>
          <w:sz w:val="24"/>
          <w:szCs w:val="24"/>
          <w:lang w:val="ro-RO"/>
        </w:rPr>
        <w:t xml:space="preserve">noţiunile de folclor, literatură populară cultă, curent cultural şi literar; </w:t>
      </w:r>
    </w:p>
    <w:p w:rsidR="00641858" w:rsidRPr="00560AC6" w:rsidRDefault="00641858" w:rsidP="00641858">
      <w:pPr>
        <w:widowControl w:val="0"/>
        <w:tabs>
          <w:tab w:val="left" w:pos="287"/>
        </w:tabs>
        <w:autoSpaceDE w:val="0"/>
        <w:autoSpaceDN w:val="0"/>
        <w:adjustRightInd w:val="0"/>
        <w:spacing w:after="0"/>
        <w:ind w:left="6" w:right="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3"/>
          <w:sz w:val="24"/>
          <w:szCs w:val="24"/>
          <w:lang w:val="ro-RO"/>
        </w:rPr>
        <w:t>elementele constitutive ale situaţiilor de comunicare (verbale, nonverbale, pa</w:t>
      </w:r>
      <w:r w:rsidRPr="00560AC6">
        <w:rPr>
          <w:rFonts w:ascii="Times New Roman" w:hAnsi="Times New Roman" w:cs="Times New Roman"/>
          <w:color w:val="000000"/>
          <w:spacing w:val="-6"/>
          <w:sz w:val="24"/>
          <w:szCs w:val="24"/>
          <w:lang w:val="ro-RO"/>
        </w:rPr>
        <w:t xml:space="preserve">raverbale); </w:t>
      </w:r>
    </w:p>
    <w:p w:rsidR="00641858" w:rsidRPr="00560AC6" w:rsidRDefault="00641858" w:rsidP="00641858">
      <w:pPr>
        <w:widowControl w:val="0"/>
        <w:tabs>
          <w:tab w:val="left" w:pos="287"/>
        </w:tabs>
        <w:autoSpaceDE w:val="0"/>
        <w:autoSpaceDN w:val="0"/>
        <w:adjustRightInd w:val="0"/>
        <w:spacing w:after="0"/>
        <w:ind w:left="6" w:right="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6"/>
          <w:sz w:val="24"/>
          <w:szCs w:val="24"/>
          <w:lang w:val="ro-RO"/>
        </w:rPr>
        <w:t>particularităţile dominante ale ideologiei şi esteticii curentelor culturale şi litera</w:t>
      </w:r>
      <w:r w:rsidRPr="00560AC6">
        <w:rPr>
          <w:rFonts w:ascii="Times New Roman" w:hAnsi="Times New Roman" w:cs="Times New Roman"/>
          <w:color w:val="000000"/>
          <w:spacing w:val="-4"/>
          <w:sz w:val="24"/>
          <w:szCs w:val="24"/>
          <w:lang w:val="ro-RO"/>
        </w:rPr>
        <w:t>re definitorii pentru literatura română:</w:t>
      </w:r>
      <w:r w:rsidRPr="00560AC6">
        <w:rPr>
          <w:rFonts w:ascii="Times New Roman" w:hAnsi="Times New Roman" w:cs="Times New Roman"/>
          <w:i/>
          <w:iCs/>
          <w:color w:val="000000"/>
          <w:spacing w:val="-4"/>
          <w:sz w:val="24"/>
          <w:szCs w:val="24"/>
          <w:lang w:val="ro-RO"/>
        </w:rPr>
        <w:t xml:space="preserve"> umanismul, iluminismul, neoclasicismul, </w:t>
      </w:r>
      <w:r w:rsidRPr="00560AC6">
        <w:rPr>
          <w:rFonts w:ascii="Times New Roman" w:hAnsi="Times New Roman" w:cs="Times New Roman"/>
          <w:i/>
          <w:iCs/>
          <w:color w:val="000000"/>
          <w:spacing w:val="-5"/>
          <w:sz w:val="24"/>
          <w:szCs w:val="24"/>
          <w:lang w:val="ro-RO"/>
        </w:rPr>
        <w:t>romantismul, realismul, naturalismul, sămănătorismul, poporanismul, simbolismul, expresionismul, existenţialismul, avangardismul, postmodernismul</w:t>
      </w:r>
      <w:r w:rsidRPr="00560AC6">
        <w:rPr>
          <w:rFonts w:ascii="Times New Roman" w:hAnsi="Times New Roman" w:cs="Times New Roman"/>
          <w:color w:val="000000"/>
          <w:spacing w:val="-5"/>
          <w:sz w:val="24"/>
          <w:szCs w:val="24"/>
          <w:lang w:val="ro-RO"/>
        </w:rPr>
        <w:t xml:space="preserve">; </w:t>
      </w:r>
    </w:p>
    <w:p w:rsidR="00641858" w:rsidRPr="00560AC6" w:rsidRDefault="00641858" w:rsidP="00641858">
      <w:pPr>
        <w:widowControl w:val="0"/>
        <w:tabs>
          <w:tab w:val="left" w:pos="287"/>
        </w:tabs>
        <w:autoSpaceDE w:val="0"/>
        <w:autoSpaceDN w:val="0"/>
        <w:adjustRightInd w:val="0"/>
        <w:spacing w:after="0"/>
        <w:ind w:left="6" w:right="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4"/>
          <w:sz w:val="24"/>
          <w:szCs w:val="24"/>
          <w:lang w:val="ro-RO"/>
        </w:rPr>
        <w:t>autori şi opere de referinţă pentru fiecare curent manifestat în literatura româ</w:t>
      </w:r>
      <w:r w:rsidRPr="00560AC6">
        <w:rPr>
          <w:rFonts w:ascii="Times New Roman" w:hAnsi="Times New Roman" w:cs="Times New Roman"/>
          <w:color w:val="000000"/>
          <w:spacing w:val="-12"/>
          <w:sz w:val="24"/>
          <w:szCs w:val="24"/>
          <w:lang w:val="ro-RO"/>
        </w:rPr>
        <w:t xml:space="preserve">nă; </w:t>
      </w:r>
    </w:p>
    <w:p w:rsidR="00641858" w:rsidRPr="00560AC6" w:rsidRDefault="00641858" w:rsidP="00641858">
      <w:pPr>
        <w:widowControl w:val="0"/>
        <w:tabs>
          <w:tab w:val="left" w:pos="287"/>
        </w:tabs>
        <w:autoSpaceDE w:val="0"/>
        <w:autoSpaceDN w:val="0"/>
        <w:adjustRightInd w:val="0"/>
        <w:spacing w:after="0"/>
        <w:ind w:left="6" w:right="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2"/>
          <w:sz w:val="24"/>
          <w:szCs w:val="24"/>
          <w:lang w:val="ro-RO"/>
        </w:rPr>
        <w:t>structurile stilistice distinctive ale textelor ce aparţin diverselor curente cultu</w:t>
      </w:r>
      <w:r w:rsidRPr="00560AC6">
        <w:rPr>
          <w:rFonts w:ascii="Times New Roman" w:hAnsi="Times New Roman" w:cs="Times New Roman"/>
          <w:color w:val="000000"/>
          <w:spacing w:val="-4"/>
          <w:sz w:val="24"/>
          <w:szCs w:val="24"/>
          <w:lang w:val="ro-RO"/>
        </w:rPr>
        <w:t xml:space="preserve">rale şi literare. </w:t>
      </w:r>
    </w:p>
    <w:p w:rsidR="00641858" w:rsidRPr="00560AC6" w:rsidRDefault="00641858" w:rsidP="00641858">
      <w:pPr>
        <w:widowControl w:val="0"/>
        <w:autoSpaceDE w:val="0"/>
        <w:autoSpaceDN w:val="0"/>
        <w:adjustRightInd w:val="0"/>
        <w:spacing w:after="0"/>
        <w:ind w:left="6" w:right="4563" w:firstLine="283"/>
        <w:jc w:val="both"/>
        <w:rPr>
          <w:rFonts w:ascii="Times New Roman" w:hAnsi="Times New Roman" w:cs="Times New Roman"/>
          <w:sz w:val="24"/>
          <w:szCs w:val="24"/>
          <w:lang w:val="ro-RO"/>
        </w:rPr>
      </w:pPr>
    </w:p>
    <w:p w:rsidR="00641858" w:rsidRPr="00560AC6" w:rsidRDefault="00641858" w:rsidP="00641858">
      <w:pPr>
        <w:widowControl w:val="0"/>
        <w:autoSpaceDE w:val="0"/>
        <w:autoSpaceDN w:val="0"/>
        <w:adjustRightInd w:val="0"/>
        <w:spacing w:after="0"/>
        <w:ind w:left="73" w:right="2798"/>
        <w:jc w:val="both"/>
        <w:rPr>
          <w:rFonts w:ascii="Times New Roman" w:hAnsi="Times New Roman" w:cs="Times New Roman"/>
          <w:b/>
          <w:bCs/>
          <w:color w:val="000000"/>
          <w:spacing w:val="-4"/>
          <w:sz w:val="24"/>
          <w:szCs w:val="24"/>
          <w:lang w:val="ro-RO"/>
        </w:rPr>
      </w:pPr>
      <w:r w:rsidRPr="00560AC6">
        <w:rPr>
          <w:rFonts w:ascii="Times New Roman" w:hAnsi="Times New Roman" w:cs="Times New Roman"/>
          <w:b/>
          <w:bCs/>
          <w:color w:val="000000"/>
          <w:spacing w:val="-4"/>
          <w:sz w:val="24"/>
          <w:szCs w:val="24"/>
          <w:lang w:val="ro-RO"/>
        </w:rPr>
        <w:t xml:space="preserve">FORMATIVE. Elevul va fi capabil: </w:t>
      </w:r>
    </w:p>
    <w:p w:rsidR="00641858" w:rsidRPr="00560AC6" w:rsidRDefault="00641858" w:rsidP="00641858">
      <w:pPr>
        <w:widowControl w:val="0"/>
        <w:tabs>
          <w:tab w:val="left" w:pos="287"/>
        </w:tabs>
        <w:autoSpaceDE w:val="0"/>
        <w:autoSpaceDN w:val="0"/>
        <w:adjustRightInd w:val="0"/>
        <w:spacing w:after="0"/>
        <w:ind w:left="6" w:right="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3"/>
          <w:sz w:val="24"/>
          <w:szCs w:val="24"/>
          <w:lang w:val="ro-RO"/>
        </w:rPr>
        <w:t xml:space="preserve">să identifice axa lexicală a unui text lecturat, particularităţile relaţionale ale </w:t>
      </w:r>
      <w:r w:rsidRPr="00560AC6">
        <w:rPr>
          <w:rFonts w:ascii="Times New Roman" w:hAnsi="Times New Roman" w:cs="Times New Roman"/>
          <w:color w:val="000000"/>
          <w:spacing w:val="-5"/>
          <w:sz w:val="24"/>
          <w:szCs w:val="24"/>
          <w:lang w:val="ro-RO"/>
        </w:rPr>
        <w:t xml:space="preserve">unităţilor de vocabular constituente; </w:t>
      </w:r>
    </w:p>
    <w:p w:rsidR="00641858" w:rsidRPr="00560AC6" w:rsidRDefault="00641858" w:rsidP="00641858">
      <w:pPr>
        <w:widowControl w:val="0"/>
        <w:tabs>
          <w:tab w:val="left" w:pos="287"/>
        </w:tabs>
        <w:autoSpaceDE w:val="0"/>
        <w:autoSpaceDN w:val="0"/>
        <w:adjustRightInd w:val="0"/>
        <w:spacing w:after="0"/>
        <w:ind w:left="6" w:right="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3"/>
          <w:sz w:val="24"/>
          <w:szCs w:val="24"/>
          <w:lang w:val="ro-RO"/>
        </w:rPr>
        <w:t xml:space="preserve">să estimeze, prin argumente, diverse situaţii de comunicare din textele literare </w:t>
      </w:r>
      <w:r w:rsidRPr="00560AC6">
        <w:rPr>
          <w:rFonts w:ascii="Times New Roman" w:hAnsi="Times New Roman" w:cs="Times New Roman"/>
          <w:color w:val="000000"/>
          <w:spacing w:val="-6"/>
          <w:sz w:val="24"/>
          <w:szCs w:val="24"/>
          <w:lang w:val="ro-RO"/>
        </w:rPr>
        <w:t xml:space="preserve">lecturate; </w:t>
      </w:r>
    </w:p>
    <w:p w:rsidR="00641858" w:rsidRPr="00560AC6" w:rsidRDefault="00641858" w:rsidP="00641858">
      <w:pPr>
        <w:widowControl w:val="0"/>
        <w:tabs>
          <w:tab w:val="left" w:pos="287"/>
        </w:tabs>
        <w:autoSpaceDE w:val="0"/>
        <w:autoSpaceDN w:val="0"/>
        <w:adjustRightInd w:val="0"/>
        <w:spacing w:after="0"/>
        <w:ind w:left="6" w:right="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2"/>
          <w:sz w:val="24"/>
          <w:szCs w:val="24"/>
          <w:lang w:val="ro-RO"/>
        </w:rPr>
        <w:t>să redacteze un text nonliterar în conformitate cu parametrii logici ai structu</w:t>
      </w:r>
      <w:r w:rsidRPr="00560AC6">
        <w:rPr>
          <w:rFonts w:ascii="Times New Roman" w:hAnsi="Times New Roman" w:cs="Times New Roman"/>
          <w:color w:val="000000"/>
          <w:spacing w:val="-12"/>
          <w:sz w:val="24"/>
          <w:szCs w:val="24"/>
          <w:lang w:val="ro-RO"/>
        </w:rPr>
        <w:t xml:space="preserve">rii; </w:t>
      </w:r>
    </w:p>
    <w:p w:rsidR="00641858" w:rsidRPr="00560AC6" w:rsidRDefault="00641858" w:rsidP="00641858">
      <w:pPr>
        <w:widowControl w:val="0"/>
        <w:tabs>
          <w:tab w:val="left" w:pos="287"/>
        </w:tabs>
        <w:autoSpaceDE w:val="0"/>
        <w:autoSpaceDN w:val="0"/>
        <w:adjustRightInd w:val="0"/>
        <w:spacing w:after="0"/>
        <w:ind w:left="6" w:right="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4"/>
          <w:sz w:val="24"/>
          <w:szCs w:val="24"/>
          <w:lang w:val="ro-RO"/>
        </w:rPr>
        <w:t>să distingă particularităţi evolutive ale procesului literar naţional în plan dia</w:t>
      </w:r>
      <w:r w:rsidRPr="00560AC6">
        <w:rPr>
          <w:rFonts w:ascii="Times New Roman" w:hAnsi="Times New Roman" w:cs="Times New Roman"/>
          <w:color w:val="000000"/>
          <w:spacing w:val="-8"/>
          <w:sz w:val="24"/>
          <w:szCs w:val="24"/>
          <w:lang w:val="ro-RO"/>
        </w:rPr>
        <w:t xml:space="preserve">cronic; </w:t>
      </w:r>
    </w:p>
    <w:p w:rsidR="00641858" w:rsidRPr="00560AC6" w:rsidRDefault="00641858" w:rsidP="00641858">
      <w:pPr>
        <w:widowControl w:val="0"/>
        <w:tabs>
          <w:tab w:val="left" w:pos="287"/>
        </w:tabs>
        <w:autoSpaceDE w:val="0"/>
        <w:autoSpaceDN w:val="0"/>
        <w:adjustRightInd w:val="0"/>
        <w:spacing w:after="0"/>
        <w:ind w:left="6" w:right="27"/>
        <w:jc w:val="both"/>
        <w:rPr>
          <w:rFonts w:ascii="Times New Roman" w:hAnsi="Times New Roman" w:cs="Times New Roman"/>
          <w:color w:val="000000"/>
          <w:spacing w:val="-3"/>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1"/>
          <w:sz w:val="24"/>
          <w:szCs w:val="24"/>
          <w:lang w:val="ro-RO"/>
        </w:rPr>
        <w:t xml:space="preserve">să comenteze un text literar la prima vedere, distingând valoarea structurilor </w:t>
      </w:r>
      <w:r w:rsidRPr="00560AC6">
        <w:rPr>
          <w:rFonts w:ascii="Times New Roman" w:hAnsi="Times New Roman" w:cs="Times New Roman"/>
          <w:color w:val="000000"/>
          <w:spacing w:val="-3"/>
          <w:sz w:val="24"/>
          <w:szCs w:val="24"/>
          <w:lang w:val="ro-RO"/>
        </w:rPr>
        <w:t xml:space="preserve">stilistice ce determină raportarea la curentul literar pe care-l reprezintă; </w:t>
      </w:r>
      <w:r w:rsidRPr="00560AC6">
        <w:rPr>
          <w:rFonts w:ascii="Times New Roman" w:hAnsi="Times New Roman" w:cs="Times New Roman"/>
          <w:color w:val="000000"/>
          <w:spacing w:val="-3"/>
          <w:sz w:val="24"/>
          <w:szCs w:val="24"/>
          <w:lang w:val="ro-RO"/>
        </w:rPr>
        <w:tab/>
      </w:r>
    </w:p>
    <w:p w:rsidR="00641858" w:rsidRPr="00560AC6" w:rsidRDefault="00641858" w:rsidP="00641858">
      <w:pPr>
        <w:widowControl w:val="0"/>
        <w:tabs>
          <w:tab w:val="left" w:pos="287"/>
        </w:tabs>
        <w:autoSpaceDE w:val="0"/>
        <w:autoSpaceDN w:val="0"/>
        <w:adjustRightInd w:val="0"/>
        <w:spacing w:after="0"/>
        <w:ind w:left="6" w:right="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3"/>
          <w:sz w:val="24"/>
          <w:szCs w:val="24"/>
          <w:lang w:val="ro-RO"/>
        </w:rPr>
        <w:t xml:space="preserve">să pledeze argumentat pentru încadrarea creaţiei unui scriitor într-o formulă </w:t>
      </w:r>
      <w:r w:rsidRPr="00560AC6">
        <w:rPr>
          <w:rFonts w:ascii="Times New Roman" w:hAnsi="Times New Roman" w:cs="Times New Roman"/>
          <w:color w:val="000000"/>
          <w:spacing w:val="-12"/>
          <w:sz w:val="24"/>
          <w:szCs w:val="24"/>
          <w:lang w:val="ro-RO"/>
        </w:rPr>
        <w:t xml:space="preserve">estetică adecvată; </w:t>
      </w:r>
    </w:p>
    <w:p w:rsidR="00641858" w:rsidRPr="00560AC6" w:rsidRDefault="00641858" w:rsidP="00641858">
      <w:pPr>
        <w:widowControl w:val="0"/>
        <w:tabs>
          <w:tab w:val="left" w:pos="287"/>
        </w:tabs>
        <w:autoSpaceDE w:val="0"/>
        <w:autoSpaceDN w:val="0"/>
        <w:adjustRightInd w:val="0"/>
        <w:spacing w:after="0"/>
        <w:ind w:left="6" w:right="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1"/>
          <w:sz w:val="24"/>
          <w:szCs w:val="24"/>
          <w:lang w:val="ro-RO"/>
        </w:rPr>
        <w:t xml:space="preserve">să identifice/comenteze locuri comune (teme, motive, figuri de stil, stări de </w:t>
      </w:r>
      <w:r w:rsidRPr="00560AC6">
        <w:rPr>
          <w:rFonts w:ascii="Times New Roman" w:hAnsi="Times New Roman" w:cs="Times New Roman"/>
          <w:color w:val="000000"/>
          <w:spacing w:val="-3"/>
          <w:sz w:val="24"/>
          <w:szCs w:val="24"/>
          <w:lang w:val="ro-RO"/>
        </w:rPr>
        <w:t xml:space="preserve">spirit, personaje) în două-trei texte literare din acelaşi curent literar; </w:t>
      </w:r>
    </w:p>
    <w:p w:rsidR="00641858" w:rsidRPr="00560AC6" w:rsidRDefault="00641858" w:rsidP="00641858">
      <w:pPr>
        <w:widowControl w:val="0"/>
        <w:tabs>
          <w:tab w:val="left" w:pos="287"/>
        </w:tabs>
        <w:autoSpaceDE w:val="0"/>
        <w:autoSpaceDN w:val="0"/>
        <w:adjustRightInd w:val="0"/>
        <w:spacing w:after="0"/>
        <w:ind w:left="6" w:right="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2"/>
          <w:sz w:val="24"/>
          <w:szCs w:val="24"/>
          <w:lang w:val="ro-RO"/>
        </w:rPr>
        <w:t>să decodeze sensurile figurative ale textului lecturat/interpretat din perspecti</w:t>
      </w:r>
      <w:r w:rsidRPr="00560AC6">
        <w:rPr>
          <w:rFonts w:ascii="Times New Roman" w:hAnsi="Times New Roman" w:cs="Times New Roman"/>
          <w:color w:val="000000"/>
          <w:spacing w:val="-5"/>
          <w:sz w:val="24"/>
          <w:szCs w:val="24"/>
          <w:lang w:val="ro-RO"/>
        </w:rPr>
        <w:t xml:space="preserve">va curentului în care se încadrează; </w:t>
      </w:r>
    </w:p>
    <w:p w:rsidR="00641858" w:rsidRPr="00560AC6" w:rsidRDefault="00641858" w:rsidP="00641858">
      <w:pPr>
        <w:widowControl w:val="0"/>
        <w:tabs>
          <w:tab w:val="left" w:pos="287"/>
        </w:tabs>
        <w:autoSpaceDE w:val="0"/>
        <w:autoSpaceDN w:val="0"/>
        <w:adjustRightInd w:val="0"/>
        <w:spacing w:after="0"/>
        <w:ind w:left="6" w:right="27"/>
        <w:jc w:val="both"/>
        <w:rPr>
          <w:rFonts w:ascii="Times New Roman" w:hAnsi="Times New Roman" w:cs="Times New Roman"/>
          <w:color w:val="000000"/>
          <w:spacing w:val="-6"/>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1"/>
          <w:sz w:val="24"/>
          <w:szCs w:val="24"/>
          <w:lang w:val="ro-RO"/>
        </w:rPr>
        <w:t xml:space="preserve">să interpreteze rolul unor valori interculturale, atestate în textele studiate, în </w:t>
      </w:r>
      <w:r w:rsidRPr="00560AC6">
        <w:rPr>
          <w:rFonts w:ascii="Times New Roman" w:hAnsi="Times New Roman" w:cs="Times New Roman"/>
          <w:color w:val="000000"/>
          <w:spacing w:val="-6"/>
          <w:sz w:val="24"/>
          <w:szCs w:val="24"/>
          <w:lang w:val="ro-RO"/>
        </w:rPr>
        <w:t xml:space="preserve">formarea propriei personalităţi. </w:t>
      </w:r>
    </w:p>
    <w:p w:rsidR="00641858" w:rsidRPr="00560AC6" w:rsidRDefault="00641858" w:rsidP="00641858">
      <w:pPr>
        <w:tabs>
          <w:tab w:val="left" w:pos="270"/>
        </w:tabs>
        <w:spacing w:after="0"/>
        <w:rPr>
          <w:rFonts w:ascii="Times New Roman" w:hAnsi="Times New Roman" w:cs="Times New Roman"/>
          <w:b/>
          <w:sz w:val="24"/>
          <w:szCs w:val="24"/>
          <w:lang w:val="ro-RO"/>
        </w:rPr>
      </w:pPr>
    </w:p>
    <w:p w:rsidR="00641858" w:rsidRPr="00560AC6" w:rsidRDefault="00641858" w:rsidP="00641858">
      <w:pPr>
        <w:tabs>
          <w:tab w:val="left" w:pos="270"/>
        </w:tabs>
        <w:spacing w:after="0"/>
        <w:rPr>
          <w:rFonts w:ascii="Times New Roman" w:hAnsi="Times New Roman" w:cs="Times New Roman"/>
          <w:b/>
          <w:sz w:val="24"/>
          <w:szCs w:val="24"/>
          <w:lang w:val="ro-RO"/>
        </w:rPr>
      </w:pPr>
      <w:r w:rsidRPr="00560AC6">
        <w:rPr>
          <w:rFonts w:ascii="Times New Roman" w:hAnsi="Times New Roman" w:cs="Times New Roman"/>
          <w:b/>
          <w:sz w:val="24"/>
          <w:szCs w:val="24"/>
          <w:lang w:val="ro-RO"/>
        </w:rPr>
        <w:tab/>
      </w:r>
      <w:r w:rsidRPr="00560AC6">
        <w:rPr>
          <w:rFonts w:ascii="Times New Roman" w:hAnsi="Times New Roman" w:cs="Times New Roman"/>
          <w:b/>
          <w:sz w:val="24"/>
          <w:szCs w:val="24"/>
          <w:lang w:val="ro-RO"/>
        </w:rPr>
        <w:tab/>
      </w:r>
      <w:r w:rsidRPr="00560AC6">
        <w:rPr>
          <w:rFonts w:ascii="Times New Roman" w:hAnsi="Times New Roman" w:cs="Times New Roman"/>
          <w:b/>
          <w:sz w:val="24"/>
          <w:szCs w:val="24"/>
          <w:lang w:val="ro-RO"/>
        </w:rPr>
        <w:tab/>
      </w:r>
      <w:r w:rsidRPr="00560AC6">
        <w:rPr>
          <w:rFonts w:ascii="Times New Roman" w:hAnsi="Times New Roman" w:cs="Times New Roman"/>
          <w:b/>
          <w:sz w:val="24"/>
          <w:szCs w:val="24"/>
          <w:lang w:val="ro-RO"/>
        </w:rPr>
        <w:tab/>
      </w:r>
      <w:r w:rsidRPr="00560AC6">
        <w:rPr>
          <w:rFonts w:ascii="Times New Roman" w:hAnsi="Times New Roman" w:cs="Times New Roman"/>
          <w:b/>
          <w:sz w:val="24"/>
          <w:szCs w:val="24"/>
          <w:lang w:val="ro-RO"/>
        </w:rPr>
        <w:tab/>
      </w:r>
    </w:p>
    <w:p w:rsidR="00641858" w:rsidRPr="00560AC6" w:rsidRDefault="00641858" w:rsidP="00641858">
      <w:pPr>
        <w:tabs>
          <w:tab w:val="left" w:pos="270"/>
        </w:tabs>
        <w:spacing w:after="0"/>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CLASA a  X-a</w:t>
      </w:r>
    </w:p>
    <w:p w:rsidR="00641858" w:rsidRPr="00560AC6" w:rsidRDefault="00641858" w:rsidP="00641858">
      <w:pPr>
        <w:tabs>
          <w:tab w:val="left" w:pos="270"/>
        </w:tabs>
        <w:spacing w:after="0"/>
        <w:rPr>
          <w:rFonts w:ascii="Times New Roman" w:hAnsi="Times New Roman" w:cs="Times New Roman"/>
          <w:b/>
          <w:sz w:val="24"/>
          <w:szCs w:val="24"/>
          <w:lang w:val="ro-RO"/>
        </w:rPr>
      </w:pPr>
    </w:p>
    <w:p w:rsidR="00641858" w:rsidRPr="00560AC6" w:rsidRDefault="00641858" w:rsidP="00641858">
      <w:pPr>
        <w:tabs>
          <w:tab w:val="left" w:pos="270"/>
        </w:tabs>
        <w:spacing w:after="0"/>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EDUCAȚIA   LITERAR-ARTISTICĂ</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b/>
          <w:bCs/>
          <w:color w:val="000000"/>
          <w:sz w:val="24"/>
          <w:szCs w:val="24"/>
          <w:lang w:val="ro-RO"/>
        </w:rPr>
        <w:t>Programa de Literatură</w:t>
      </w:r>
      <w:r w:rsidRPr="00560AC6">
        <w:rPr>
          <w:rFonts w:ascii="Times New Roman" w:hAnsi="Times New Roman" w:cs="Times New Roman"/>
          <w:bCs/>
          <w:color w:val="000000"/>
          <w:sz w:val="24"/>
          <w:szCs w:val="24"/>
          <w:lang w:val="ro-RO"/>
        </w:rPr>
        <w:t xml:space="preserve"> pentru clasa a X-a propune studiul unor texte </w:t>
      </w:r>
    </w:p>
    <w:p w:rsidR="00641858" w:rsidRPr="00560AC6" w:rsidRDefault="00641858" w:rsidP="00641858">
      <w:pPr>
        <w:widowControl w:val="0"/>
        <w:autoSpaceDE w:val="0"/>
        <w:autoSpaceDN w:val="0"/>
        <w:adjustRightInd w:val="0"/>
        <w:spacing w:after="0"/>
        <w:ind w:left="10" w:right="27"/>
        <w:jc w:val="both"/>
        <w:rPr>
          <w:rFonts w:ascii="Times New Roman" w:hAnsi="Times New Roman" w:cs="Times New Roman"/>
          <w:sz w:val="24"/>
          <w:szCs w:val="24"/>
          <w:lang w:val="ro-RO"/>
        </w:rPr>
      </w:pPr>
      <w:r w:rsidRPr="00560AC6">
        <w:rPr>
          <w:rFonts w:ascii="Times New Roman" w:hAnsi="Times New Roman" w:cs="Times New Roman"/>
          <w:bCs/>
          <w:color w:val="000000"/>
          <w:spacing w:val="-5"/>
          <w:sz w:val="24"/>
          <w:szCs w:val="24"/>
          <w:lang w:val="ro-RO"/>
        </w:rPr>
        <w:t>literare în baza cărora se vor achiziţiona cunoştinţele teoretice necesare demer</w:t>
      </w:r>
      <w:r w:rsidRPr="00560AC6">
        <w:rPr>
          <w:rFonts w:ascii="Times New Roman" w:hAnsi="Times New Roman" w:cs="Times New Roman"/>
          <w:bCs/>
          <w:color w:val="000000"/>
          <w:spacing w:val="-3"/>
          <w:sz w:val="24"/>
          <w:szCs w:val="24"/>
          <w:lang w:val="ro-RO"/>
        </w:rPr>
        <w:t xml:space="preserve">sului interpretativ al operei.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bCs/>
          <w:color w:val="000000"/>
          <w:spacing w:val="-1"/>
          <w:sz w:val="24"/>
          <w:szCs w:val="24"/>
          <w:lang w:val="ro-RO"/>
        </w:rPr>
        <w:t xml:space="preserve">Conţinuturile educaţionale de literatura română, axate pe noţiunile de </w:t>
      </w:r>
      <w:r w:rsidRPr="00560AC6">
        <w:rPr>
          <w:rFonts w:ascii="Times New Roman" w:hAnsi="Times New Roman" w:cs="Times New Roman"/>
          <w:bCs/>
          <w:color w:val="000000"/>
          <w:spacing w:val="-5"/>
          <w:sz w:val="24"/>
          <w:szCs w:val="24"/>
          <w:lang w:val="ro-RO"/>
        </w:rPr>
        <w:t xml:space="preserve">teorie literară, identificate în operă, vor fi orientate spre realizarea obiectivelor- </w:t>
      </w:r>
      <w:r w:rsidRPr="00560AC6">
        <w:rPr>
          <w:rFonts w:ascii="Times New Roman" w:hAnsi="Times New Roman" w:cs="Times New Roman"/>
          <w:bCs/>
          <w:color w:val="000000"/>
          <w:spacing w:val="-8"/>
          <w:sz w:val="24"/>
          <w:szCs w:val="24"/>
          <w:lang w:val="ro-RO"/>
        </w:rPr>
        <w:t xml:space="preserve">cadru şi de referinţă.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bCs/>
          <w:color w:val="000000"/>
          <w:spacing w:val="-1"/>
          <w:sz w:val="24"/>
          <w:szCs w:val="24"/>
          <w:lang w:val="ro-RO"/>
        </w:rPr>
        <w:t xml:space="preserve">Nu se va insista asupra unor teoretizări prea largi, ci se va urmări, cu </w:t>
      </w:r>
      <w:r w:rsidRPr="00560AC6">
        <w:rPr>
          <w:rFonts w:ascii="Times New Roman" w:hAnsi="Times New Roman" w:cs="Times New Roman"/>
          <w:bCs/>
          <w:color w:val="000000"/>
          <w:sz w:val="24"/>
          <w:szCs w:val="24"/>
          <w:lang w:val="ro-RO"/>
        </w:rPr>
        <w:t xml:space="preserve">prioritate, studiul textelor prin abordarea elementelor de teorie a literaturii </w:t>
      </w:r>
      <w:r w:rsidRPr="00560AC6">
        <w:rPr>
          <w:rFonts w:ascii="Times New Roman" w:hAnsi="Times New Roman" w:cs="Times New Roman"/>
          <w:bCs/>
          <w:color w:val="000000"/>
          <w:spacing w:val="-3"/>
          <w:sz w:val="24"/>
          <w:szCs w:val="24"/>
          <w:lang w:val="ro-RO"/>
        </w:rPr>
        <w:t>menite să faciliteze receptarea şi interpretarea operei literare</w:t>
      </w:r>
      <w:r w:rsidRPr="00560AC6">
        <w:rPr>
          <w:rFonts w:ascii="Times New Roman" w:hAnsi="Times New Roman" w:cs="Times New Roman"/>
          <w:b/>
          <w:bCs/>
          <w:color w:val="000000"/>
          <w:spacing w:val="-3"/>
          <w:sz w:val="24"/>
          <w:szCs w:val="24"/>
          <w:lang w:val="ro-RO"/>
        </w:rPr>
        <w:t xml:space="preserve">.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p>
    <w:p w:rsidR="00641858" w:rsidRPr="00560AC6" w:rsidRDefault="00641858" w:rsidP="00641858">
      <w:pPr>
        <w:widowControl w:val="0"/>
        <w:autoSpaceDE w:val="0"/>
        <w:autoSpaceDN w:val="0"/>
        <w:adjustRightInd w:val="0"/>
        <w:spacing w:after="0"/>
        <w:ind w:left="10" w:right="947" w:firstLine="1022"/>
        <w:jc w:val="both"/>
        <w:rPr>
          <w:rFonts w:ascii="Times New Roman" w:hAnsi="Times New Roman" w:cs="Times New Roman"/>
          <w:b/>
          <w:bCs/>
          <w:i/>
          <w:iCs/>
          <w:color w:val="000000"/>
          <w:sz w:val="24"/>
          <w:szCs w:val="24"/>
          <w:lang w:val="ro-RO"/>
        </w:rPr>
      </w:pPr>
      <w:r w:rsidRPr="00560AC6">
        <w:rPr>
          <w:rFonts w:ascii="Times New Roman" w:hAnsi="Times New Roman" w:cs="Times New Roman"/>
          <w:b/>
          <w:bCs/>
          <w:i/>
          <w:iCs/>
          <w:color w:val="000000"/>
          <w:sz w:val="24"/>
          <w:szCs w:val="24"/>
          <w:lang w:val="ro-RO"/>
        </w:rPr>
        <w:t xml:space="preserve">Coordonata didactică - C i t i t o r u l  ş i  o p e r a </w:t>
      </w:r>
    </w:p>
    <w:p w:rsidR="00641858" w:rsidRPr="00560AC6" w:rsidRDefault="00641858" w:rsidP="00641858">
      <w:pPr>
        <w:widowControl w:val="0"/>
        <w:autoSpaceDE w:val="0"/>
        <w:autoSpaceDN w:val="0"/>
        <w:adjustRightInd w:val="0"/>
        <w:spacing w:after="0"/>
        <w:ind w:left="10" w:right="947" w:firstLine="1022"/>
        <w:jc w:val="both"/>
        <w:rPr>
          <w:rFonts w:ascii="Times New Roman" w:hAnsi="Times New Roman" w:cs="Times New Roman"/>
          <w:sz w:val="24"/>
          <w:szCs w:val="24"/>
          <w:lang w:val="ro-RO"/>
        </w:rPr>
      </w:pPr>
    </w:p>
    <w:p w:rsidR="00641858" w:rsidRPr="00560AC6" w:rsidRDefault="00641858" w:rsidP="00641858">
      <w:pPr>
        <w:widowControl w:val="0"/>
        <w:tabs>
          <w:tab w:val="left" w:pos="727"/>
        </w:tabs>
        <w:autoSpaceDE w:val="0"/>
        <w:autoSpaceDN w:val="0"/>
        <w:adjustRightInd w:val="0"/>
        <w:spacing w:after="0"/>
        <w:ind w:left="226" w:right="3143" w:firstLine="66"/>
        <w:jc w:val="both"/>
        <w:rPr>
          <w:rFonts w:ascii="Times New Roman" w:hAnsi="Times New Roman" w:cs="Times New Roman"/>
          <w:sz w:val="24"/>
          <w:szCs w:val="24"/>
          <w:lang w:val="ro-RO"/>
        </w:rPr>
      </w:pPr>
      <w:r w:rsidRPr="00560AC6">
        <w:rPr>
          <w:rFonts w:ascii="Times New Roman" w:hAnsi="Times New Roman" w:cs="Times New Roman"/>
          <w:b/>
          <w:bCs/>
          <w:color w:val="000000"/>
          <w:spacing w:val="-25"/>
          <w:sz w:val="24"/>
          <w:szCs w:val="24"/>
          <w:lang w:val="ro-RO"/>
        </w:rPr>
        <w:t xml:space="preserve">I. </w:t>
      </w:r>
      <w:r w:rsidRPr="00560AC6">
        <w:rPr>
          <w:rFonts w:ascii="Times New Roman" w:hAnsi="Times New Roman" w:cs="Times New Roman"/>
          <w:sz w:val="24"/>
          <w:szCs w:val="24"/>
          <w:lang w:val="ro-RO"/>
        </w:rPr>
        <w:tab/>
      </w:r>
      <w:r w:rsidRPr="00560AC6">
        <w:rPr>
          <w:rFonts w:ascii="Times New Roman" w:hAnsi="Times New Roman" w:cs="Times New Roman"/>
          <w:b/>
          <w:bCs/>
          <w:color w:val="000000"/>
          <w:spacing w:val="-4"/>
          <w:sz w:val="24"/>
          <w:szCs w:val="24"/>
          <w:lang w:val="ro-RO"/>
        </w:rPr>
        <w:t xml:space="preserve">Literatura şi comunicarea. </w:t>
      </w:r>
    </w:p>
    <w:p w:rsidR="00641858" w:rsidRPr="00560AC6" w:rsidRDefault="00641858" w:rsidP="00641858">
      <w:pPr>
        <w:widowControl w:val="0"/>
        <w:tabs>
          <w:tab w:val="left" w:pos="507"/>
        </w:tabs>
        <w:autoSpaceDE w:val="0"/>
        <w:autoSpaceDN w:val="0"/>
        <w:adjustRightInd w:val="0"/>
        <w:spacing w:after="0"/>
        <w:ind w:left="226" w:right="3159"/>
        <w:jc w:val="both"/>
        <w:rPr>
          <w:rFonts w:ascii="Times New Roman" w:hAnsi="Times New Roman" w:cs="Times New Roman"/>
          <w:color w:val="000000"/>
          <w:spacing w:val="-5"/>
          <w:sz w:val="24"/>
          <w:szCs w:val="24"/>
          <w:lang w:val="ro-RO"/>
        </w:rPr>
      </w:pPr>
      <w:r w:rsidRPr="00560AC6">
        <w:rPr>
          <w:rFonts w:ascii="Times New Roman" w:hAnsi="Times New Roman" w:cs="Times New Roman"/>
          <w:color w:val="000000"/>
          <w:spacing w:val="-6"/>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5"/>
          <w:sz w:val="24"/>
          <w:szCs w:val="24"/>
          <w:lang w:val="ro-RO"/>
        </w:rPr>
        <w:t xml:space="preserve">Literatura - dimensiune culturală. </w:t>
      </w:r>
    </w:p>
    <w:p w:rsidR="00641858" w:rsidRPr="00560AC6" w:rsidRDefault="00641858" w:rsidP="00641858">
      <w:pPr>
        <w:widowControl w:val="0"/>
        <w:tabs>
          <w:tab w:val="left" w:pos="507"/>
        </w:tabs>
        <w:autoSpaceDE w:val="0"/>
        <w:autoSpaceDN w:val="0"/>
        <w:adjustRightInd w:val="0"/>
        <w:spacing w:after="0"/>
        <w:ind w:left="226" w:right="3204"/>
        <w:jc w:val="both"/>
        <w:rPr>
          <w:rFonts w:ascii="Times New Roman" w:hAnsi="Times New Roman" w:cs="Times New Roman"/>
          <w:sz w:val="24"/>
          <w:szCs w:val="24"/>
          <w:lang w:val="ro-RO"/>
        </w:rPr>
      </w:pPr>
      <w:r w:rsidRPr="00560AC6">
        <w:rPr>
          <w:rFonts w:ascii="Times New Roman" w:hAnsi="Times New Roman" w:cs="Times New Roman"/>
          <w:color w:val="000000"/>
          <w:spacing w:val="-6"/>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6"/>
          <w:sz w:val="24"/>
          <w:szCs w:val="24"/>
          <w:lang w:val="ro-RO"/>
        </w:rPr>
        <w:t xml:space="preserve">Literatura - formă de cunoaştere. </w:t>
      </w:r>
    </w:p>
    <w:p w:rsidR="00641858" w:rsidRPr="00560AC6" w:rsidRDefault="00641858" w:rsidP="00641858">
      <w:pPr>
        <w:widowControl w:val="0"/>
        <w:tabs>
          <w:tab w:val="left" w:pos="507"/>
        </w:tabs>
        <w:autoSpaceDE w:val="0"/>
        <w:autoSpaceDN w:val="0"/>
        <w:adjustRightInd w:val="0"/>
        <w:spacing w:after="0"/>
        <w:ind w:left="226" w:right="3493"/>
        <w:jc w:val="both"/>
        <w:rPr>
          <w:rFonts w:ascii="Times New Roman" w:hAnsi="Times New Roman" w:cs="Times New Roman"/>
          <w:sz w:val="24"/>
          <w:szCs w:val="24"/>
          <w:lang w:val="ro-RO"/>
        </w:rPr>
      </w:pPr>
      <w:r w:rsidRPr="00560AC6">
        <w:rPr>
          <w:rFonts w:ascii="Times New Roman" w:hAnsi="Times New Roman" w:cs="Times New Roman"/>
          <w:color w:val="000000"/>
          <w:spacing w:val="-6"/>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6"/>
          <w:sz w:val="24"/>
          <w:szCs w:val="24"/>
          <w:lang w:val="ro-RO"/>
        </w:rPr>
        <w:t xml:space="preserve">Literatura - artă a cuvântului. </w:t>
      </w:r>
    </w:p>
    <w:p w:rsidR="00641858" w:rsidRPr="00560AC6" w:rsidRDefault="00641858" w:rsidP="00641858">
      <w:pPr>
        <w:widowControl w:val="0"/>
        <w:tabs>
          <w:tab w:val="left" w:pos="507"/>
        </w:tabs>
        <w:autoSpaceDE w:val="0"/>
        <w:autoSpaceDN w:val="0"/>
        <w:adjustRightInd w:val="0"/>
        <w:spacing w:after="0"/>
        <w:ind w:left="226" w:right="1963"/>
        <w:jc w:val="both"/>
        <w:rPr>
          <w:rFonts w:ascii="Times New Roman" w:hAnsi="Times New Roman" w:cs="Times New Roman"/>
          <w:sz w:val="24"/>
          <w:szCs w:val="24"/>
          <w:lang w:val="ro-RO"/>
        </w:rPr>
      </w:pPr>
      <w:r w:rsidRPr="00560AC6">
        <w:rPr>
          <w:rFonts w:ascii="Times New Roman" w:hAnsi="Times New Roman" w:cs="Times New Roman"/>
          <w:color w:val="000000"/>
          <w:spacing w:val="-6"/>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2"/>
          <w:sz w:val="24"/>
          <w:szCs w:val="24"/>
          <w:lang w:val="ro-RO"/>
        </w:rPr>
        <w:t xml:space="preserve">Cititorul - receptor şi interpret al literaturii/operei. </w:t>
      </w:r>
    </w:p>
    <w:p w:rsidR="00641858" w:rsidRPr="00560AC6" w:rsidRDefault="00641858" w:rsidP="00641858">
      <w:pPr>
        <w:tabs>
          <w:tab w:val="left" w:pos="270"/>
        </w:tabs>
        <w:spacing w:after="0"/>
        <w:rPr>
          <w:rFonts w:ascii="Times New Roman" w:hAnsi="Times New Roman" w:cs="Times New Roman"/>
          <w:b/>
          <w:sz w:val="24"/>
          <w:szCs w:val="24"/>
          <w:lang w:val="ro-RO"/>
        </w:rPr>
      </w:pPr>
    </w:p>
    <w:p w:rsidR="00641858" w:rsidRPr="00560AC6" w:rsidRDefault="00641858" w:rsidP="00641858">
      <w:pPr>
        <w:widowControl w:val="0"/>
        <w:autoSpaceDE w:val="0"/>
        <w:autoSpaceDN w:val="0"/>
        <w:adjustRightInd w:val="0"/>
        <w:spacing w:after="0"/>
        <w:ind w:right="521"/>
        <w:jc w:val="both"/>
        <w:rPr>
          <w:rFonts w:ascii="Times New Roman" w:hAnsi="Times New Roman" w:cs="Times New Roman"/>
          <w:sz w:val="24"/>
          <w:szCs w:val="24"/>
          <w:lang w:val="ro-RO"/>
        </w:rPr>
      </w:pPr>
      <w:r w:rsidRPr="00560AC6">
        <w:rPr>
          <w:rFonts w:ascii="Times New Roman" w:hAnsi="Times New Roman" w:cs="Times New Roman"/>
          <w:b/>
          <w:bCs/>
          <w:color w:val="000000"/>
          <w:spacing w:val="-4"/>
          <w:sz w:val="24"/>
          <w:szCs w:val="24"/>
          <w:lang w:val="ro-RO"/>
        </w:rPr>
        <w:lastRenderedPageBreak/>
        <w:t xml:space="preserve">II. Opera literară şi comunicarea literară: lectură, structură, </w:t>
      </w:r>
    </w:p>
    <w:p w:rsidR="00641858" w:rsidRPr="00560AC6" w:rsidRDefault="00641858" w:rsidP="00641858">
      <w:pPr>
        <w:widowControl w:val="0"/>
        <w:autoSpaceDE w:val="0"/>
        <w:autoSpaceDN w:val="0"/>
        <w:adjustRightInd w:val="0"/>
        <w:spacing w:after="0"/>
        <w:ind w:left="253" w:right="3705"/>
        <w:jc w:val="both"/>
        <w:rPr>
          <w:rFonts w:ascii="Times New Roman" w:hAnsi="Times New Roman" w:cs="Times New Roman"/>
          <w:sz w:val="24"/>
          <w:szCs w:val="24"/>
          <w:lang w:val="ro-RO"/>
        </w:rPr>
      </w:pPr>
      <w:r w:rsidRPr="00560AC6">
        <w:rPr>
          <w:rFonts w:ascii="Times New Roman" w:hAnsi="Times New Roman" w:cs="Times New Roman"/>
          <w:b/>
          <w:bCs/>
          <w:color w:val="000000"/>
          <w:spacing w:val="-5"/>
          <w:sz w:val="24"/>
          <w:szCs w:val="24"/>
          <w:lang w:val="ro-RO"/>
        </w:rPr>
        <w:t xml:space="preserve">compoziţie, interpretare. </w:t>
      </w:r>
    </w:p>
    <w:p w:rsidR="00641858" w:rsidRPr="00560AC6" w:rsidRDefault="00641858" w:rsidP="00641858">
      <w:pPr>
        <w:widowControl w:val="0"/>
        <w:autoSpaceDE w:val="0"/>
        <w:autoSpaceDN w:val="0"/>
        <w:adjustRightInd w:val="0"/>
        <w:spacing w:after="0"/>
        <w:ind w:left="186" w:right="1627"/>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 xml:space="preserve">• Textul literar şi lectura ca ipoteză esenţială a receptării. </w:t>
      </w:r>
    </w:p>
    <w:p w:rsidR="00641858" w:rsidRPr="00560AC6" w:rsidRDefault="00641858" w:rsidP="00641858">
      <w:pPr>
        <w:widowControl w:val="0"/>
        <w:autoSpaceDE w:val="0"/>
        <w:autoSpaceDN w:val="0"/>
        <w:adjustRightInd w:val="0"/>
        <w:spacing w:after="0"/>
        <w:ind w:left="186" w:right="2813"/>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 xml:space="preserve">• Rezumatul oral şi scris al textului citit. </w:t>
      </w:r>
    </w:p>
    <w:p w:rsidR="00641858" w:rsidRPr="00560AC6" w:rsidRDefault="00641858" w:rsidP="00641858">
      <w:pPr>
        <w:widowControl w:val="0"/>
        <w:autoSpaceDE w:val="0"/>
        <w:autoSpaceDN w:val="0"/>
        <w:adjustRightInd w:val="0"/>
        <w:spacing w:after="0"/>
        <w:ind w:left="186" w:right="27"/>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 xml:space="preserve">• Elemente de structură a textului poetic/narativ/dramatic şi comprehensiunea </w:t>
      </w:r>
      <w:r w:rsidRPr="00560AC6">
        <w:rPr>
          <w:rFonts w:ascii="Times New Roman" w:hAnsi="Times New Roman" w:cs="Times New Roman"/>
          <w:color w:val="000000"/>
          <w:spacing w:val="-6"/>
          <w:sz w:val="24"/>
          <w:szCs w:val="24"/>
          <w:lang w:val="ro-RO"/>
        </w:rPr>
        <w:t xml:space="preserve">mesajului. </w:t>
      </w:r>
    </w:p>
    <w:p w:rsidR="00641858" w:rsidRPr="00560AC6" w:rsidRDefault="00641858" w:rsidP="00641858">
      <w:pPr>
        <w:widowControl w:val="0"/>
        <w:autoSpaceDE w:val="0"/>
        <w:autoSpaceDN w:val="0"/>
        <w:adjustRightInd w:val="0"/>
        <w:spacing w:after="0"/>
        <w:ind w:left="186" w:right="450"/>
        <w:jc w:val="both"/>
        <w:rPr>
          <w:rFonts w:ascii="Times New Roman" w:hAnsi="Times New Roman" w:cs="Times New Roman"/>
          <w:color w:val="000000"/>
          <w:spacing w:val="-1"/>
          <w:sz w:val="24"/>
          <w:szCs w:val="24"/>
          <w:lang w:val="ro-RO"/>
        </w:rPr>
      </w:pPr>
      <w:r w:rsidRPr="00560AC6">
        <w:rPr>
          <w:rFonts w:ascii="Times New Roman" w:hAnsi="Times New Roman" w:cs="Times New Roman"/>
          <w:color w:val="000000"/>
          <w:spacing w:val="-1"/>
          <w:sz w:val="24"/>
          <w:szCs w:val="24"/>
          <w:lang w:val="ro-RO"/>
        </w:rPr>
        <w:t xml:space="preserve">• Elemente esenţiale ale compoziţiei operei literare. Moduri de expunere. </w:t>
      </w:r>
    </w:p>
    <w:p w:rsidR="00641858" w:rsidRPr="00560AC6" w:rsidRDefault="00641858" w:rsidP="00641858">
      <w:pPr>
        <w:widowControl w:val="0"/>
        <w:autoSpaceDE w:val="0"/>
        <w:autoSpaceDN w:val="0"/>
        <w:adjustRightInd w:val="0"/>
        <w:spacing w:after="0"/>
        <w:ind w:left="186" w:right="450"/>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 xml:space="preserve">• Subiectul operei literare (actualizare). </w:t>
      </w:r>
    </w:p>
    <w:p w:rsidR="00641858" w:rsidRPr="00560AC6" w:rsidRDefault="00641858" w:rsidP="00641858">
      <w:pPr>
        <w:widowControl w:val="0"/>
        <w:autoSpaceDE w:val="0"/>
        <w:autoSpaceDN w:val="0"/>
        <w:adjustRightInd w:val="0"/>
        <w:spacing w:after="0"/>
        <w:ind w:left="186" w:right="3003"/>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 xml:space="preserve">• Comunicarea/realizarea subiectului: </w:t>
      </w:r>
    </w:p>
    <w:p w:rsidR="00641858" w:rsidRPr="00560AC6" w:rsidRDefault="00641858" w:rsidP="00641858">
      <w:pPr>
        <w:widowControl w:val="0"/>
        <w:autoSpaceDE w:val="0"/>
        <w:autoSpaceDN w:val="0"/>
        <w:adjustRightInd w:val="0"/>
        <w:spacing w:after="0"/>
        <w:ind w:right="74" w:firstLine="186"/>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 xml:space="preserve">fabulaţie - subiect/naraţiune - povestire (discurs) - istorie (diegeză). Cronotopul. Modalităţi de expunere a momentelor subiectului. Intriga şi conﬂictul. </w:t>
      </w:r>
    </w:p>
    <w:p w:rsidR="00641858" w:rsidRPr="00560AC6" w:rsidRDefault="00641858" w:rsidP="00641858">
      <w:pPr>
        <w:widowControl w:val="0"/>
        <w:autoSpaceDE w:val="0"/>
        <w:autoSpaceDN w:val="0"/>
        <w:adjustRightInd w:val="0"/>
        <w:spacing w:after="0"/>
        <w:ind w:right="27" w:firstLine="186"/>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 Motivul, laitmotivul, tema operei literare (actualizare). Motive şi teme comu</w:t>
      </w:r>
      <w:r w:rsidRPr="00560AC6">
        <w:rPr>
          <w:rFonts w:ascii="Times New Roman" w:hAnsi="Times New Roman" w:cs="Times New Roman"/>
          <w:color w:val="000000"/>
          <w:spacing w:val="-5"/>
          <w:sz w:val="24"/>
          <w:szCs w:val="24"/>
          <w:lang w:val="ro-RO"/>
        </w:rPr>
        <w:t xml:space="preserve">ne (de circulaţie) în literatura română şi universală. </w:t>
      </w:r>
    </w:p>
    <w:p w:rsidR="00641858" w:rsidRPr="00560AC6" w:rsidRDefault="00641858" w:rsidP="00641858">
      <w:pPr>
        <w:widowControl w:val="0"/>
        <w:autoSpaceDE w:val="0"/>
        <w:autoSpaceDN w:val="0"/>
        <w:adjustRightInd w:val="0"/>
        <w:spacing w:after="0"/>
        <w:ind w:left="10" w:right="27" w:firstLine="176"/>
        <w:jc w:val="both"/>
        <w:rPr>
          <w:rFonts w:ascii="Times New Roman" w:hAnsi="Times New Roman" w:cs="Times New Roman"/>
          <w:sz w:val="24"/>
          <w:szCs w:val="24"/>
          <w:lang w:val="ro-RO"/>
        </w:rPr>
      </w:pPr>
      <w:r w:rsidRPr="00560AC6">
        <w:rPr>
          <w:rFonts w:ascii="Times New Roman" w:hAnsi="Times New Roman" w:cs="Times New Roman"/>
          <w:color w:val="000000"/>
          <w:spacing w:val="-1"/>
          <w:sz w:val="24"/>
          <w:szCs w:val="24"/>
          <w:lang w:val="ro-RO"/>
        </w:rPr>
        <w:t>• Interpretarea/lectura avizată a textului literar. Explicarea sensului în enunţu</w:t>
      </w:r>
      <w:r w:rsidRPr="00560AC6">
        <w:rPr>
          <w:rFonts w:ascii="Times New Roman" w:hAnsi="Times New Roman" w:cs="Times New Roman"/>
          <w:color w:val="000000"/>
          <w:spacing w:val="-2"/>
          <w:sz w:val="24"/>
          <w:szCs w:val="24"/>
          <w:lang w:val="ro-RO"/>
        </w:rPr>
        <w:t xml:space="preserve">ri (răspunsuri scurte). Construirea argumentului/a argumentării. Producerea </w:t>
      </w:r>
      <w:r w:rsidRPr="00560AC6">
        <w:rPr>
          <w:rFonts w:ascii="Times New Roman" w:hAnsi="Times New Roman" w:cs="Times New Roman"/>
          <w:color w:val="000000"/>
          <w:spacing w:val="-4"/>
          <w:sz w:val="24"/>
          <w:szCs w:val="24"/>
          <w:lang w:val="ro-RO"/>
        </w:rPr>
        <w:t xml:space="preserve">unui text interpretativ. </w:t>
      </w:r>
    </w:p>
    <w:p w:rsidR="00641858" w:rsidRPr="00560AC6" w:rsidRDefault="00641858" w:rsidP="00641858">
      <w:pPr>
        <w:widowControl w:val="0"/>
        <w:autoSpaceDE w:val="0"/>
        <w:autoSpaceDN w:val="0"/>
        <w:adjustRightInd w:val="0"/>
        <w:spacing w:after="0"/>
        <w:ind w:left="470" w:right="27"/>
        <w:jc w:val="both"/>
        <w:rPr>
          <w:rFonts w:ascii="Times New Roman" w:hAnsi="Times New Roman" w:cs="Times New Roman"/>
          <w:sz w:val="24"/>
          <w:szCs w:val="24"/>
          <w:lang w:val="ro-RO"/>
        </w:rPr>
      </w:pPr>
    </w:p>
    <w:p w:rsidR="00641858" w:rsidRPr="00560AC6" w:rsidRDefault="00641858" w:rsidP="00641858">
      <w:pPr>
        <w:widowControl w:val="0"/>
        <w:autoSpaceDE w:val="0"/>
        <w:autoSpaceDN w:val="0"/>
        <w:adjustRightInd w:val="0"/>
        <w:spacing w:after="0"/>
        <w:ind w:left="577" w:right="1462" w:firstLine="865"/>
        <w:jc w:val="center"/>
        <w:rPr>
          <w:rFonts w:ascii="Times New Roman" w:hAnsi="Times New Roman" w:cs="Times New Roman"/>
          <w:sz w:val="24"/>
          <w:szCs w:val="24"/>
          <w:lang w:val="ro-RO"/>
        </w:rPr>
      </w:pPr>
      <w:r w:rsidRPr="00560AC6">
        <w:rPr>
          <w:rFonts w:ascii="Times New Roman" w:hAnsi="Times New Roman" w:cs="Times New Roman"/>
          <w:b/>
          <w:bCs/>
          <w:color w:val="000000"/>
          <w:spacing w:val="-5"/>
          <w:sz w:val="24"/>
          <w:szCs w:val="24"/>
          <w:lang w:val="ro-RO"/>
        </w:rPr>
        <w:t>EDUCAŢIA LITERAR-ARTISTICĂ</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bCs/>
          <w:color w:val="000000"/>
          <w:spacing w:val="-3"/>
          <w:sz w:val="24"/>
          <w:szCs w:val="24"/>
          <w:lang w:val="ro-RO"/>
        </w:rPr>
        <w:t xml:space="preserve">În clasa a Xl-a conţinuturile educaţiei literare vizează procesul evolutiv </w:t>
      </w:r>
      <w:r w:rsidRPr="00560AC6">
        <w:rPr>
          <w:rFonts w:ascii="Times New Roman" w:hAnsi="Times New Roman" w:cs="Times New Roman"/>
          <w:bCs/>
          <w:color w:val="000000"/>
          <w:spacing w:val="-1"/>
          <w:sz w:val="24"/>
          <w:szCs w:val="24"/>
          <w:lang w:val="ro-RO"/>
        </w:rPr>
        <w:t>al literaturii române ca fenomen estetic, ce se sincronizează cu literatura uni</w:t>
      </w:r>
      <w:r w:rsidRPr="00560AC6">
        <w:rPr>
          <w:rFonts w:ascii="Times New Roman" w:hAnsi="Times New Roman" w:cs="Times New Roman"/>
          <w:bCs/>
          <w:color w:val="000000"/>
          <w:spacing w:val="-3"/>
          <w:sz w:val="24"/>
          <w:szCs w:val="24"/>
          <w:lang w:val="ro-RO"/>
        </w:rPr>
        <w:t xml:space="preserve">versală graţie celor mai reprezentative curente culturale şi literare.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bCs/>
          <w:color w:val="000000"/>
          <w:spacing w:val="-2"/>
          <w:sz w:val="24"/>
          <w:szCs w:val="24"/>
          <w:lang w:val="ro-RO"/>
        </w:rPr>
      </w:pPr>
      <w:r w:rsidRPr="00560AC6">
        <w:rPr>
          <w:rFonts w:ascii="Times New Roman" w:hAnsi="Times New Roman" w:cs="Times New Roman"/>
          <w:bCs/>
          <w:color w:val="000000"/>
          <w:spacing w:val="-2"/>
          <w:sz w:val="24"/>
          <w:szCs w:val="24"/>
          <w:lang w:val="ro-RO"/>
        </w:rPr>
        <w:t xml:space="preserve">Elevii vor putea înţelege şi urmări specificul devenirii valorice în timp </w:t>
      </w:r>
      <w:r w:rsidRPr="00560AC6">
        <w:rPr>
          <w:rFonts w:ascii="Times New Roman" w:hAnsi="Times New Roman" w:cs="Times New Roman"/>
          <w:bCs/>
          <w:color w:val="000000"/>
          <w:spacing w:val="-3"/>
          <w:sz w:val="24"/>
          <w:szCs w:val="24"/>
          <w:lang w:val="ro-RO"/>
        </w:rPr>
        <w:t xml:space="preserve">a literaturii române, angajând şi interpretând texte de referinţă pentru fiecare curent cultural şi literar ce s-a manifestat în literatura română. În felul acesta, </w:t>
      </w:r>
      <w:r w:rsidRPr="00560AC6">
        <w:rPr>
          <w:rFonts w:ascii="Times New Roman" w:hAnsi="Times New Roman" w:cs="Times New Roman"/>
          <w:bCs/>
          <w:color w:val="000000"/>
          <w:spacing w:val="-5"/>
          <w:sz w:val="24"/>
          <w:szCs w:val="24"/>
          <w:lang w:val="ro-RO"/>
        </w:rPr>
        <w:t xml:space="preserve">se va atinge şi scopul înţelegerii de către elevi a variabilităţii operelor în raport </w:t>
      </w:r>
      <w:r w:rsidRPr="00560AC6">
        <w:rPr>
          <w:rFonts w:ascii="Times New Roman" w:hAnsi="Times New Roman" w:cs="Times New Roman"/>
          <w:bCs/>
          <w:color w:val="000000"/>
          <w:sz w:val="24"/>
          <w:szCs w:val="24"/>
          <w:lang w:val="ro-RO"/>
        </w:rPr>
        <w:t>cu anumite formule estetice ale timpului. Astfel, pe baza textelor artistice în</w:t>
      </w:r>
      <w:r w:rsidRPr="00560AC6">
        <w:rPr>
          <w:rFonts w:ascii="Times New Roman" w:hAnsi="Times New Roman" w:cs="Times New Roman"/>
          <w:bCs/>
          <w:color w:val="000000"/>
          <w:spacing w:val="-2"/>
          <w:sz w:val="24"/>
          <w:szCs w:val="24"/>
          <w:lang w:val="ro-RO"/>
        </w:rPr>
        <w:t xml:space="preserve">cadrate în curente literare, elevii vor fi antrenaţi în activitatea de receptare şi interpretare a valorilor spirituale general-umane. </w:t>
      </w:r>
    </w:p>
    <w:p w:rsidR="00641858" w:rsidRPr="00560AC6" w:rsidRDefault="00641858" w:rsidP="00641858">
      <w:pPr>
        <w:widowControl w:val="0"/>
        <w:autoSpaceDE w:val="0"/>
        <w:autoSpaceDN w:val="0"/>
        <w:adjustRightInd w:val="0"/>
        <w:spacing w:after="0"/>
        <w:ind w:left="73" w:right="1430" w:firstLine="1116"/>
        <w:rPr>
          <w:rFonts w:ascii="Times New Roman" w:hAnsi="Times New Roman" w:cs="Times New Roman"/>
          <w:sz w:val="24"/>
          <w:szCs w:val="24"/>
          <w:lang w:val="ro-RO"/>
        </w:rPr>
      </w:pPr>
    </w:p>
    <w:p w:rsidR="00641858" w:rsidRPr="00560AC6" w:rsidRDefault="00641858" w:rsidP="00641858">
      <w:pPr>
        <w:widowControl w:val="0"/>
        <w:tabs>
          <w:tab w:val="left" w:pos="507"/>
        </w:tabs>
        <w:autoSpaceDE w:val="0"/>
        <w:autoSpaceDN w:val="0"/>
        <w:adjustRightInd w:val="0"/>
        <w:spacing w:after="0"/>
        <w:ind w:left="73" w:right="2611"/>
        <w:jc w:val="both"/>
        <w:rPr>
          <w:rFonts w:ascii="Times New Roman" w:hAnsi="Times New Roman" w:cs="Times New Roman"/>
          <w:b/>
          <w:bCs/>
          <w:color w:val="000000"/>
          <w:spacing w:val="-6"/>
          <w:sz w:val="24"/>
          <w:szCs w:val="24"/>
          <w:lang w:val="ro-RO"/>
        </w:rPr>
      </w:pPr>
      <w:r w:rsidRPr="00560AC6">
        <w:rPr>
          <w:rFonts w:ascii="Times New Roman" w:hAnsi="Times New Roman" w:cs="Times New Roman"/>
          <w:b/>
          <w:bCs/>
          <w:color w:val="000000"/>
          <w:spacing w:val="-25"/>
          <w:sz w:val="24"/>
          <w:szCs w:val="24"/>
          <w:lang w:val="ro-RO"/>
        </w:rPr>
        <w:t xml:space="preserve">I. </w:t>
      </w:r>
      <w:r w:rsidRPr="00560AC6">
        <w:rPr>
          <w:rFonts w:ascii="Times New Roman" w:hAnsi="Times New Roman" w:cs="Times New Roman"/>
          <w:sz w:val="24"/>
          <w:szCs w:val="24"/>
          <w:lang w:val="ro-RO"/>
        </w:rPr>
        <w:tab/>
      </w:r>
      <w:r w:rsidRPr="00560AC6">
        <w:rPr>
          <w:rFonts w:ascii="Times New Roman" w:hAnsi="Times New Roman" w:cs="Times New Roman"/>
          <w:b/>
          <w:bCs/>
          <w:color w:val="000000"/>
          <w:spacing w:val="-6"/>
          <w:sz w:val="24"/>
          <w:szCs w:val="24"/>
          <w:lang w:val="ro-RO"/>
        </w:rPr>
        <w:t xml:space="preserve">Literatura - fenomen în evoluţie. </w:t>
      </w:r>
    </w:p>
    <w:p w:rsidR="00641858" w:rsidRPr="00560AC6" w:rsidRDefault="00641858" w:rsidP="00641858">
      <w:pPr>
        <w:widowControl w:val="0"/>
        <w:autoSpaceDE w:val="0"/>
        <w:autoSpaceDN w:val="0"/>
        <w:adjustRightInd w:val="0"/>
        <w:spacing w:after="0"/>
        <w:ind w:left="6" w:right="1009"/>
        <w:jc w:val="both"/>
        <w:rPr>
          <w:rFonts w:ascii="Times New Roman" w:hAnsi="Times New Roman" w:cs="Times New Roman"/>
          <w:sz w:val="24"/>
          <w:szCs w:val="24"/>
          <w:lang w:val="ro-RO"/>
        </w:rPr>
      </w:pPr>
      <w:r w:rsidRPr="00560AC6">
        <w:rPr>
          <w:rFonts w:ascii="Times New Roman" w:hAnsi="Times New Roman" w:cs="Times New Roman"/>
          <w:color w:val="000000"/>
          <w:spacing w:val="-3"/>
          <w:sz w:val="24"/>
          <w:szCs w:val="24"/>
          <w:lang w:val="ro-RO"/>
        </w:rPr>
        <w:t xml:space="preserve">• Tradiţie - inovaţie, condiţie sine qua non a continuităţii literare. </w:t>
      </w:r>
    </w:p>
    <w:p w:rsidR="00641858" w:rsidRPr="00560AC6" w:rsidRDefault="00641858" w:rsidP="00641858">
      <w:pPr>
        <w:widowControl w:val="0"/>
        <w:autoSpaceDE w:val="0"/>
        <w:autoSpaceDN w:val="0"/>
        <w:adjustRightInd w:val="0"/>
        <w:spacing w:after="0"/>
        <w:ind w:left="6" w:right="27"/>
        <w:jc w:val="both"/>
        <w:rPr>
          <w:rFonts w:ascii="Times New Roman" w:hAnsi="Times New Roman" w:cs="Times New Roman"/>
          <w:sz w:val="24"/>
          <w:szCs w:val="24"/>
          <w:lang w:val="ro-RO"/>
        </w:rPr>
      </w:pPr>
      <w:r w:rsidRPr="00560AC6">
        <w:rPr>
          <w:rFonts w:ascii="Times New Roman" w:hAnsi="Times New Roman" w:cs="Times New Roman"/>
          <w:color w:val="000000"/>
          <w:spacing w:val="-1"/>
          <w:sz w:val="24"/>
          <w:szCs w:val="24"/>
          <w:lang w:val="ro-RO"/>
        </w:rPr>
        <w:t>• Literatura în istoria umanităţii: tradiţionalismul şi modernismul (familiariza</w:t>
      </w:r>
      <w:r w:rsidRPr="00560AC6">
        <w:rPr>
          <w:rFonts w:ascii="Times New Roman" w:hAnsi="Times New Roman" w:cs="Times New Roman"/>
          <w:color w:val="000000"/>
          <w:spacing w:val="-12"/>
          <w:sz w:val="24"/>
          <w:szCs w:val="24"/>
          <w:lang w:val="ro-RO"/>
        </w:rPr>
        <w:t xml:space="preserve">re). </w:t>
      </w:r>
    </w:p>
    <w:p w:rsidR="00641858" w:rsidRPr="00560AC6" w:rsidRDefault="00641858" w:rsidP="00641858">
      <w:pPr>
        <w:widowControl w:val="0"/>
        <w:autoSpaceDE w:val="0"/>
        <w:autoSpaceDN w:val="0"/>
        <w:adjustRightInd w:val="0"/>
        <w:spacing w:after="0"/>
        <w:ind w:left="6" w:right="1319"/>
        <w:jc w:val="both"/>
        <w:rPr>
          <w:rFonts w:ascii="Times New Roman" w:hAnsi="Times New Roman" w:cs="Times New Roman"/>
          <w:sz w:val="24"/>
          <w:szCs w:val="24"/>
          <w:lang w:val="ro-RO"/>
        </w:rPr>
      </w:pPr>
      <w:r w:rsidRPr="00560AC6">
        <w:rPr>
          <w:rFonts w:ascii="Times New Roman" w:hAnsi="Times New Roman" w:cs="Times New Roman"/>
          <w:color w:val="000000"/>
          <w:spacing w:val="-1"/>
          <w:sz w:val="24"/>
          <w:szCs w:val="24"/>
          <w:lang w:val="ro-RO"/>
        </w:rPr>
        <w:t xml:space="preserve">• Curente culturale şi literare: noţiuni, caracterizare generală. </w:t>
      </w:r>
    </w:p>
    <w:p w:rsidR="00641858" w:rsidRPr="00560AC6" w:rsidRDefault="00641858" w:rsidP="00641858">
      <w:pPr>
        <w:widowControl w:val="0"/>
        <w:autoSpaceDE w:val="0"/>
        <w:autoSpaceDN w:val="0"/>
        <w:adjustRightInd w:val="0"/>
        <w:spacing w:after="0"/>
        <w:ind w:left="6" w:right="1479"/>
        <w:jc w:val="both"/>
        <w:rPr>
          <w:rFonts w:ascii="Times New Roman" w:hAnsi="Times New Roman" w:cs="Times New Roman"/>
          <w:color w:val="000000"/>
          <w:spacing w:val="-2"/>
          <w:sz w:val="24"/>
          <w:szCs w:val="24"/>
          <w:lang w:val="ro-RO"/>
        </w:rPr>
      </w:pPr>
      <w:r w:rsidRPr="00560AC6">
        <w:rPr>
          <w:rFonts w:ascii="Times New Roman" w:hAnsi="Times New Roman" w:cs="Times New Roman"/>
          <w:color w:val="000000"/>
          <w:spacing w:val="-2"/>
          <w:sz w:val="24"/>
          <w:szCs w:val="24"/>
          <w:lang w:val="ro-RO"/>
        </w:rPr>
        <w:t>• Curentul literar şi particularităţile genului şi ale speciilor.</w:t>
      </w:r>
    </w:p>
    <w:p w:rsidR="00641858" w:rsidRPr="00560AC6" w:rsidRDefault="00641858" w:rsidP="00641858">
      <w:pPr>
        <w:widowControl w:val="0"/>
        <w:autoSpaceDE w:val="0"/>
        <w:autoSpaceDN w:val="0"/>
        <w:adjustRightInd w:val="0"/>
        <w:spacing w:after="0"/>
        <w:ind w:left="10" w:right="5323"/>
        <w:jc w:val="both"/>
        <w:rPr>
          <w:rFonts w:ascii="Times New Roman" w:hAnsi="Times New Roman" w:cs="Times New Roman"/>
          <w:sz w:val="24"/>
          <w:szCs w:val="24"/>
          <w:lang w:val="ro-RO"/>
        </w:rPr>
      </w:pP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p>
    <w:p w:rsidR="00641858" w:rsidRPr="00560AC6" w:rsidRDefault="00641858" w:rsidP="00641858">
      <w:pPr>
        <w:widowControl w:val="0"/>
        <w:autoSpaceDE w:val="0"/>
        <w:autoSpaceDN w:val="0"/>
        <w:adjustRightInd w:val="0"/>
        <w:spacing w:after="0"/>
        <w:ind w:left="611" w:right="774" w:firstLine="829"/>
        <w:jc w:val="center"/>
        <w:rPr>
          <w:rFonts w:ascii="Times New Roman" w:hAnsi="Times New Roman" w:cs="Times New Roman"/>
          <w:sz w:val="24"/>
          <w:szCs w:val="24"/>
          <w:lang w:val="ro-RO"/>
        </w:rPr>
      </w:pPr>
      <w:r w:rsidRPr="00560AC6">
        <w:rPr>
          <w:rFonts w:ascii="Times New Roman" w:hAnsi="Times New Roman" w:cs="Times New Roman"/>
          <w:b/>
          <w:bCs/>
          <w:color w:val="000000"/>
          <w:spacing w:val="-5"/>
          <w:sz w:val="24"/>
          <w:szCs w:val="24"/>
          <w:lang w:val="ro-RO"/>
        </w:rPr>
        <w:t xml:space="preserve">SUGESTII METODOLOGICE ŞI ACTIVITĂŢI </w:t>
      </w:r>
      <w:r w:rsidRPr="00560AC6">
        <w:rPr>
          <w:rFonts w:ascii="Times New Roman" w:hAnsi="Times New Roman" w:cs="Times New Roman"/>
          <w:b/>
          <w:bCs/>
          <w:color w:val="000000"/>
          <w:spacing w:val="-9"/>
          <w:sz w:val="24"/>
          <w:szCs w:val="24"/>
          <w:lang w:val="ro-RO"/>
        </w:rPr>
        <w:t>DE ÎNVĂŢARE</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 xml:space="preserve">Actuala programă va fi utilizată ca document şcolar, reglator şi orientativ, </w:t>
      </w:r>
      <w:r w:rsidRPr="00560AC6">
        <w:rPr>
          <w:rFonts w:ascii="Times New Roman" w:hAnsi="Times New Roman" w:cs="Times New Roman"/>
          <w:color w:val="000000"/>
          <w:spacing w:val="-12"/>
          <w:sz w:val="24"/>
          <w:szCs w:val="24"/>
          <w:lang w:val="ro-RO"/>
        </w:rPr>
        <w:t xml:space="preserve">de primă importanţă.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Obiectivele de referinţă vor servi ca axă pentru formularea obiectivelor ope</w:t>
      </w:r>
      <w:r w:rsidRPr="00560AC6">
        <w:rPr>
          <w:rFonts w:ascii="Times New Roman" w:hAnsi="Times New Roman" w:cs="Times New Roman"/>
          <w:color w:val="000000"/>
          <w:spacing w:val="-10"/>
          <w:sz w:val="24"/>
          <w:szCs w:val="24"/>
          <w:lang w:val="ro-RO"/>
        </w:rPr>
        <w:t xml:space="preserve">raţionale.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 xml:space="preserve">Operaţionalizarea obiectivelor se va produce în mod creativ şi original, în </w:t>
      </w:r>
      <w:r w:rsidRPr="00560AC6">
        <w:rPr>
          <w:rFonts w:ascii="Times New Roman" w:hAnsi="Times New Roman" w:cs="Times New Roman"/>
          <w:color w:val="000000"/>
          <w:spacing w:val="-2"/>
          <w:sz w:val="24"/>
          <w:szCs w:val="24"/>
          <w:lang w:val="ro-RO"/>
        </w:rPr>
        <w:t xml:space="preserve">funcţie de diverşi factori implicaţi în actul educaţional. Cunoscând în detalii, clar şi conştient, comportamentele ce urmează a fi formate la elevi, profesorul va alege </w:t>
      </w:r>
      <w:r w:rsidRPr="00560AC6">
        <w:rPr>
          <w:rFonts w:ascii="Times New Roman" w:hAnsi="Times New Roman" w:cs="Times New Roman"/>
          <w:color w:val="000000"/>
          <w:spacing w:val="-1"/>
          <w:sz w:val="24"/>
          <w:szCs w:val="24"/>
          <w:lang w:val="ro-RO"/>
        </w:rPr>
        <w:t xml:space="preserve">conţinuturile necesare pentru demersul dat. Accentul va fi plasat de pe acumularea </w:t>
      </w:r>
      <w:r w:rsidRPr="00560AC6">
        <w:rPr>
          <w:rFonts w:ascii="Times New Roman" w:hAnsi="Times New Roman" w:cs="Times New Roman"/>
          <w:color w:val="000000"/>
          <w:spacing w:val="-5"/>
          <w:sz w:val="24"/>
          <w:szCs w:val="24"/>
          <w:lang w:val="ro-RO"/>
        </w:rPr>
        <w:t xml:space="preserve">informaţiilor în sine pe informaţii pentru sine, pregătind elevii să-şi achiziţioneze în </w:t>
      </w:r>
      <w:r w:rsidRPr="00560AC6">
        <w:rPr>
          <w:rFonts w:ascii="Times New Roman" w:hAnsi="Times New Roman" w:cs="Times New Roman"/>
          <w:color w:val="000000"/>
          <w:spacing w:val="-4"/>
          <w:sz w:val="24"/>
          <w:szCs w:val="24"/>
          <w:lang w:val="ro-RO"/>
        </w:rPr>
        <w:t>mod independent şi creator cunoştinţele şi capacităţile cerute, motivaţi fiind de ne</w:t>
      </w:r>
      <w:r w:rsidRPr="00560AC6">
        <w:rPr>
          <w:rFonts w:ascii="Times New Roman" w:hAnsi="Times New Roman" w:cs="Times New Roman"/>
          <w:color w:val="000000"/>
          <w:spacing w:val="-3"/>
          <w:sz w:val="24"/>
          <w:szCs w:val="24"/>
          <w:lang w:val="ro-RO"/>
        </w:rPr>
        <w:t xml:space="preserve">cesitatea şi funcţionalitatea acestora în procesul de formare a propriei personalităţi. </w:t>
      </w:r>
      <w:r w:rsidRPr="00560AC6">
        <w:rPr>
          <w:rFonts w:ascii="Times New Roman" w:hAnsi="Times New Roman" w:cs="Times New Roman"/>
          <w:color w:val="000000"/>
          <w:spacing w:val="-6"/>
          <w:sz w:val="24"/>
          <w:szCs w:val="24"/>
          <w:lang w:val="ro-RO"/>
        </w:rPr>
        <w:t xml:space="preserve">Unităţile de conţinut la literatură vor întregi abilităţile unei comunicări literare, vor </w:t>
      </w:r>
      <w:r w:rsidRPr="00560AC6">
        <w:rPr>
          <w:rFonts w:ascii="Times New Roman" w:hAnsi="Times New Roman" w:cs="Times New Roman"/>
          <w:color w:val="000000"/>
          <w:spacing w:val="-2"/>
          <w:sz w:val="24"/>
          <w:szCs w:val="24"/>
          <w:lang w:val="ro-RO"/>
        </w:rPr>
        <w:t xml:space="preserve">contribui, graţie receptării/valorizării operelor literare, la statornicirea unui sistem </w:t>
      </w:r>
      <w:r w:rsidRPr="00560AC6">
        <w:rPr>
          <w:rFonts w:ascii="Times New Roman" w:hAnsi="Times New Roman" w:cs="Times New Roman"/>
          <w:color w:val="000000"/>
          <w:spacing w:val="-4"/>
          <w:sz w:val="24"/>
          <w:szCs w:val="24"/>
          <w:lang w:val="ro-RO"/>
        </w:rPr>
        <w:t xml:space="preserve">propriu de valori etice şi estetice valabile şi valide în procesul integrării sociale şi în </w:t>
      </w:r>
      <w:r w:rsidRPr="00560AC6">
        <w:rPr>
          <w:rFonts w:ascii="Times New Roman" w:hAnsi="Times New Roman" w:cs="Times New Roman"/>
          <w:color w:val="000000"/>
          <w:spacing w:val="-5"/>
          <w:sz w:val="24"/>
          <w:szCs w:val="24"/>
          <w:lang w:val="ro-RO"/>
        </w:rPr>
        <w:t xml:space="preserve">scopul realizării </w:t>
      </w:r>
      <w:r w:rsidRPr="00560AC6">
        <w:rPr>
          <w:rFonts w:ascii="Times New Roman" w:hAnsi="Times New Roman" w:cs="Times New Roman"/>
          <w:color w:val="000000"/>
          <w:spacing w:val="-5"/>
          <w:sz w:val="24"/>
          <w:szCs w:val="24"/>
          <w:lang w:val="ro-RO"/>
        </w:rPr>
        <w:lastRenderedPageBreak/>
        <w:t xml:space="preserve">profesionale.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 xml:space="preserve">În acest context, eficienţa metodologică a cadrului didactic se poate produce </w:t>
      </w:r>
      <w:r w:rsidRPr="00560AC6">
        <w:rPr>
          <w:rFonts w:ascii="Times New Roman" w:hAnsi="Times New Roman" w:cs="Times New Roman"/>
          <w:color w:val="000000"/>
          <w:spacing w:val="-6"/>
          <w:sz w:val="24"/>
          <w:szCs w:val="24"/>
          <w:lang w:val="ro-RO"/>
        </w:rPr>
        <w:t xml:space="preserve">pe următoarele coordonate: </w:t>
      </w:r>
    </w:p>
    <w:p w:rsidR="00641858" w:rsidRPr="00560AC6" w:rsidRDefault="00641858" w:rsidP="00641858">
      <w:pPr>
        <w:widowControl w:val="0"/>
        <w:autoSpaceDE w:val="0"/>
        <w:autoSpaceDN w:val="0"/>
        <w:adjustRightInd w:val="0"/>
        <w:spacing w:after="0"/>
        <w:ind w:left="226" w:right="2259"/>
        <w:jc w:val="both"/>
        <w:rPr>
          <w:rFonts w:ascii="Times New Roman" w:hAnsi="Times New Roman" w:cs="Times New Roman"/>
          <w:sz w:val="24"/>
          <w:szCs w:val="24"/>
          <w:lang w:val="ro-RO"/>
        </w:rPr>
      </w:pPr>
      <w:r w:rsidRPr="00560AC6">
        <w:rPr>
          <w:rFonts w:ascii="Times New Roman" w:hAnsi="Times New Roman" w:cs="Times New Roman"/>
          <w:color w:val="000000"/>
          <w:spacing w:val="-3"/>
          <w:sz w:val="24"/>
          <w:szCs w:val="24"/>
          <w:lang w:val="ro-RO"/>
        </w:rPr>
        <w:t xml:space="preserve">• competenţa profesională şi formarea continuă; </w:t>
      </w:r>
    </w:p>
    <w:p w:rsidR="00641858" w:rsidRPr="00560AC6" w:rsidRDefault="00641858" w:rsidP="00641858">
      <w:pPr>
        <w:widowControl w:val="0"/>
        <w:autoSpaceDE w:val="0"/>
        <w:autoSpaceDN w:val="0"/>
        <w:adjustRightInd w:val="0"/>
        <w:spacing w:after="0"/>
        <w:ind w:right="27" w:firstLine="226"/>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 xml:space="preserve">• aplicarea cu discernământ, în paralel cu formele tradiţionale, a metodelor de </w:t>
      </w:r>
      <w:r w:rsidRPr="00560AC6">
        <w:rPr>
          <w:rFonts w:ascii="Times New Roman" w:hAnsi="Times New Roman" w:cs="Times New Roman"/>
          <w:color w:val="000000"/>
          <w:spacing w:val="-6"/>
          <w:sz w:val="24"/>
          <w:szCs w:val="24"/>
          <w:lang w:val="ro-RO"/>
        </w:rPr>
        <w:t xml:space="preserve">instruire interactivă; </w:t>
      </w:r>
    </w:p>
    <w:p w:rsidR="00641858" w:rsidRPr="00560AC6" w:rsidRDefault="00641858" w:rsidP="00641858">
      <w:pPr>
        <w:widowControl w:val="0"/>
        <w:autoSpaceDE w:val="0"/>
        <w:autoSpaceDN w:val="0"/>
        <w:adjustRightInd w:val="0"/>
        <w:spacing w:after="0"/>
        <w:ind w:left="226" w:right="1328"/>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 xml:space="preserve">• asigurarea progresului constant şi individualizat al elevilor; </w:t>
      </w:r>
    </w:p>
    <w:p w:rsidR="00641858" w:rsidRPr="00560AC6" w:rsidRDefault="00641858" w:rsidP="00641858">
      <w:pPr>
        <w:widowControl w:val="0"/>
        <w:autoSpaceDE w:val="0"/>
        <w:autoSpaceDN w:val="0"/>
        <w:adjustRightInd w:val="0"/>
        <w:spacing w:after="0"/>
        <w:ind w:left="226" w:right="27"/>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 xml:space="preserve">• crearea unui climat de colaborare profesor - elev, elev - elev, elev - profesor.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pacing w:val="-2"/>
          <w:sz w:val="24"/>
          <w:szCs w:val="24"/>
          <w:lang w:val="ro-RO"/>
        </w:rPr>
        <w:t>Având în vedere caracterul deschis al</w:t>
      </w:r>
      <w:r w:rsidRPr="00560AC6">
        <w:rPr>
          <w:rFonts w:ascii="Times New Roman" w:hAnsi="Times New Roman" w:cs="Times New Roman"/>
          <w:i/>
          <w:iCs/>
          <w:color w:val="000000"/>
          <w:spacing w:val="-2"/>
          <w:sz w:val="24"/>
          <w:szCs w:val="24"/>
          <w:lang w:val="ro-RO"/>
        </w:rPr>
        <w:t xml:space="preserve"> Curriculum-ului de limba şi literatura </w:t>
      </w:r>
      <w:r w:rsidRPr="00560AC6">
        <w:rPr>
          <w:rFonts w:ascii="Times New Roman" w:hAnsi="Times New Roman" w:cs="Times New Roman"/>
          <w:i/>
          <w:iCs/>
          <w:color w:val="000000"/>
          <w:spacing w:val="-3"/>
          <w:sz w:val="24"/>
          <w:szCs w:val="24"/>
          <w:lang w:val="ro-RO"/>
        </w:rPr>
        <w:t>română</w:t>
      </w:r>
      <w:r w:rsidRPr="00560AC6">
        <w:rPr>
          <w:rFonts w:ascii="Times New Roman" w:hAnsi="Times New Roman" w:cs="Times New Roman"/>
          <w:color w:val="000000"/>
          <w:spacing w:val="-3"/>
          <w:sz w:val="24"/>
          <w:szCs w:val="24"/>
          <w:lang w:val="ro-RO"/>
        </w:rPr>
        <w:t>, la nivel de tehnici de implementare, conţinuturile preconizate vor inﬂuenţa şi organizarea procesului de instruire, forma instituţionalizată îmbinându-se cu lec</w:t>
      </w:r>
      <w:r w:rsidRPr="00560AC6">
        <w:rPr>
          <w:rFonts w:ascii="Times New Roman" w:hAnsi="Times New Roman" w:cs="Times New Roman"/>
          <w:color w:val="000000"/>
          <w:spacing w:val="-1"/>
          <w:sz w:val="24"/>
          <w:szCs w:val="24"/>
          <w:lang w:val="ro-RO"/>
        </w:rPr>
        <w:t>turi independente, obligatorii şi la alegere, cu analiza textelor literare, cu documen</w:t>
      </w:r>
      <w:r w:rsidRPr="00560AC6">
        <w:rPr>
          <w:rFonts w:ascii="Times New Roman" w:hAnsi="Times New Roman" w:cs="Times New Roman"/>
          <w:color w:val="000000"/>
          <w:spacing w:val="-5"/>
          <w:sz w:val="24"/>
          <w:szCs w:val="24"/>
          <w:lang w:val="ro-RO"/>
        </w:rPr>
        <w:t xml:space="preserve">tarea în probleme de lingvistică, istorie şi teorie literară.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 xml:space="preserve">Pornind de la prioritatea obiectivelor în raport cu conţinuturile, se va miza </w:t>
      </w:r>
      <w:r w:rsidRPr="00560AC6">
        <w:rPr>
          <w:rFonts w:ascii="Times New Roman" w:hAnsi="Times New Roman" w:cs="Times New Roman"/>
          <w:color w:val="000000"/>
          <w:spacing w:val="-2"/>
          <w:sz w:val="24"/>
          <w:szCs w:val="24"/>
          <w:lang w:val="ro-RO"/>
        </w:rPr>
        <w:t xml:space="preserve">pe latura formativă a tehnologiilor didactice, pe metodele eficiente. Se va promova </w:t>
      </w:r>
      <w:r w:rsidRPr="00560AC6">
        <w:rPr>
          <w:rFonts w:ascii="Times New Roman" w:hAnsi="Times New Roman" w:cs="Times New Roman"/>
          <w:color w:val="000000"/>
          <w:spacing w:val="-3"/>
          <w:sz w:val="24"/>
          <w:szCs w:val="24"/>
          <w:lang w:val="ro-RO"/>
        </w:rPr>
        <w:t xml:space="preserve">principiul participativ, atenuându-se tradiţionala memorizare-reproducere.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pacing w:val="-5"/>
          <w:sz w:val="24"/>
          <w:szCs w:val="24"/>
          <w:lang w:val="ro-RO"/>
        </w:rPr>
        <w:t xml:space="preserve">În funcţie de obiectivele stabilite, educaţia lingvistică şi literară a elevilor va </w:t>
      </w:r>
    </w:p>
    <w:p w:rsidR="00641858" w:rsidRPr="00560AC6" w:rsidRDefault="00641858" w:rsidP="00641858">
      <w:pPr>
        <w:widowControl w:val="0"/>
        <w:autoSpaceDE w:val="0"/>
        <w:autoSpaceDN w:val="0"/>
        <w:adjustRightInd w:val="0"/>
        <w:spacing w:after="0"/>
        <w:ind w:left="10" w:right="3768"/>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 xml:space="preserve">antrena câteva tipuri de metode: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b/>
          <w:bCs/>
          <w:color w:val="000000"/>
          <w:spacing w:val="-4"/>
          <w:sz w:val="24"/>
          <w:szCs w:val="24"/>
          <w:lang w:val="ro-RO"/>
        </w:rPr>
        <w:t>A</w:t>
      </w: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b/>
          <w:bCs/>
          <w:color w:val="000000"/>
          <w:spacing w:val="-4"/>
          <w:sz w:val="24"/>
          <w:szCs w:val="24"/>
          <w:lang w:val="ro-RO"/>
        </w:rPr>
        <w:t xml:space="preserve"> Semiotice</w:t>
      </w:r>
      <w:r w:rsidRPr="00560AC6">
        <w:rPr>
          <w:rFonts w:ascii="Times New Roman" w:hAnsi="Times New Roman" w:cs="Times New Roman"/>
          <w:color w:val="000000"/>
          <w:spacing w:val="-4"/>
          <w:sz w:val="24"/>
          <w:szCs w:val="24"/>
          <w:lang w:val="ro-RO"/>
        </w:rPr>
        <w:t>: lectura interogativă, lectura expresivă, metoda explorării tex</w:t>
      </w:r>
      <w:r w:rsidRPr="00560AC6">
        <w:rPr>
          <w:rFonts w:ascii="Times New Roman" w:hAnsi="Times New Roman" w:cs="Times New Roman"/>
          <w:color w:val="000000"/>
          <w:spacing w:val="-1"/>
          <w:sz w:val="24"/>
          <w:szCs w:val="24"/>
          <w:lang w:val="ro-RO"/>
        </w:rPr>
        <w:t xml:space="preserve">telor, metoda informativ-explicativ-receptivă, povestirea, expunerea; conversaţia; </w:t>
      </w:r>
      <w:r w:rsidRPr="00560AC6">
        <w:rPr>
          <w:rFonts w:ascii="Times New Roman" w:hAnsi="Times New Roman" w:cs="Times New Roman"/>
          <w:color w:val="000000"/>
          <w:spacing w:val="-6"/>
          <w:sz w:val="24"/>
          <w:szCs w:val="24"/>
          <w:lang w:val="ro-RO"/>
        </w:rPr>
        <w:t xml:space="preserve">exerciţiul sau euristica, "calea spre autor" etc.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b/>
          <w:bCs/>
          <w:color w:val="000000"/>
          <w:sz w:val="24"/>
          <w:szCs w:val="24"/>
          <w:lang w:val="ro-RO"/>
        </w:rPr>
        <w:t>B</w:t>
      </w:r>
      <w:r w:rsidRPr="00560AC6">
        <w:rPr>
          <w:rFonts w:ascii="Times New Roman" w:hAnsi="Times New Roman" w:cs="Times New Roman"/>
          <w:color w:val="000000"/>
          <w:sz w:val="24"/>
          <w:szCs w:val="24"/>
          <w:lang w:val="ro-RO"/>
        </w:rPr>
        <w:t>.</w:t>
      </w:r>
      <w:r w:rsidRPr="00560AC6">
        <w:rPr>
          <w:rFonts w:ascii="Times New Roman" w:hAnsi="Times New Roman" w:cs="Times New Roman"/>
          <w:b/>
          <w:bCs/>
          <w:color w:val="000000"/>
          <w:sz w:val="24"/>
          <w:szCs w:val="24"/>
          <w:lang w:val="ro-RO"/>
        </w:rPr>
        <w:t xml:space="preserve"> Hermeneutice:</w:t>
      </w:r>
      <w:r w:rsidRPr="00560AC6">
        <w:rPr>
          <w:rFonts w:ascii="Times New Roman" w:hAnsi="Times New Roman" w:cs="Times New Roman"/>
          <w:color w:val="000000"/>
          <w:sz w:val="24"/>
          <w:szCs w:val="24"/>
          <w:lang w:val="ro-RO"/>
        </w:rPr>
        <w:t xml:space="preserve"> procesarea informaţiei lexicografice şi enciclopedice, </w:t>
      </w:r>
    </w:p>
    <w:p w:rsidR="00641858" w:rsidRPr="00560AC6" w:rsidRDefault="00641858" w:rsidP="00641858">
      <w:pPr>
        <w:widowControl w:val="0"/>
        <w:autoSpaceDE w:val="0"/>
        <w:autoSpaceDN w:val="0"/>
        <w:adjustRightInd w:val="0"/>
        <w:spacing w:after="0"/>
        <w:ind w:left="10" w:right="27"/>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 xml:space="preserve">lectura creatoare, comentariul literar/poetic, dezvoltarea operei sau experimentul </w:t>
      </w:r>
      <w:r w:rsidRPr="00560AC6">
        <w:rPr>
          <w:rFonts w:ascii="Times New Roman" w:hAnsi="Times New Roman" w:cs="Times New Roman"/>
          <w:color w:val="000000"/>
          <w:spacing w:val="-1"/>
          <w:sz w:val="24"/>
          <w:szCs w:val="24"/>
          <w:lang w:val="ro-RO"/>
        </w:rPr>
        <w:t xml:space="preserve">imaginar, ilustrarea, disputa sau compoziţia de idei, brainstorming-ul, conversaţia </w:t>
      </w:r>
      <w:r w:rsidRPr="00560AC6">
        <w:rPr>
          <w:rFonts w:ascii="Times New Roman" w:hAnsi="Times New Roman" w:cs="Times New Roman"/>
          <w:color w:val="000000"/>
          <w:spacing w:val="-3"/>
          <w:sz w:val="24"/>
          <w:szCs w:val="24"/>
          <w:lang w:val="ro-RO"/>
        </w:rPr>
        <w:t xml:space="preserve">asupra lecturii particulare.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b/>
          <w:bCs/>
          <w:color w:val="000000"/>
          <w:sz w:val="24"/>
          <w:szCs w:val="24"/>
          <w:lang w:val="ro-RO"/>
        </w:rPr>
        <w:t>C</w:t>
      </w:r>
      <w:r w:rsidRPr="00560AC6">
        <w:rPr>
          <w:rFonts w:ascii="Times New Roman" w:hAnsi="Times New Roman" w:cs="Times New Roman"/>
          <w:color w:val="000000"/>
          <w:sz w:val="24"/>
          <w:szCs w:val="24"/>
          <w:lang w:val="ro-RO"/>
        </w:rPr>
        <w:t>.</w:t>
      </w:r>
      <w:r w:rsidRPr="00560AC6">
        <w:rPr>
          <w:rFonts w:ascii="Times New Roman" w:hAnsi="Times New Roman" w:cs="Times New Roman"/>
          <w:b/>
          <w:bCs/>
          <w:color w:val="000000"/>
          <w:sz w:val="24"/>
          <w:szCs w:val="24"/>
          <w:lang w:val="ro-RO"/>
        </w:rPr>
        <w:t xml:space="preserve"> Praxiologice:</w:t>
      </w:r>
      <w:r w:rsidRPr="00560AC6">
        <w:rPr>
          <w:rFonts w:ascii="Times New Roman" w:hAnsi="Times New Roman" w:cs="Times New Roman"/>
          <w:color w:val="000000"/>
          <w:sz w:val="24"/>
          <w:szCs w:val="24"/>
          <w:lang w:val="ro-RO"/>
        </w:rPr>
        <w:t xml:space="preserve"> metacogniţia</w:t>
      </w:r>
      <w:r w:rsidRPr="00560AC6">
        <w:rPr>
          <w:rFonts w:ascii="Times New Roman" w:hAnsi="Times New Roman" w:cs="Times New Roman"/>
          <w:b/>
          <w:bCs/>
          <w:color w:val="000000"/>
          <w:sz w:val="24"/>
          <w:szCs w:val="24"/>
          <w:lang w:val="ro-RO"/>
        </w:rPr>
        <w:t>,</w:t>
      </w:r>
      <w:r w:rsidRPr="00560AC6">
        <w:rPr>
          <w:rFonts w:ascii="Times New Roman" w:hAnsi="Times New Roman" w:cs="Times New Roman"/>
          <w:color w:val="000000"/>
          <w:sz w:val="24"/>
          <w:szCs w:val="24"/>
          <w:lang w:val="ro-RO"/>
        </w:rPr>
        <w:t xml:space="preserve"> exerciţiul literar, autoevalarea şi evaluarea </w:t>
      </w:r>
      <w:r w:rsidRPr="00560AC6">
        <w:rPr>
          <w:rFonts w:ascii="Times New Roman" w:hAnsi="Times New Roman" w:cs="Times New Roman"/>
          <w:color w:val="000000"/>
          <w:spacing w:val="-5"/>
          <w:sz w:val="24"/>
          <w:szCs w:val="24"/>
          <w:lang w:val="ro-RO"/>
        </w:rPr>
        <w:t xml:space="preserve">reciprocă, analiza independentă a textului, jocul de rol ş.a.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pacing w:val="-2"/>
          <w:sz w:val="24"/>
          <w:szCs w:val="24"/>
          <w:lang w:val="ro-RO"/>
        </w:rPr>
        <w:t xml:space="preserve">Importantă în acest sens este prioritatea didactică fixată pe axa: obiectivul </w:t>
      </w:r>
      <w:r w:rsidRPr="00560AC6">
        <w:rPr>
          <w:rFonts w:ascii="Times New Roman" w:hAnsi="Times New Roman" w:cs="Times New Roman"/>
          <w:color w:val="000000"/>
          <w:spacing w:val="-3"/>
          <w:sz w:val="24"/>
          <w:szCs w:val="24"/>
          <w:lang w:val="ro-RO"/>
        </w:rPr>
        <w:t>vizat — conţinutul — strategia didactică (metode, mijloace, timp) — evaluare (ite</w:t>
      </w:r>
      <w:r w:rsidRPr="00560AC6">
        <w:rPr>
          <w:rFonts w:ascii="Times New Roman" w:hAnsi="Times New Roman" w:cs="Times New Roman"/>
          <w:color w:val="000000"/>
          <w:spacing w:val="-1"/>
          <w:sz w:val="24"/>
          <w:szCs w:val="24"/>
          <w:lang w:val="ro-RO"/>
        </w:rPr>
        <w:t xml:space="preserve">mi, timp). Procesul educaţional, în acelaşi timp, va fi structurat şi din perspectiva </w:t>
      </w:r>
      <w:r w:rsidRPr="00560AC6">
        <w:rPr>
          <w:rFonts w:ascii="Times New Roman" w:hAnsi="Times New Roman" w:cs="Times New Roman"/>
          <w:color w:val="000000"/>
          <w:spacing w:val="-4"/>
          <w:sz w:val="24"/>
          <w:szCs w:val="24"/>
          <w:lang w:val="ro-RO"/>
        </w:rPr>
        <w:t xml:space="preserve">racordării tehnologiei didactice eficiente la noile metode de interpretare a procesului </w:t>
      </w:r>
      <w:r w:rsidRPr="00560AC6">
        <w:rPr>
          <w:rFonts w:ascii="Times New Roman" w:hAnsi="Times New Roman" w:cs="Times New Roman"/>
          <w:color w:val="000000"/>
          <w:spacing w:val="-1"/>
          <w:sz w:val="24"/>
          <w:szCs w:val="24"/>
          <w:lang w:val="ro-RO"/>
        </w:rPr>
        <w:t xml:space="preserve">literar şi la metodele ştiinţelor comunicării. Studiul literar se va realiza în relaţia </w:t>
      </w:r>
      <w:r w:rsidRPr="00560AC6">
        <w:rPr>
          <w:rFonts w:ascii="Times New Roman" w:hAnsi="Times New Roman" w:cs="Times New Roman"/>
          <w:color w:val="000000"/>
          <w:spacing w:val="-4"/>
          <w:sz w:val="24"/>
          <w:szCs w:val="24"/>
          <w:lang w:val="ro-RO"/>
        </w:rPr>
        <w:t xml:space="preserve">interdisciplinară cu alte obiecte de studiu (istoria, limbile străine etc.), dar </w:t>
      </w:r>
      <w:r w:rsidRPr="00560AC6">
        <w:rPr>
          <w:rFonts w:ascii="Times New Roman" w:hAnsi="Times New Roman" w:cs="Times New Roman"/>
          <w:color w:val="000000"/>
          <w:spacing w:val="-2"/>
          <w:sz w:val="24"/>
          <w:szCs w:val="24"/>
          <w:lang w:val="ro-RO"/>
        </w:rPr>
        <w:t>şi cu alte domenii ale cunoaşterii artistice: estetica, mitologia, muzica, teatrul, cine</w:t>
      </w:r>
      <w:r w:rsidRPr="00560AC6">
        <w:rPr>
          <w:rFonts w:ascii="Times New Roman" w:hAnsi="Times New Roman" w:cs="Times New Roman"/>
          <w:color w:val="000000"/>
          <w:spacing w:val="-6"/>
          <w:sz w:val="24"/>
          <w:szCs w:val="24"/>
          <w:lang w:val="ro-RO"/>
        </w:rPr>
        <w:t xml:space="preserve">matografia, pictura ş.a.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Proiectarea obiectivelor impune aplicarea firească a unui spectru larg de acti</w:t>
      </w:r>
      <w:r w:rsidRPr="00560AC6">
        <w:rPr>
          <w:rFonts w:ascii="Times New Roman" w:hAnsi="Times New Roman" w:cs="Times New Roman"/>
          <w:color w:val="000000"/>
          <w:spacing w:val="-11"/>
          <w:sz w:val="24"/>
          <w:szCs w:val="24"/>
          <w:lang w:val="ro-RO"/>
        </w:rPr>
        <w:t xml:space="preserve">vităţi şi oportunităţi de învăţare.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b/>
          <w:bCs/>
          <w:color w:val="000000"/>
          <w:spacing w:val="-3"/>
          <w:sz w:val="24"/>
          <w:szCs w:val="24"/>
          <w:lang w:val="ro-RO"/>
        </w:rPr>
        <w:t>A.</w:t>
      </w:r>
      <w:r w:rsidRPr="00560AC6">
        <w:rPr>
          <w:rFonts w:ascii="Times New Roman" w:hAnsi="Times New Roman" w:cs="Times New Roman"/>
          <w:color w:val="000000"/>
          <w:spacing w:val="-3"/>
          <w:sz w:val="24"/>
          <w:szCs w:val="24"/>
          <w:lang w:val="ro-RO"/>
        </w:rPr>
        <w:t xml:space="preserve"> În planul dezvoltării competenţelor de comunicare, se recomandă reali</w:t>
      </w:r>
      <w:r w:rsidRPr="00560AC6">
        <w:rPr>
          <w:rFonts w:ascii="Times New Roman" w:hAnsi="Times New Roman" w:cs="Times New Roman"/>
          <w:color w:val="000000"/>
          <w:sz w:val="24"/>
          <w:szCs w:val="24"/>
          <w:lang w:val="ro-RO"/>
        </w:rPr>
        <w:t>zarea actelor comunicative şi producerea textelor, cu analiza şi evaluarea lor ulte</w:t>
      </w:r>
      <w:r w:rsidRPr="00560AC6">
        <w:rPr>
          <w:rFonts w:ascii="Times New Roman" w:hAnsi="Times New Roman" w:cs="Times New Roman"/>
          <w:color w:val="000000"/>
          <w:spacing w:val="-1"/>
          <w:sz w:val="24"/>
          <w:szCs w:val="24"/>
          <w:lang w:val="ro-RO"/>
        </w:rPr>
        <w:t xml:space="preserve">rioară. Se sugerează aplicarea tehnicilor interactive de lucru la clasă, dezvoltarea </w:t>
      </w:r>
      <w:r w:rsidRPr="00560AC6">
        <w:rPr>
          <w:rFonts w:ascii="Times New Roman" w:hAnsi="Times New Roman" w:cs="Times New Roman"/>
          <w:color w:val="000000"/>
          <w:spacing w:val="-4"/>
          <w:sz w:val="24"/>
          <w:szCs w:val="24"/>
          <w:lang w:val="ro-RO"/>
        </w:rPr>
        <w:t xml:space="preserve">inteligenţei lingvistice, inter- şi intrapersonale.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b/>
          <w:bCs/>
          <w:color w:val="000000"/>
          <w:spacing w:val="-4"/>
          <w:sz w:val="24"/>
          <w:szCs w:val="24"/>
          <w:lang w:val="ro-RO"/>
        </w:rPr>
        <w:t>B</w:t>
      </w:r>
      <w:r w:rsidRPr="00560AC6">
        <w:rPr>
          <w:rFonts w:ascii="Times New Roman" w:hAnsi="Times New Roman" w:cs="Times New Roman"/>
          <w:color w:val="000000"/>
          <w:spacing w:val="-4"/>
          <w:sz w:val="24"/>
          <w:szCs w:val="24"/>
          <w:lang w:val="ro-RO"/>
        </w:rPr>
        <w:t>. În planul textului literar-artistic, se preconizează aplicarea lecturii (preala</w:t>
      </w:r>
      <w:r w:rsidRPr="00560AC6">
        <w:rPr>
          <w:rFonts w:ascii="Times New Roman" w:hAnsi="Times New Roman" w:cs="Times New Roman"/>
          <w:color w:val="000000"/>
          <w:spacing w:val="-5"/>
          <w:sz w:val="24"/>
          <w:szCs w:val="24"/>
          <w:lang w:val="ro-RO"/>
        </w:rPr>
        <w:t xml:space="preserve">bilă, integrală, expresivă, interogativă, comentată), realizarea comentariului literar, </w:t>
      </w:r>
      <w:r w:rsidRPr="00560AC6">
        <w:rPr>
          <w:rFonts w:ascii="Times New Roman" w:hAnsi="Times New Roman" w:cs="Times New Roman"/>
          <w:color w:val="000000"/>
          <w:spacing w:val="-4"/>
          <w:sz w:val="24"/>
          <w:szCs w:val="24"/>
          <w:lang w:val="ro-RO"/>
        </w:rPr>
        <w:t xml:space="preserve">parţial sau integral, redactarea textelor după parametrii indicaţi, elaborarea unor lecturi </w:t>
      </w:r>
      <w:r w:rsidRPr="00560AC6">
        <w:rPr>
          <w:rFonts w:ascii="Times New Roman" w:hAnsi="Times New Roman" w:cs="Times New Roman"/>
          <w:color w:val="000000"/>
          <w:spacing w:val="-3"/>
          <w:sz w:val="24"/>
          <w:szCs w:val="24"/>
          <w:lang w:val="ro-RO"/>
        </w:rPr>
        <w:t xml:space="preserve"> de tip sinteză, eseu structurat, eseu nestructurat, comunicare, referat.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b/>
          <w:bCs/>
          <w:color w:val="000000"/>
          <w:spacing w:val="-5"/>
          <w:sz w:val="24"/>
          <w:szCs w:val="24"/>
          <w:lang w:val="ro-RO"/>
        </w:rPr>
        <w:t>C.</w:t>
      </w:r>
      <w:r w:rsidRPr="00560AC6">
        <w:rPr>
          <w:rFonts w:ascii="Times New Roman" w:hAnsi="Times New Roman" w:cs="Times New Roman"/>
          <w:color w:val="000000"/>
          <w:spacing w:val="-5"/>
          <w:sz w:val="24"/>
          <w:szCs w:val="24"/>
          <w:lang w:val="ro-RO"/>
        </w:rPr>
        <w:t xml:space="preserve"> În planul textelor metaliterare, se sugerează fişarea, rezumarea, alcătuirea </w:t>
      </w:r>
      <w:r w:rsidRPr="00560AC6">
        <w:rPr>
          <w:rFonts w:ascii="Times New Roman" w:hAnsi="Times New Roman" w:cs="Times New Roman"/>
          <w:color w:val="000000"/>
          <w:spacing w:val="-2"/>
          <w:sz w:val="24"/>
          <w:szCs w:val="24"/>
          <w:lang w:val="ro-RO"/>
        </w:rPr>
        <w:t xml:space="preserve">tabelelor sinoptice, a matricelor şi schemelor, formularea şi dezvoltarea tezelor etc.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pacing w:val="-1"/>
          <w:sz w:val="24"/>
          <w:szCs w:val="24"/>
          <w:lang w:val="ro-RO"/>
        </w:rPr>
        <w:t>În cadrul demersului didactic, se va recu</w:t>
      </w:r>
      <w:r w:rsidR="003C177A">
        <w:rPr>
          <w:rFonts w:ascii="Times New Roman" w:hAnsi="Times New Roman" w:cs="Times New Roman"/>
          <w:color w:val="000000"/>
          <w:spacing w:val="-1"/>
          <w:sz w:val="24"/>
          <w:szCs w:val="24"/>
          <w:lang w:val="ro-RO"/>
        </w:rPr>
        <w:t>rge,</w:t>
      </w:r>
      <w:r w:rsidRPr="00560AC6">
        <w:rPr>
          <w:rFonts w:ascii="Times New Roman" w:hAnsi="Times New Roman" w:cs="Times New Roman"/>
          <w:color w:val="000000"/>
          <w:spacing w:val="-1"/>
          <w:sz w:val="24"/>
          <w:szCs w:val="24"/>
          <w:lang w:val="ro-RO"/>
        </w:rPr>
        <w:t xml:space="preserve"> mai frecvent, la problematizare, dezbatere, conferinţă, brainstorming, studiu de caz şi alte metode </w:t>
      </w:r>
      <w:r w:rsidRPr="00560AC6">
        <w:rPr>
          <w:rFonts w:ascii="Times New Roman" w:hAnsi="Times New Roman" w:cs="Times New Roman"/>
          <w:color w:val="000000"/>
          <w:spacing w:val="-5"/>
          <w:sz w:val="24"/>
          <w:szCs w:val="24"/>
          <w:lang w:val="ro-RO"/>
        </w:rPr>
        <w:t xml:space="preserve">interactive. </w:t>
      </w:r>
    </w:p>
    <w:p w:rsidR="00641858" w:rsidRPr="00560AC6" w:rsidRDefault="00641858" w:rsidP="00641858">
      <w:pPr>
        <w:widowControl w:val="0"/>
        <w:autoSpaceDE w:val="0"/>
        <w:autoSpaceDN w:val="0"/>
        <w:adjustRightInd w:val="0"/>
        <w:spacing w:after="0"/>
        <w:ind w:left="577" w:right="1923" w:firstLine="1326"/>
        <w:jc w:val="both"/>
        <w:rPr>
          <w:rFonts w:ascii="Times New Roman" w:hAnsi="Times New Roman" w:cs="Times New Roman"/>
          <w:b/>
          <w:bCs/>
          <w:color w:val="000000"/>
          <w:spacing w:val="-7"/>
          <w:sz w:val="24"/>
          <w:szCs w:val="24"/>
          <w:lang w:val="ro-RO"/>
        </w:rPr>
      </w:pPr>
    </w:p>
    <w:p w:rsidR="008157B8" w:rsidRDefault="008157B8" w:rsidP="00641858">
      <w:pPr>
        <w:widowControl w:val="0"/>
        <w:autoSpaceDE w:val="0"/>
        <w:autoSpaceDN w:val="0"/>
        <w:adjustRightInd w:val="0"/>
        <w:spacing w:after="0"/>
        <w:ind w:left="577" w:right="1923" w:firstLine="1326"/>
        <w:jc w:val="center"/>
        <w:rPr>
          <w:rFonts w:ascii="Times New Roman" w:hAnsi="Times New Roman" w:cs="Times New Roman"/>
          <w:b/>
          <w:bCs/>
          <w:color w:val="000000"/>
          <w:spacing w:val="-7"/>
          <w:sz w:val="24"/>
          <w:szCs w:val="24"/>
          <w:lang w:val="uk-UA"/>
        </w:rPr>
      </w:pPr>
    </w:p>
    <w:p w:rsidR="00641858" w:rsidRPr="00560AC6" w:rsidRDefault="00641858" w:rsidP="00641858">
      <w:pPr>
        <w:widowControl w:val="0"/>
        <w:autoSpaceDE w:val="0"/>
        <w:autoSpaceDN w:val="0"/>
        <w:adjustRightInd w:val="0"/>
        <w:spacing w:after="0"/>
        <w:ind w:left="577" w:right="1923" w:firstLine="1326"/>
        <w:jc w:val="center"/>
        <w:rPr>
          <w:rFonts w:ascii="Times New Roman" w:hAnsi="Times New Roman" w:cs="Times New Roman"/>
          <w:sz w:val="24"/>
          <w:szCs w:val="24"/>
          <w:lang w:val="ro-RO"/>
        </w:rPr>
      </w:pPr>
      <w:r w:rsidRPr="00560AC6">
        <w:rPr>
          <w:rFonts w:ascii="Times New Roman" w:hAnsi="Times New Roman" w:cs="Times New Roman"/>
          <w:b/>
          <w:bCs/>
          <w:color w:val="000000"/>
          <w:spacing w:val="-7"/>
          <w:sz w:val="24"/>
          <w:szCs w:val="24"/>
          <w:lang w:val="ro-RO"/>
        </w:rPr>
        <w:lastRenderedPageBreak/>
        <w:t>SUGESTII DE EVALUARE</w:t>
      </w:r>
    </w:p>
    <w:p w:rsidR="00641858" w:rsidRPr="00560AC6" w:rsidRDefault="00641858" w:rsidP="00641858">
      <w:pPr>
        <w:widowControl w:val="0"/>
        <w:autoSpaceDE w:val="0"/>
        <w:autoSpaceDN w:val="0"/>
        <w:adjustRightInd w:val="0"/>
        <w:spacing w:after="0"/>
        <w:ind w:left="577" w:right="1923" w:firstLine="1326"/>
        <w:jc w:val="both"/>
        <w:rPr>
          <w:rFonts w:ascii="Times New Roman" w:hAnsi="Times New Roman" w:cs="Times New Roman"/>
          <w:sz w:val="24"/>
          <w:szCs w:val="24"/>
          <w:lang w:val="ro-RO"/>
        </w:rPr>
      </w:pP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pacing w:val="-8"/>
          <w:sz w:val="24"/>
          <w:szCs w:val="24"/>
          <w:lang w:val="ro-RO"/>
        </w:rPr>
        <w:t xml:space="preserve">Evaluarea (diagnostică, curentă şi finală, formativă şi sumativă) va avea drept </w:t>
      </w:r>
    </w:p>
    <w:p w:rsidR="00641858" w:rsidRPr="00560AC6" w:rsidRDefault="00641858" w:rsidP="00641858">
      <w:pPr>
        <w:widowControl w:val="0"/>
        <w:autoSpaceDE w:val="0"/>
        <w:autoSpaceDN w:val="0"/>
        <w:adjustRightInd w:val="0"/>
        <w:spacing w:after="0"/>
        <w:ind w:left="10" w:right="27"/>
        <w:jc w:val="both"/>
        <w:rPr>
          <w:rFonts w:ascii="Times New Roman" w:hAnsi="Times New Roman" w:cs="Times New Roman"/>
          <w:sz w:val="24"/>
          <w:szCs w:val="24"/>
          <w:lang w:val="ro-RO"/>
        </w:rPr>
      </w:pPr>
      <w:r w:rsidRPr="00560AC6">
        <w:rPr>
          <w:rFonts w:ascii="Times New Roman" w:hAnsi="Times New Roman" w:cs="Times New Roman"/>
          <w:color w:val="000000"/>
          <w:spacing w:val="-3"/>
          <w:sz w:val="24"/>
          <w:szCs w:val="24"/>
          <w:lang w:val="ro-RO"/>
        </w:rPr>
        <w:t xml:space="preserve">obiectiv realizarea standardelor educaţionale la disciplină, estimarea randamentului şcolar şi prevenirea şi reducerea insuccesului şcolar. </w:t>
      </w:r>
    </w:p>
    <w:p w:rsidR="00641858" w:rsidRPr="00560AC6" w:rsidRDefault="00641858" w:rsidP="00641858">
      <w:pPr>
        <w:widowControl w:val="0"/>
        <w:autoSpaceDE w:val="0"/>
        <w:autoSpaceDN w:val="0"/>
        <w:adjustRightInd w:val="0"/>
        <w:spacing w:after="0"/>
        <w:ind w:left="10" w:right="26" w:firstLine="566"/>
        <w:jc w:val="both"/>
        <w:rPr>
          <w:rFonts w:ascii="Times New Roman" w:hAnsi="Times New Roman" w:cs="Times New Roman"/>
          <w:sz w:val="24"/>
          <w:szCs w:val="24"/>
          <w:lang w:val="ro-RO"/>
        </w:rPr>
      </w:pPr>
      <w:r w:rsidRPr="00560AC6">
        <w:rPr>
          <w:rFonts w:ascii="Times New Roman" w:hAnsi="Times New Roman" w:cs="Times New Roman"/>
          <w:color w:val="000000"/>
          <w:spacing w:val="-2"/>
          <w:sz w:val="24"/>
          <w:szCs w:val="24"/>
          <w:lang w:val="ro-RO"/>
        </w:rPr>
        <w:t xml:space="preserve">Procesul de evaluare va porni de la obiectivele de evaluare elaborate în baza </w:t>
      </w:r>
      <w:r w:rsidRPr="00560AC6">
        <w:rPr>
          <w:rFonts w:ascii="Times New Roman" w:hAnsi="Times New Roman" w:cs="Times New Roman"/>
          <w:color w:val="000000"/>
          <w:spacing w:val="-9"/>
          <w:sz w:val="24"/>
          <w:szCs w:val="24"/>
          <w:lang w:val="ro-RO"/>
        </w:rPr>
        <w:t xml:space="preserve">celor de referinţă.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Pentru a acoperi aria de învăţare conţinută în</w:t>
      </w:r>
      <w:r w:rsidRPr="00560AC6">
        <w:rPr>
          <w:rFonts w:ascii="Times New Roman" w:hAnsi="Times New Roman" w:cs="Times New Roman"/>
          <w:i/>
          <w:iCs/>
          <w:color w:val="000000"/>
          <w:spacing w:val="-4"/>
          <w:sz w:val="24"/>
          <w:szCs w:val="24"/>
          <w:lang w:val="ro-RO"/>
        </w:rPr>
        <w:t xml:space="preserve"> Programa de lite</w:t>
      </w:r>
      <w:r w:rsidRPr="00560AC6">
        <w:rPr>
          <w:rFonts w:ascii="Times New Roman" w:hAnsi="Times New Roman" w:cs="Times New Roman"/>
          <w:i/>
          <w:iCs/>
          <w:color w:val="000000"/>
          <w:spacing w:val="-2"/>
          <w:sz w:val="24"/>
          <w:szCs w:val="24"/>
          <w:lang w:val="ro-RO"/>
        </w:rPr>
        <w:t>ratura română</w:t>
      </w:r>
      <w:r w:rsidRPr="00560AC6">
        <w:rPr>
          <w:rFonts w:ascii="Times New Roman" w:hAnsi="Times New Roman" w:cs="Times New Roman"/>
          <w:color w:val="000000"/>
          <w:spacing w:val="-2"/>
          <w:sz w:val="24"/>
          <w:szCs w:val="24"/>
          <w:lang w:val="ro-RO"/>
        </w:rPr>
        <w:t xml:space="preserve"> pentru finalizarea disciplinei, la elaborarea itemilor se recomandă respectarea următorului coraport:</w:t>
      </w:r>
    </w:p>
    <w:p w:rsidR="00641858" w:rsidRPr="00560AC6" w:rsidRDefault="00641858" w:rsidP="00641858">
      <w:pPr>
        <w:widowControl w:val="0"/>
        <w:autoSpaceDE w:val="0"/>
        <w:autoSpaceDN w:val="0"/>
        <w:adjustRightInd w:val="0"/>
        <w:spacing w:after="0"/>
        <w:ind w:left="226" w:right="3418"/>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 xml:space="preserve">• competenţe lingvistice - 20%. </w:t>
      </w:r>
    </w:p>
    <w:p w:rsidR="00641858" w:rsidRPr="00560AC6" w:rsidRDefault="00641858" w:rsidP="00641858">
      <w:pPr>
        <w:widowControl w:val="0"/>
        <w:autoSpaceDE w:val="0"/>
        <w:autoSpaceDN w:val="0"/>
        <w:adjustRightInd w:val="0"/>
        <w:spacing w:after="0"/>
        <w:ind w:left="226" w:right="1989"/>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 xml:space="preserve">• competenţe culturale, textual-literare - circa 60%; </w:t>
      </w:r>
    </w:p>
    <w:p w:rsidR="00641858" w:rsidRPr="00560AC6" w:rsidRDefault="00641858" w:rsidP="00641858">
      <w:pPr>
        <w:widowControl w:val="0"/>
        <w:tabs>
          <w:tab w:val="left" w:pos="507"/>
        </w:tabs>
        <w:autoSpaceDE w:val="0"/>
        <w:autoSpaceDN w:val="0"/>
        <w:adjustRightInd w:val="0"/>
        <w:spacing w:after="0"/>
        <w:ind w:left="226" w:right="196"/>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w:t>
      </w:r>
      <w:r w:rsidRPr="00560AC6">
        <w:rPr>
          <w:rFonts w:ascii="Times New Roman" w:hAnsi="Times New Roman" w:cs="Times New Roman"/>
          <w:sz w:val="24"/>
          <w:szCs w:val="24"/>
          <w:lang w:val="ro-RO"/>
        </w:rPr>
        <w:tab/>
      </w:r>
      <w:r w:rsidRPr="00560AC6">
        <w:rPr>
          <w:rFonts w:ascii="Times New Roman" w:hAnsi="Times New Roman" w:cs="Times New Roman"/>
          <w:color w:val="000000"/>
          <w:spacing w:val="-6"/>
          <w:sz w:val="24"/>
          <w:szCs w:val="24"/>
          <w:lang w:val="ro-RO"/>
        </w:rPr>
        <w:t xml:space="preserve">competenţe din domeniul aplicării elementelor de teorie literară - circa 20%; </w:t>
      </w:r>
    </w:p>
    <w:p w:rsidR="00641858" w:rsidRPr="00560AC6" w:rsidRDefault="00641858" w:rsidP="00641858">
      <w:pPr>
        <w:widowControl w:val="0"/>
        <w:autoSpaceDE w:val="0"/>
        <w:autoSpaceDN w:val="0"/>
        <w:adjustRightInd w:val="0"/>
        <w:spacing w:after="0"/>
        <w:ind w:left="226" w:right="1808" w:firstLine="350"/>
        <w:jc w:val="both"/>
        <w:rPr>
          <w:rFonts w:ascii="Times New Roman" w:hAnsi="Times New Roman" w:cs="Times New Roman"/>
          <w:color w:val="000000"/>
          <w:spacing w:val="-3"/>
          <w:sz w:val="24"/>
          <w:szCs w:val="24"/>
          <w:lang w:val="ro-RO"/>
        </w:rPr>
      </w:pPr>
      <w:r w:rsidRPr="00560AC6">
        <w:rPr>
          <w:rFonts w:ascii="Times New Roman" w:hAnsi="Times New Roman" w:cs="Times New Roman"/>
          <w:color w:val="000000"/>
          <w:spacing w:val="-3"/>
          <w:sz w:val="24"/>
          <w:szCs w:val="24"/>
          <w:lang w:val="ro-RO"/>
        </w:rPr>
        <w:t xml:space="preserve">Obiectivele vor respecta, în mod obligatoriu, triada: </w:t>
      </w:r>
    </w:p>
    <w:p w:rsidR="00641858" w:rsidRPr="00560AC6" w:rsidRDefault="00641858" w:rsidP="00641858">
      <w:pPr>
        <w:widowControl w:val="0"/>
        <w:autoSpaceDE w:val="0"/>
        <w:autoSpaceDN w:val="0"/>
        <w:adjustRightInd w:val="0"/>
        <w:spacing w:after="0"/>
        <w:ind w:left="226" w:right="1040"/>
        <w:rPr>
          <w:rFonts w:ascii="Times New Roman" w:hAnsi="Times New Roman" w:cs="Times New Roman"/>
          <w:color w:val="000000"/>
          <w:spacing w:val="-1"/>
          <w:sz w:val="24"/>
          <w:szCs w:val="24"/>
          <w:lang w:val="ro-RO"/>
        </w:rPr>
      </w:pPr>
      <w:r w:rsidRPr="00560AC6">
        <w:rPr>
          <w:rFonts w:ascii="Times New Roman" w:hAnsi="Times New Roman" w:cs="Times New Roman"/>
          <w:color w:val="000000"/>
          <w:spacing w:val="-1"/>
          <w:sz w:val="24"/>
          <w:szCs w:val="24"/>
          <w:lang w:val="ro-RO"/>
        </w:rPr>
        <w:t>• Comportamentul pe care elevul trebuie să-l demonstreze (</w:t>
      </w:r>
      <w:r w:rsidRPr="00560AC6">
        <w:rPr>
          <w:rFonts w:ascii="Times New Roman" w:hAnsi="Times New Roman" w:cs="Times New Roman"/>
          <w:i/>
          <w:iCs/>
          <w:color w:val="000000"/>
          <w:spacing w:val="-1"/>
          <w:sz w:val="24"/>
          <w:szCs w:val="24"/>
          <w:lang w:val="ro-RO"/>
        </w:rPr>
        <w:t>Ce</w:t>
      </w:r>
      <w:r w:rsidRPr="00560AC6">
        <w:rPr>
          <w:rFonts w:ascii="Times New Roman" w:hAnsi="Times New Roman" w:cs="Times New Roman"/>
          <w:color w:val="000000"/>
          <w:spacing w:val="-1"/>
          <w:sz w:val="24"/>
          <w:szCs w:val="24"/>
          <w:lang w:val="ro-RO"/>
        </w:rPr>
        <w:t>?).</w:t>
      </w:r>
    </w:p>
    <w:p w:rsidR="00641858" w:rsidRPr="00560AC6" w:rsidRDefault="00641858" w:rsidP="00641858">
      <w:pPr>
        <w:widowControl w:val="0"/>
        <w:autoSpaceDE w:val="0"/>
        <w:autoSpaceDN w:val="0"/>
        <w:adjustRightInd w:val="0"/>
        <w:spacing w:after="0"/>
        <w:ind w:left="226" w:right="1040"/>
        <w:rPr>
          <w:rFonts w:ascii="Times New Roman" w:hAnsi="Times New Roman" w:cs="Times New Roman"/>
          <w:color w:val="000000"/>
          <w:spacing w:val="-1"/>
          <w:sz w:val="24"/>
          <w:szCs w:val="24"/>
          <w:lang w:val="ro-RO"/>
        </w:rPr>
      </w:pPr>
      <w:r w:rsidRPr="00560AC6">
        <w:rPr>
          <w:rFonts w:ascii="Times New Roman" w:hAnsi="Times New Roman" w:cs="Times New Roman"/>
          <w:color w:val="000000"/>
          <w:spacing w:val="-1"/>
          <w:sz w:val="24"/>
          <w:szCs w:val="24"/>
          <w:lang w:val="ro-RO"/>
        </w:rPr>
        <w:t xml:space="preserve"> • În ce condiţii se produce acest comportament (</w:t>
      </w:r>
      <w:r w:rsidRPr="00560AC6">
        <w:rPr>
          <w:rFonts w:ascii="Times New Roman" w:hAnsi="Times New Roman" w:cs="Times New Roman"/>
          <w:i/>
          <w:iCs/>
          <w:color w:val="000000"/>
          <w:spacing w:val="-1"/>
          <w:sz w:val="24"/>
          <w:szCs w:val="24"/>
          <w:lang w:val="ro-RO"/>
        </w:rPr>
        <w:t>Cum</w:t>
      </w:r>
      <w:r w:rsidRPr="00560AC6">
        <w:rPr>
          <w:rFonts w:ascii="Times New Roman" w:hAnsi="Times New Roman" w:cs="Times New Roman"/>
          <w:color w:val="000000"/>
          <w:spacing w:val="-1"/>
          <w:sz w:val="24"/>
          <w:szCs w:val="24"/>
          <w:lang w:val="ro-RO"/>
        </w:rPr>
        <w:t xml:space="preserve">?). </w:t>
      </w:r>
    </w:p>
    <w:p w:rsidR="00641858" w:rsidRPr="00560AC6" w:rsidRDefault="00641858" w:rsidP="00641858">
      <w:pPr>
        <w:widowControl w:val="0"/>
        <w:autoSpaceDE w:val="0"/>
        <w:autoSpaceDN w:val="0"/>
        <w:adjustRightInd w:val="0"/>
        <w:spacing w:after="0"/>
        <w:ind w:left="226" w:right="1040"/>
        <w:rPr>
          <w:rFonts w:ascii="Times New Roman" w:hAnsi="Times New Roman" w:cs="Times New Roman"/>
          <w:sz w:val="24"/>
          <w:szCs w:val="24"/>
          <w:lang w:val="ro-RO"/>
        </w:rPr>
      </w:pPr>
      <w:r w:rsidRPr="00560AC6">
        <w:rPr>
          <w:rFonts w:ascii="Times New Roman" w:hAnsi="Times New Roman" w:cs="Times New Roman"/>
          <w:color w:val="000000"/>
          <w:spacing w:val="-3"/>
          <w:sz w:val="24"/>
          <w:szCs w:val="24"/>
          <w:lang w:val="ro-RO"/>
        </w:rPr>
        <w:t>• Nivelul de performanţă sau criteriul de reuşită (</w:t>
      </w:r>
      <w:r w:rsidRPr="00560AC6">
        <w:rPr>
          <w:rFonts w:ascii="Times New Roman" w:hAnsi="Times New Roman" w:cs="Times New Roman"/>
          <w:i/>
          <w:iCs/>
          <w:color w:val="000000"/>
          <w:spacing w:val="-3"/>
          <w:sz w:val="24"/>
          <w:szCs w:val="24"/>
          <w:lang w:val="ro-RO"/>
        </w:rPr>
        <w:t>Cât</w:t>
      </w:r>
      <w:r w:rsidRPr="00560AC6">
        <w:rPr>
          <w:rFonts w:ascii="Times New Roman" w:hAnsi="Times New Roman" w:cs="Times New Roman"/>
          <w:color w:val="000000"/>
          <w:spacing w:val="-3"/>
          <w:sz w:val="24"/>
          <w:szCs w:val="24"/>
          <w:lang w:val="ro-RO"/>
        </w:rPr>
        <w:t xml:space="preserve">?).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pacing w:val="-3"/>
          <w:sz w:val="24"/>
          <w:szCs w:val="24"/>
          <w:lang w:val="ro-RO"/>
        </w:rPr>
        <w:t>În școala medie se vor relua unele tehnici şi forme de evaluare practicate în etapa</w:t>
      </w:r>
      <w:r w:rsidR="003C177A">
        <w:rPr>
          <w:rFonts w:ascii="Times New Roman" w:hAnsi="Times New Roman" w:cs="Times New Roman"/>
          <w:color w:val="000000"/>
          <w:spacing w:val="-3"/>
          <w:sz w:val="24"/>
          <w:szCs w:val="24"/>
          <w:lang w:val="ro-RO"/>
        </w:rPr>
        <w:t xml:space="preserve"> </w:t>
      </w:r>
      <w:r w:rsidRPr="00560AC6">
        <w:rPr>
          <w:rFonts w:ascii="Times New Roman" w:hAnsi="Times New Roman" w:cs="Times New Roman"/>
          <w:color w:val="000000"/>
          <w:spacing w:val="-3"/>
          <w:sz w:val="24"/>
          <w:szCs w:val="24"/>
          <w:lang w:val="ro-RO"/>
        </w:rPr>
        <w:t>școlii de bază</w:t>
      </w:r>
      <w:r w:rsidRPr="00560AC6">
        <w:rPr>
          <w:rFonts w:ascii="Times New Roman" w:hAnsi="Times New Roman" w:cs="Times New Roman"/>
          <w:color w:val="000000"/>
          <w:spacing w:val="-2"/>
          <w:sz w:val="24"/>
          <w:szCs w:val="24"/>
          <w:lang w:val="ro-RO"/>
        </w:rPr>
        <w:t xml:space="preserve">, urmând a fi completate cu un registru de modalităţi în funcţie de gradul </w:t>
      </w:r>
      <w:r w:rsidRPr="00560AC6">
        <w:rPr>
          <w:rFonts w:ascii="Times New Roman" w:hAnsi="Times New Roman" w:cs="Times New Roman"/>
          <w:color w:val="000000"/>
          <w:spacing w:val="-3"/>
          <w:sz w:val="24"/>
          <w:szCs w:val="24"/>
          <w:lang w:val="ro-RO"/>
        </w:rPr>
        <w:t xml:space="preserve">de complexitate la această etapă de învăţare. Cele mai răspândite, cu un feed-back </w:t>
      </w:r>
      <w:r w:rsidRPr="00560AC6">
        <w:rPr>
          <w:rFonts w:ascii="Times New Roman" w:hAnsi="Times New Roman" w:cs="Times New Roman"/>
          <w:color w:val="000000"/>
          <w:spacing w:val="-5"/>
          <w:sz w:val="24"/>
          <w:szCs w:val="24"/>
          <w:lang w:val="ro-RO"/>
        </w:rPr>
        <w:t xml:space="preserve">relevant şi operativ, sunt: </w:t>
      </w:r>
    </w:p>
    <w:p w:rsidR="00641858" w:rsidRPr="00560AC6" w:rsidRDefault="00641858" w:rsidP="00641858">
      <w:pPr>
        <w:widowControl w:val="0"/>
        <w:autoSpaceDE w:val="0"/>
        <w:autoSpaceDN w:val="0"/>
        <w:adjustRightInd w:val="0"/>
        <w:spacing w:after="0"/>
        <w:ind w:left="226" w:right="1839" w:firstLine="350"/>
        <w:jc w:val="both"/>
        <w:rPr>
          <w:rFonts w:ascii="Times New Roman" w:hAnsi="Times New Roman" w:cs="Times New Roman"/>
          <w:sz w:val="24"/>
          <w:szCs w:val="24"/>
          <w:lang w:val="ro-RO"/>
        </w:rPr>
      </w:pPr>
      <w:r w:rsidRPr="00560AC6">
        <w:rPr>
          <w:rFonts w:ascii="Times New Roman" w:hAnsi="Times New Roman" w:cs="Times New Roman"/>
          <w:color w:val="000000"/>
          <w:spacing w:val="-1"/>
          <w:sz w:val="24"/>
          <w:szCs w:val="24"/>
          <w:lang w:val="ro-RO"/>
        </w:rPr>
        <w:t xml:space="preserve">întrebările structurate (interogarea multiprocesuală), </w:t>
      </w:r>
    </w:p>
    <w:p w:rsidR="00641858" w:rsidRPr="00560AC6" w:rsidRDefault="00641858" w:rsidP="00641858">
      <w:pPr>
        <w:widowControl w:val="0"/>
        <w:autoSpaceDE w:val="0"/>
        <w:autoSpaceDN w:val="0"/>
        <w:adjustRightInd w:val="0"/>
        <w:spacing w:after="0"/>
        <w:ind w:left="226" w:right="2259" w:firstLine="350"/>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 xml:space="preserve">eseurile (libere, semistructurate şi structurate), </w:t>
      </w:r>
    </w:p>
    <w:p w:rsidR="00641858" w:rsidRPr="00560AC6" w:rsidRDefault="00641858" w:rsidP="00641858">
      <w:pPr>
        <w:widowControl w:val="0"/>
        <w:autoSpaceDE w:val="0"/>
        <w:autoSpaceDN w:val="0"/>
        <w:adjustRightInd w:val="0"/>
        <w:spacing w:after="0"/>
        <w:ind w:left="226" w:right="5163" w:firstLine="350"/>
        <w:jc w:val="both"/>
        <w:rPr>
          <w:rFonts w:ascii="Times New Roman" w:hAnsi="Times New Roman" w:cs="Times New Roman"/>
          <w:sz w:val="24"/>
          <w:szCs w:val="24"/>
          <w:lang w:val="ro-RO"/>
        </w:rPr>
      </w:pPr>
      <w:r w:rsidRPr="00560AC6">
        <w:rPr>
          <w:rFonts w:ascii="Times New Roman" w:hAnsi="Times New Roman" w:cs="Times New Roman"/>
          <w:color w:val="000000"/>
          <w:spacing w:val="2"/>
          <w:sz w:val="24"/>
          <w:szCs w:val="24"/>
          <w:lang w:val="ro-RO"/>
        </w:rPr>
        <w:t xml:space="preserve">testul, </w:t>
      </w:r>
      <w:r w:rsidRPr="00560AC6">
        <w:rPr>
          <w:rFonts w:ascii="Times New Roman" w:hAnsi="Times New Roman" w:cs="Times New Roman"/>
          <w:color w:val="000000"/>
          <w:spacing w:val="2"/>
          <w:sz w:val="24"/>
          <w:szCs w:val="24"/>
          <w:lang w:val="ro-RO"/>
        </w:rPr>
        <w:tab/>
      </w:r>
      <w:r w:rsidRPr="00560AC6">
        <w:rPr>
          <w:rFonts w:ascii="Times New Roman" w:hAnsi="Times New Roman" w:cs="Times New Roman"/>
          <w:color w:val="000000"/>
          <w:spacing w:val="2"/>
          <w:sz w:val="24"/>
          <w:szCs w:val="24"/>
          <w:lang w:val="ro-RO"/>
        </w:rPr>
        <w:tab/>
      </w:r>
      <w:r w:rsidRPr="00560AC6">
        <w:rPr>
          <w:rFonts w:ascii="Times New Roman" w:hAnsi="Times New Roman" w:cs="Times New Roman"/>
          <w:color w:val="000000"/>
          <w:spacing w:val="2"/>
          <w:sz w:val="24"/>
          <w:szCs w:val="24"/>
          <w:lang w:val="ro-RO"/>
        </w:rPr>
        <w:tab/>
      </w:r>
      <w:r w:rsidRPr="00560AC6">
        <w:rPr>
          <w:rFonts w:ascii="Times New Roman" w:hAnsi="Times New Roman" w:cs="Times New Roman"/>
          <w:color w:val="000000"/>
          <w:spacing w:val="2"/>
          <w:sz w:val="24"/>
          <w:szCs w:val="24"/>
          <w:lang w:val="ro-RO"/>
        </w:rPr>
        <w:tab/>
        <w:t xml:space="preserve"> </w:t>
      </w:r>
    </w:p>
    <w:p w:rsidR="00641858" w:rsidRPr="00560AC6" w:rsidRDefault="00641858" w:rsidP="00641858">
      <w:pPr>
        <w:widowControl w:val="0"/>
        <w:autoSpaceDE w:val="0"/>
        <w:autoSpaceDN w:val="0"/>
        <w:adjustRightInd w:val="0"/>
        <w:spacing w:after="0"/>
        <w:ind w:left="226" w:right="4873" w:firstLine="350"/>
        <w:jc w:val="both"/>
        <w:rPr>
          <w:rFonts w:ascii="Times New Roman" w:hAnsi="Times New Roman" w:cs="Times New Roman"/>
          <w:sz w:val="24"/>
          <w:szCs w:val="24"/>
          <w:lang w:val="ro-RO"/>
        </w:rPr>
      </w:pPr>
      <w:r w:rsidRPr="00560AC6">
        <w:rPr>
          <w:rFonts w:ascii="Times New Roman" w:hAnsi="Times New Roman" w:cs="Times New Roman"/>
          <w:color w:val="000000"/>
          <w:spacing w:val="1"/>
          <w:sz w:val="24"/>
          <w:szCs w:val="24"/>
          <w:lang w:val="ro-RO"/>
        </w:rPr>
        <w:t xml:space="preserve">referatele, </w:t>
      </w:r>
    </w:p>
    <w:p w:rsidR="00641858" w:rsidRPr="00560AC6" w:rsidRDefault="00641858" w:rsidP="00641858">
      <w:pPr>
        <w:widowControl w:val="0"/>
        <w:autoSpaceDE w:val="0"/>
        <w:autoSpaceDN w:val="0"/>
        <w:adjustRightInd w:val="0"/>
        <w:spacing w:after="0"/>
        <w:ind w:left="226" w:right="4653" w:firstLine="350"/>
        <w:jc w:val="both"/>
        <w:rPr>
          <w:rFonts w:ascii="Times New Roman" w:hAnsi="Times New Roman" w:cs="Times New Roman"/>
          <w:color w:val="000000"/>
          <w:spacing w:val="1"/>
          <w:sz w:val="24"/>
          <w:szCs w:val="24"/>
          <w:lang w:val="ro-RO"/>
        </w:rPr>
      </w:pPr>
      <w:r w:rsidRPr="00560AC6">
        <w:rPr>
          <w:rFonts w:ascii="Times New Roman" w:hAnsi="Times New Roman" w:cs="Times New Roman"/>
          <w:color w:val="000000"/>
          <w:spacing w:val="1"/>
          <w:sz w:val="24"/>
          <w:szCs w:val="24"/>
          <w:lang w:val="ro-RO"/>
        </w:rPr>
        <w:t>comentariile,</w:t>
      </w:r>
    </w:p>
    <w:p w:rsidR="00641858" w:rsidRPr="008157B8" w:rsidRDefault="008157B8" w:rsidP="008157B8">
      <w:pPr>
        <w:widowControl w:val="0"/>
        <w:autoSpaceDE w:val="0"/>
        <w:autoSpaceDN w:val="0"/>
        <w:adjustRightInd w:val="0"/>
        <w:spacing w:after="0"/>
        <w:ind w:right="4653" w:firstLine="567"/>
        <w:jc w:val="both"/>
        <w:rPr>
          <w:rFonts w:ascii="Times New Roman" w:hAnsi="Times New Roman" w:cs="Times New Roman"/>
          <w:color w:val="000000"/>
          <w:spacing w:val="1"/>
          <w:sz w:val="24"/>
          <w:szCs w:val="24"/>
          <w:lang w:val="uk-UA"/>
        </w:rPr>
      </w:pPr>
      <w:r>
        <w:rPr>
          <w:rFonts w:ascii="Times New Roman" w:hAnsi="Times New Roman" w:cs="Times New Roman"/>
          <w:color w:val="000000"/>
          <w:spacing w:val="1"/>
          <w:sz w:val="24"/>
          <w:szCs w:val="24"/>
          <w:lang w:val="ro-RO"/>
        </w:rPr>
        <w:t>tezele</w:t>
      </w:r>
      <w:r>
        <w:rPr>
          <w:rFonts w:ascii="Times New Roman" w:hAnsi="Times New Roman" w:cs="Times New Roman"/>
          <w:color w:val="000000"/>
          <w:spacing w:val="1"/>
          <w:sz w:val="24"/>
          <w:szCs w:val="24"/>
          <w:lang w:val="uk-UA"/>
        </w:rPr>
        <w:t>,</w:t>
      </w:r>
    </w:p>
    <w:p w:rsidR="00641858" w:rsidRPr="00560AC6" w:rsidRDefault="00641858" w:rsidP="00641858">
      <w:pPr>
        <w:widowControl w:val="0"/>
        <w:autoSpaceDE w:val="0"/>
        <w:autoSpaceDN w:val="0"/>
        <w:adjustRightInd w:val="0"/>
        <w:spacing w:after="0"/>
        <w:ind w:left="226" w:right="4653" w:firstLine="350"/>
        <w:jc w:val="both"/>
        <w:rPr>
          <w:rFonts w:ascii="Times New Roman" w:hAnsi="Times New Roman" w:cs="Times New Roman"/>
          <w:color w:val="000000"/>
          <w:spacing w:val="1"/>
          <w:sz w:val="24"/>
          <w:szCs w:val="24"/>
          <w:lang w:val="ro-RO"/>
        </w:rPr>
      </w:pPr>
      <w:r w:rsidRPr="00560AC6">
        <w:rPr>
          <w:rFonts w:ascii="Times New Roman" w:hAnsi="Times New Roman" w:cs="Times New Roman"/>
          <w:color w:val="000000"/>
          <w:spacing w:val="1"/>
          <w:sz w:val="24"/>
          <w:szCs w:val="24"/>
          <w:lang w:val="ro-RO"/>
        </w:rPr>
        <w:t>sintezele.</w:t>
      </w:r>
    </w:p>
    <w:p w:rsidR="00641858" w:rsidRPr="00560AC6" w:rsidRDefault="00641858" w:rsidP="00641858">
      <w:pPr>
        <w:widowControl w:val="0"/>
        <w:autoSpaceDE w:val="0"/>
        <w:autoSpaceDN w:val="0"/>
        <w:adjustRightInd w:val="0"/>
        <w:spacing w:after="0"/>
        <w:ind w:left="226" w:right="4653" w:firstLine="350"/>
        <w:jc w:val="both"/>
        <w:rPr>
          <w:rFonts w:ascii="Times New Roman" w:hAnsi="Times New Roman" w:cs="Times New Roman"/>
          <w:sz w:val="24"/>
          <w:szCs w:val="24"/>
          <w:lang w:val="ro-RO"/>
        </w:rPr>
      </w:pPr>
      <w:r w:rsidRPr="00560AC6">
        <w:rPr>
          <w:rFonts w:ascii="Times New Roman" w:hAnsi="Times New Roman" w:cs="Times New Roman"/>
          <w:color w:val="000000"/>
          <w:spacing w:val="1"/>
          <w:sz w:val="24"/>
          <w:szCs w:val="24"/>
          <w:lang w:val="ro-RO"/>
        </w:rPr>
        <w:tab/>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pacing w:val="-4"/>
          <w:sz w:val="24"/>
          <w:szCs w:val="24"/>
          <w:lang w:val="ro-RO"/>
        </w:rPr>
        <w:t>Paralel cu tehnicile tradiţionale, se va pune un anume accent şi pe metodele al</w:t>
      </w:r>
      <w:r w:rsidRPr="00560AC6">
        <w:rPr>
          <w:rFonts w:ascii="Times New Roman" w:hAnsi="Times New Roman" w:cs="Times New Roman"/>
          <w:color w:val="000000"/>
          <w:spacing w:val="-5"/>
          <w:sz w:val="24"/>
          <w:szCs w:val="24"/>
          <w:lang w:val="ro-RO"/>
        </w:rPr>
        <w:t xml:space="preserve">ternative de evaluare (investigaţia, proiectul, harta conceptuală, portofoliul, cercetarea </w:t>
      </w:r>
      <w:r w:rsidRPr="00560AC6">
        <w:rPr>
          <w:rFonts w:ascii="Times New Roman" w:hAnsi="Times New Roman" w:cs="Times New Roman"/>
          <w:color w:val="000000"/>
          <w:spacing w:val="-7"/>
          <w:sz w:val="24"/>
          <w:szCs w:val="24"/>
          <w:lang w:val="ro-RO"/>
        </w:rPr>
        <w:t xml:space="preserve">împărtăşită), care reclamă un sporit potenţial formativ şi stimulează spiritul creativ.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b/>
          <w:bCs/>
          <w:color w:val="000000"/>
          <w:spacing w:val="-3"/>
          <w:sz w:val="24"/>
          <w:szCs w:val="24"/>
          <w:lang w:val="ro-RO"/>
        </w:rPr>
        <w:t>Investigaţia</w:t>
      </w:r>
      <w:r w:rsidRPr="00560AC6">
        <w:rPr>
          <w:rFonts w:ascii="Times New Roman" w:hAnsi="Times New Roman" w:cs="Times New Roman"/>
          <w:color w:val="000000"/>
          <w:spacing w:val="-3"/>
          <w:sz w:val="24"/>
          <w:szCs w:val="24"/>
          <w:lang w:val="ro-RO"/>
        </w:rPr>
        <w:t xml:space="preserve"> constituie o şansă reală pentru elev de a-şi pune în valoare po</w:t>
      </w:r>
      <w:r w:rsidRPr="00560AC6">
        <w:rPr>
          <w:rFonts w:ascii="Times New Roman" w:hAnsi="Times New Roman" w:cs="Times New Roman"/>
          <w:color w:val="000000"/>
          <w:spacing w:val="-4"/>
          <w:sz w:val="24"/>
          <w:szCs w:val="24"/>
          <w:lang w:val="ro-RO"/>
        </w:rPr>
        <w:t xml:space="preserve">tenţialul creativ în aplicarea cunoştinţelor asimilate, în explorarea situaţiilor noi sau </w:t>
      </w:r>
      <w:r w:rsidRPr="00560AC6">
        <w:rPr>
          <w:rFonts w:ascii="Times New Roman" w:hAnsi="Times New Roman" w:cs="Times New Roman"/>
          <w:color w:val="000000"/>
          <w:spacing w:val="-2"/>
          <w:sz w:val="24"/>
          <w:szCs w:val="24"/>
          <w:lang w:val="ro-RO"/>
        </w:rPr>
        <w:t xml:space="preserve">foarte puţin asemănătoare cu situaţiile anterioare. Se realizează pe parcursul unei ore de curs, propunându-se diferite sarcini ca nivel de complexitate: de la o simplă descriere a naturii, de exemplu, până la elaborarea unor hărţi ale conceptelor pentru </w:t>
      </w:r>
      <w:r w:rsidRPr="00560AC6">
        <w:rPr>
          <w:rFonts w:ascii="Times New Roman" w:hAnsi="Times New Roman" w:cs="Times New Roman"/>
          <w:color w:val="000000"/>
          <w:spacing w:val="-3"/>
          <w:sz w:val="24"/>
          <w:szCs w:val="24"/>
          <w:lang w:val="ro-RO"/>
        </w:rPr>
        <w:t xml:space="preserve">un curent literar, pentru creaţia unui scriitor etc.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b/>
          <w:bCs/>
          <w:color w:val="000000"/>
          <w:spacing w:val="-2"/>
          <w:sz w:val="24"/>
          <w:szCs w:val="24"/>
          <w:lang w:val="ro-RO"/>
        </w:rPr>
        <w:t>Proiectul,</w:t>
      </w:r>
      <w:r w:rsidRPr="00560AC6">
        <w:rPr>
          <w:rFonts w:ascii="Times New Roman" w:hAnsi="Times New Roman" w:cs="Times New Roman"/>
          <w:color w:val="000000"/>
          <w:spacing w:val="-2"/>
          <w:sz w:val="24"/>
          <w:szCs w:val="24"/>
          <w:lang w:val="ro-RO"/>
        </w:rPr>
        <w:t xml:space="preserve"> o activitate mult mai amplă decât investigaţia, se efectuează în </w:t>
      </w:r>
      <w:r w:rsidRPr="00560AC6">
        <w:rPr>
          <w:rFonts w:ascii="Times New Roman" w:hAnsi="Times New Roman" w:cs="Times New Roman"/>
          <w:color w:val="000000"/>
          <w:spacing w:val="-6"/>
          <w:sz w:val="24"/>
          <w:szCs w:val="24"/>
          <w:lang w:val="ro-RO"/>
        </w:rPr>
        <w:t>câteva zile sau săptămâni, având mai multe etape: definirea şi înţelegerea sarcinii, în</w:t>
      </w:r>
      <w:r w:rsidRPr="00560AC6">
        <w:rPr>
          <w:rFonts w:ascii="Times New Roman" w:hAnsi="Times New Roman" w:cs="Times New Roman"/>
          <w:color w:val="000000"/>
          <w:spacing w:val="-2"/>
          <w:sz w:val="24"/>
          <w:szCs w:val="24"/>
          <w:lang w:val="ro-RO"/>
        </w:rPr>
        <w:t>deplinirea/rezolvarea ei, prezentarea unui raport asupra rezultatelor obţinute, a pro</w:t>
      </w:r>
      <w:r w:rsidRPr="00560AC6">
        <w:rPr>
          <w:rFonts w:ascii="Times New Roman" w:hAnsi="Times New Roman" w:cs="Times New Roman"/>
          <w:color w:val="000000"/>
          <w:spacing w:val="-5"/>
          <w:sz w:val="24"/>
          <w:szCs w:val="24"/>
          <w:lang w:val="ro-RO"/>
        </w:rPr>
        <w:t xml:space="preserve">dusului realizat în faţa colegilor.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pacing w:val="-2"/>
          <w:sz w:val="24"/>
          <w:szCs w:val="24"/>
          <w:lang w:val="ro-RO"/>
        </w:rPr>
        <w:t>De exemplu, ca teme/sarcin</w:t>
      </w:r>
      <w:r w:rsidR="003C177A">
        <w:rPr>
          <w:rFonts w:ascii="Times New Roman" w:hAnsi="Times New Roman" w:cs="Times New Roman"/>
          <w:color w:val="000000"/>
          <w:spacing w:val="-2"/>
          <w:sz w:val="24"/>
          <w:szCs w:val="24"/>
          <w:lang w:val="ro-RO"/>
        </w:rPr>
        <w:t>i de proiecte în clasele a X-a și a XI-a</w:t>
      </w:r>
      <w:r w:rsidRPr="00560AC6">
        <w:rPr>
          <w:rFonts w:ascii="Times New Roman" w:hAnsi="Times New Roman" w:cs="Times New Roman"/>
          <w:color w:val="000000"/>
          <w:spacing w:val="-2"/>
          <w:sz w:val="24"/>
          <w:szCs w:val="24"/>
          <w:lang w:val="ro-RO"/>
        </w:rPr>
        <w:t xml:space="preserve"> pot fi următoarele </w:t>
      </w:r>
    </w:p>
    <w:p w:rsidR="00641858" w:rsidRPr="00560AC6" w:rsidRDefault="00641858" w:rsidP="00641858">
      <w:pPr>
        <w:widowControl w:val="0"/>
        <w:autoSpaceDE w:val="0"/>
        <w:autoSpaceDN w:val="0"/>
        <w:adjustRightInd w:val="0"/>
        <w:spacing w:after="0"/>
        <w:ind w:left="10" w:right="5408"/>
        <w:jc w:val="both"/>
        <w:rPr>
          <w:rFonts w:ascii="Times New Roman" w:hAnsi="Times New Roman" w:cs="Times New Roman"/>
          <w:sz w:val="24"/>
          <w:szCs w:val="24"/>
          <w:lang w:val="ro-RO"/>
        </w:rPr>
      </w:pPr>
      <w:r w:rsidRPr="00560AC6">
        <w:rPr>
          <w:rFonts w:ascii="Times New Roman" w:hAnsi="Times New Roman" w:cs="Times New Roman"/>
          <w:color w:val="000000"/>
          <w:spacing w:val="-7"/>
          <w:sz w:val="24"/>
          <w:szCs w:val="24"/>
          <w:lang w:val="ro-RO"/>
        </w:rPr>
        <w:t xml:space="preserve">subiecte: </w:t>
      </w:r>
    </w:p>
    <w:p w:rsidR="00641858" w:rsidRPr="00560AC6" w:rsidRDefault="00641858" w:rsidP="00641858">
      <w:pPr>
        <w:widowControl w:val="0"/>
        <w:autoSpaceDE w:val="0"/>
        <w:autoSpaceDN w:val="0"/>
        <w:adjustRightInd w:val="0"/>
        <w:spacing w:after="0"/>
        <w:ind w:left="226" w:right="1813"/>
        <w:jc w:val="both"/>
        <w:rPr>
          <w:rFonts w:ascii="Times New Roman" w:hAnsi="Times New Roman" w:cs="Times New Roman"/>
          <w:i/>
          <w:sz w:val="24"/>
          <w:szCs w:val="24"/>
          <w:lang w:val="ro-RO"/>
        </w:rPr>
      </w:pPr>
      <w:r w:rsidRPr="00560AC6">
        <w:rPr>
          <w:rFonts w:ascii="Times New Roman" w:hAnsi="Times New Roman" w:cs="Times New Roman"/>
          <w:color w:val="000000"/>
          <w:spacing w:val="-1"/>
          <w:sz w:val="24"/>
          <w:szCs w:val="24"/>
          <w:lang w:val="ro-RO"/>
        </w:rPr>
        <w:t xml:space="preserve">• </w:t>
      </w:r>
      <w:r w:rsidRPr="00560AC6">
        <w:rPr>
          <w:rFonts w:ascii="Times New Roman" w:hAnsi="Times New Roman" w:cs="Times New Roman"/>
          <w:i/>
          <w:color w:val="000000"/>
          <w:spacing w:val="-1"/>
          <w:sz w:val="24"/>
          <w:szCs w:val="24"/>
          <w:lang w:val="ro-RO"/>
        </w:rPr>
        <w:t xml:space="preserve">Filonul romantic în literatura română contemporană; </w:t>
      </w:r>
    </w:p>
    <w:p w:rsidR="00641858" w:rsidRPr="00560AC6" w:rsidRDefault="00641858" w:rsidP="00641858">
      <w:pPr>
        <w:widowControl w:val="0"/>
        <w:autoSpaceDE w:val="0"/>
        <w:autoSpaceDN w:val="0"/>
        <w:adjustRightInd w:val="0"/>
        <w:spacing w:after="0"/>
        <w:ind w:left="226" w:right="2604"/>
        <w:jc w:val="both"/>
        <w:rPr>
          <w:rFonts w:ascii="Times New Roman" w:hAnsi="Times New Roman" w:cs="Times New Roman"/>
          <w:i/>
          <w:sz w:val="24"/>
          <w:szCs w:val="24"/>
          <w:lang w:val="ro-RO"/>
        </w:rPr>
      </w:pPr>
      <w:r w:rsidRPr="00560AC6">
        <w:rPr>
          <w:rFonts w:ascii="Times New Roman" w:hAnsi="Times New Roman" w:cs="Times New Roman"/>
          <w:i/>
          <w:color w:val="000000"/>
          <w:sz w:val="24"/>
          <w:szCs w:val="24"/>
          <w:lang w:val="ro-RO"/>
        </w:rPr>
        <w:t xml:space="preserve">• Tipologia romanului în literatura română; </w:t>
      </w:r>
    </w:p>
    <w:p w:rsidR="00641858" w:rsidRPr="00560AC6" w:rsidRDefault="00641858" w:rsidP="00641858">
      <w:pPr>
        <w:widowControl w:val="0"/>
        <w:autoSpaceDE w:val="0"/>
        <w:autoSpaceDN w:val="0"/>
        <w:adjustRightInd w:val="0"/>
        <w:spacing w:after="0"/>
        <w:ind w:left="226" w:right="85"/>
        <w:jc w:val="both"/>
        <w:rPr>
          <w:rFonts w:ascii="Times New Roman" w:hAnsi="Times New Roman" w:cs="Times New Roman"/>
          <w:i/>
          <w:sz w:val="24"/>
          <w:szCs w:val="24"/>
          <w:lang w:val="ro-RO"/>
        </w:rPr>
      </w:pPr>
      <w:r w:rsidRPr="00560AC6">
        <w:rPr>
          <w:rFonts w:ascii="Times New Roman" w:hAnsi="Times New Roman" w:cs="Times New Roman"/>
          <w:i/>
          <w:color w:val="000000"/>
          <w:spacing w:val="-2"/>
          <w:sz w:val="24"/>
          <w:szCs w:val="24"/>
          <w:lang w:val="ro-RO"/>
        </w:rPr>
        <w:t xml:space="preserve">• Problema valorii omului în raport cu timpul,  reflectată  în operele literare etc. </w:t>
      </w:r>
    </w:p>
    <w:p w:rsidR="00641858" w:rsidRPr="00560AC6" w:rsidRDefault="00641858" w:rsidP="00641858">
      <w:pPr>
        <w:tabs>
          <w:tab w:val="left" w:pos="270"/>
        </w:tabs>
        <w:spacing w:after="0"/>
        <w:rPr>
          <w:rFonts w:ascii="Times New Roman" w:hAnsi="Times New Roman" w:cs="Times New Roman"/>
          <w:sz w:val="24"/>
          <w:szCs w:val="24"/>
          <w:lang w:val="ro-RO"/>
        </w:rPr>
      </w:pPr>
      <w:r w:rsidRPr="00560AC6">
        <w:rPr>
          <w:rFonts w:ascii="Times New Roman" w:hAnsi="Times New Roman" w:cs="Times New Roman"/>
          <w:sz w:val="24"/>
          <w:szCs w:val="24"/>
          <w:lang w:val="ro-RO"/>
        </w:rPr>
        <w:tab/>
      </w:r>
      <w:r w:rsidRPr="00560AC6">
        <w:rPr>
          <w:rFonts w:ascii="Times New Roman" w:hAnsi="Times New Roman" w:cs="Times New Roman"/>
          <w:sz w:val="24"/>
          <w:szCs w:val="24"/>
          <w:lang w:val="ro-RO"/>
        </w:rPr>
        <w:tab/>
      </w:r>
      <w:r w:rsidRPr="00560AC6">
        <w:rPr>
          <w:rFonts w:ascii="Times New Roman" w:hAnsi="Times New Roman" w:cs="Times New Roman"/>
          <w:b/>
          <w:sz w:val="24"/>
          <w:szCs w:val="24"/>
          <w:lang w:val="ro-RO"/>
        </w:rPr>
        <w:t>Portofoliile</w:t>
      </w:r>
      <w:r w:rsidRPr="00560AC6">
        <w:rPr>
          <w:rFonts w:ascii="Times New Roman" w:hAnsi="Times New Roman" w:cs="Times New Roman"/>
          <w:sz w:val="24"/>
          <w:szCs w:val="24"/>
          <w:lang w:val="ro-RO"/>
        </w:rPr>
        <w:t xml:space="preserve"> sau dosarele de evaluare, aplicate pe larg în ultimul timp, ar putea avea o structură mai complexă în clasele liceale. Ele favorizează mult practica autoevaluării și permit anticiparea eșecului școlar.</w:t>
      </w:r>
    </w:p>
    <w:p w:rsidR="00641858" w:rsidRPr="00560AC6" w:rsidRDefault="00641858" w:rsidP="00641858">
      <w:pPr>
        <w:tabs>
          <w:tab w:val="left" w:pos="270"/>
        </w:tabs>
        <w:spacing w:after="0"/>
        <w:rPr>
          <w:rFonts w:ascii="Times New Roman" w:hAnsi="Times New Roman" w:cs="Times New Roman"/>
          <w:sz w:val="24"/>
          <w:szCs w:val="24"/>
          <w:lang w:val="ro-RO"/>
        </w:rPr>
      </w:pPr>
      <w:r w:rsidRPr="00560AC6">
        <w:rPr>
          <w:rFonts w:ascii="Times New Roman" w:hAnsi="Times New Roman" w:cs="Times New Roman"/>
          <w:sz w:val="24"/>
          <w:szCs w:val="24"/>
          <w:lang w:val="ro-RO"/>
        </w:rPr>
        <w:lastRenderedPageBreak/>
        <w:tab/>
      </w:r>
      <w:r w:rsidRPr="00560AC6">
        <w:rPr>
          <w:rFonts w:ascii="Times New Roman" w:hAnsi="Times New Roman" w:cs="Times New Roman"/>
          <w:sz w:val="24"/>
          <w:szCs w:val="24"/>
          <w:lang w:val="ro-RO"/>
        </w:rPr>
        <w:tab/>
        <w:t>Important  în evaluare  este feed-back-ul . Acesta  are rolul de regulator al procesului și dă posibilitate profesorului să analizeze erorile elevului, să-l ajute în înlăturarea greșelilor  comise și atingerea performanțelor așteptate.</w:t>
      </w:r>
    </w:p>
    <w:p w:rsidR="00641858" w:rsidRPr="00560AC6" w:rsidRDefault="00641858" w:rsidP="00641858">
      <w:pPr>
        <w:tabs>
          <w:tab w:val="left" w:pos="270"/>
        </w:tabs>
        <w:spacing w:after="0"/>
        <w:rPr>
          <w:rFonts w:ascii="Times New Roman" w:hAnsi="Times New Roman" w:cs="Times New Roman"/>
          <w:sz w:val="24"/>
          <w:szCs w:val="24"/>
          <w:lang w:val="ro-RO"/>
        </w:rPr>
      </w:pPr>
    </w:p>
    <w:p w:rsidR="00641858" w:rsidRPr="00560AC6" w:rsidRDefault="00641858" w:rsidP="00641858">
      <w:pPr>
        <w:widowControl w:val="0"/>
        <w:autoSpaceDE w:val="0"/>
        <w:autoSpaceDN w:val="0"/>
        <w:adjustRightInd w:val="0"/>
        <w:spacing w:after="0"/>
        <w:ind w:right="1600"/>
        <w:jc w:val="center"/>
        <w:rPr>
          <w:rFonts w:ascii="Times New Roman" w:hAnsi="Times New Roman" w:cs="Times New Roman"/>
          <w:b/>
          <w:bCs/>
          <w:color w:val="000000"/>
          <w:spacing w:val="-7"/>
          <w:sz w:val="24"/>
          <w:szCs w:val="24"/>
          <w:lang w:val="ro-RO"/>
        </w:rPr>
      </w:pPr>
      <w:r w:rsidRPr="00560AC6">
        <w:rPr>
          <w:rFonts w:ascii="Times New Roman" w:hAnsi="Times New Roman" w:cs="Times New Roman"/>
          <w:b/>
          <w:bCs/>
          <w:color w:val="000000"/>
          <w:spacing w:val="-7"/>
          <w:sz w:val="24"/>
          <w:szCs w:val="24"/>
          <w:lang w:val="ro-RO"/>
        </w:rPr>
        <w:t>INSTRUMENTARIUL DIDACTIC</w:t>
      </w:r>
    </w:p>
    <w:p w:rsidR="00641858" w:rsidRPr="00560AC6" w:rsidRDefault="00641858" w:rsidP="00641858">
      <w:pPr>
        <w:widowControl w:val="0"/>
        <w:autoSpaceDE w:val="0"/>
        <w:autoSpaceDN w:val="0"/>
        <w:adjustRightInd w:val="0"/>
        <w:spacing w:after="0"/>
        <w:ind w:right="1600"/>
        <w:rPr>
          <w:rFonts w:ascii="Times New Roman" w:hAnsi="Times New Roman" w:cs="Times New Roman"/>
          <w:sz w:val="24"/>
          <w:szCs w:val="24"/>
          <w:lang w:val="ro-RO"/>
        </w:rPr>
      </w:pP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pacing w:val="-2"/>
          <w:sz w:val="24"/>
          <w:szCs w:val="24"/>
          <w:lang w:val="ro-RO"/>
        </w:rPr>
        <w:t>Instrumentarul didactic-metodic va conţine cel puţin trei componente:programa</w:t>
      </w:r>
      <w:r w:rsidRPr="00560AC6">
        <w:rPr>
          <w:rFonts w:ascii="Times New Roman" w:hAnsi="Times New Roman" w:cs="Times New Roman"/>
          <w:color w:val="000000"/>
          <w:spacing w:val="-5"/>
          <w:sz w:val="24"/>
          <w:szCs w:val="24"/>
          <w:lang w:val="ro-RO"/>
        </w:rPr>
        <w:t xml:space="preserve"> disciplinară, manualul (selectat de către profesor, elevi şi părinţi dintr-un şir </w:t>
      </w:r>
      <w:r w:rsidRPr="00560AC6">
        <w:rPr>
          <w:rFonts w:ascii="Times New Roman" w:hAnsi="Times New Roman" w:cs="Times New Roman"/>
          <w:color w:val="000000"/>
          <w:spacing w:val="-4"/>
          <w:sz w:val="24"/>
          <w:szCs w:val="24"/>
          <w:lang w:val="ro-RO"/>
        </w:rPr>
        <w:t xml:space="preserve">de alternative) şi ghidul metodic. Se pot folosi pe larg şi eficient sursele bibliografice din domeniul pedagogic şi filologic.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pacing w:val="-6"/>
          <w:sz w:val="24"/>
          <w:szCs w:val="24"/>
          <w:lang w:val="ro-RO"/>
        </w:rPr>
        <w:t xml:space="preserve">Manualele vor fi elaborate în baza concepţiilor autorilor sau grupurilor de autori şi vor valorifica blocurile obiectivelor-cadru şi de referinţă prin conţinuturile recomandate. Autorii de manuale vor ţine cont de faptul că temeiul curriculum-ului îl constituie </w:t>
      </w:r>
      <w:r w:rsidRPr="00560AC6">
        <w:rPr>
          <w:rFonts w:ascii="Times New Roman" w:hAnsi="Times New Roman" w:cs="Times New Roman"/>
          <w:color w:val="000000"/>
          <w:spacing w:val="-5"/>
          <w:sz w:val="24"/>
          <w:szCs w:val="24"/>
          <w:lang w:val="ro-RO"/>
        </w:rPr>
        <w:t>principiile învăţământului formativ, deci accentele urmează a fi puse pe formarea de</w:t>
      </w:r>
      <w:r w:rsidRPr="00560AC6">
        <w:rPr>
          <w:rFonts w:ascii="Times New Roman" w:hAnsi="Times New Roman" w:cs="Times New Roman"/>
          <w:color w:val="000000"/>
          <w:spacing w:val="-6"/>
          <w:sz w:val="24"/>
          <w:szCs w:val="24"/>
          <w:lang w:val="ro-RO"/>
        </w:rPr>
        <w:t xml:space="preserve">prinderilor de muncă intelectuală, de explorare independentă a materiei de studiu.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 xml:space="preserve">Instrumentarul didactic va mai include crestomaţii de literatura română şi </w:t>
      </w:r>
      <w:r w:rsidRPr="00560AC6">
        <w:rPr>
          <w:rFonts w:ascii="Times New Roman" w:hAnsi="Times New Roman" w:cs="Times New Roman"/>
          <w:color w:val="000000"/>
          <w:spacing w:val="-1"/>
          <w:sz w:val="24"/>
          <w:szCs w:val="24"/>
          <w:lang w:val="ro-RO"/>
        </w:rPr>
        <w:t xml:space="preserve">antologii tematice, în care vor fi inserate texte suplimentare, suport la capitolele de </w:t>
      </w:r>
      <w:r w:rsidRPr="00560AC6">
        <w:rPr>
          <w:rFonts w:ascii="Times New Roman" w:hAnsi="Times New Roman" w:cs="Times New Roman"/>
          <w:color w:val="000000"/>
          <w:spacing w:val="-3"/>
          <w:sz w:val="24"/>
          <w:szCs w:val="24"/>
          <w:lang w:val="ro-RO"/>
        </w:rPr>
        <w:t xml:space="preserve">programă, recomandate pentru lecturile particulare şi discuţiile colective.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sz w:val="24"/>
          <w:szCs w:val="24"/>
          <w:lang w:val="ro-RO"/>
        </w:rPr>
      </w:pPr>
      <w:r w:rsidRPr="00560AC6">
        <w:rPr>
          <w:rFonts w:ascii="Times New Roman" w:hAnsi="Times New Roman" w:cs="Times New Roman"/>
          <w:color w:val="000000"/>
          <w:spacing w:val="-2"/>
          <w:sz w:val="24"/>
          <w:szCs w:val="24"/>
          <w:lang w:val="ro-RO"/>
        </w:rPr>
        <w:t>Ghidurile metodologice pentru profesori vor lua în dezbatere probleme actu</w:t>
      </w:r>
      <w:r w:rsidRPr="00560AC6">
        <w:rPr>
          <w:rFonts w:ascii="Times New Roman" w:hAnsi="Times New Roman" w:cs="Times New Roman"/>
          <w:color w:val="000000"/>
          <w:spacing w:val="-4"/>
          <w:sz w:val="24"/>
          <w:szCs w:val="24"/>
          <w:lang w:val="ro-RO"/>
        </w:rPr>
        <w:t xml:space="preserve">ale ale limbii şi literaturii române. Ele vor conţine atât repere teoretice, cât şi sugestii </w:t>
      </w:r>
      <w:r w:rsidRPr="00560AC6">
        <w:rPr>
          <w:rFonts w:ascii="Times New Roman" w:hAnsi="Times New Roman" w:cs="Times New Roman"/>
          <w:color w:val="000000"/>
          <w:spacing w:val="-6"/>
          <w:sz w:val="24"/>
          <w:szCs w:val="24"/>
          <w:lang w:val="ro-RO"/>
        </w:rPr>
        <w:t xml:space="preserve">rezultate din experienţa avansată la clasă.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color w:val="000000"/>
          <w:spacing w:val="-8"/>
          <w:sz w:val="24"/>
          <w:szCs w:val="24"/>
          <w:lang w:val="ro-RO"/>
        </w:rPr>
      </w:pPr>
      <w:r w:rsidRPr="00560AC6">
        <w:rPr>
          <w:rFonts w:ascii="Times New Roman" w:hAnsi="Times New Roman" w:cs="Times New Roman"/>
          <w:color w:val="000000"/>
          <w:spacing w:val="-8"/>
          <w:sz w:val="24"/>
          <w:szCs w:val="24"/>
          <w:lang w:val="ro-RO"/>
        </w:rPr>
        <w:t>Organele instituţionale vor coordona elaborarea setului de materiale necesare pen</w:t>
      </w:r>
      <w:r w:rsidRPr="00560AC6">
        <w:rPr>
          <w:rFonts w:ascii="Times New Roman" w:hAnsi="Times New Roman" w:cs="Times New Roman"/>
          <w:color w:val="000000"/>
          <w:spacing w:val="-6"/>
          <w:sz w:val="24"/>
          <w:szCs w:val="24"/>
          <w:lang w:val="ro-RO"/>
        </w:rPr>
        <w:t>tru realizarea unei evaluări competente şi obiective: ghiduri de evaluare, materii de tex</w:t>
      </w:r>
      <w:r w:rsidRPr="00560AC6">
        <w:rPr>
          <w:rFonts w:ascii="Times New Roman" w:hAnsi="Times New Roman" w:cs="Times New Roman"/>
          <w:color w:val="000000"/>
          <w:spacing w:val="-7"/>
          <w:sz w:val="24"/>
          <w:szCs w:val="24"/>
          <w:lang w:val="ro-RO"/>
        </w:rPr>
        <w:t xml:space="preserve">te, cataloage de itemi; vor susţine elaborarea materialelor didactice (tabele, caiete, hărţi, </w:t>
      </w:r>
      <w:r w:rsidRPr="00560AC6">
        <w:rPr>
          <w:rFonts w:ascii="Times New Roman" w:hAnsi="Times New Roman" w:cs="Times New Roman"/>
          <w:color w:val="000000"/>
          <w:spacing w:val="-8"/>
          <w:sz w:val="24"/>
          <w:szCs w:val="24"/>
          <w:lang w:val="ro-RO"/>
        </w:rPr>
        <w:t xml:space="preserve">planşe), precum şi a dicţionarelor, enciclopediilor, portretelor, albumelor, hărţilor etc. </w:t>
      </w:r>
    </w:p>
    <w:p w:rsidR="00641858" w:rsidRPr="00560AC6" w:rsidRDefault="00641858" w:rsidP="00641858">
      <w:pPr>
        <w:widowControl w:val="0"/>
        <w:autoSpaceDE w:val="0"/>
        <w:autoSpaceDN w:val="0"/>
        <w:adjustRightInd w:val="0"/>
        <w:spacing w:after="0"/>
        <w:ind w:left="10" w:right="27" w:firstLine="566"/>
        <w:jc w:val="both"/>
        <w:rPr>
          <w:rFonts w:ascii="Times New Roman" w:hAnsi="Times New Roman" w:cs="Times New Roman"/>
          <w:b/>
          <w:sz w:val="24"/>
          <w:szCs w:val="24"/>
          <w:lang w:val="ro-RO"/>
        </w:rPr>
      </w:pPr>
      <w:r w:rsidRPr="00560AC6">
        <w:rPr>
          <w:rFonts w:ascii="Times New Roman" w:hAnsi="Times New Roman" w:cs="Times New Roman"/>
          <w:color w:val="000000"/>
          <w:spacing w:val="-8"/>
          <w:sz w:val="24"/>
          <w:szCs w:val="24"/>
          <w:lang w:val="ro-RO"/>
        </w:rPr>
        <w:t xml:space="preserve">Cunoștințele, deprinderile și perceperile elevilor vor fi evaluate în baza </w:t>
      </w:r>
      <w:r w:rsidRPr="00560AC6">
        <w:rPr>
          <w:rFonts w:ascii="Times New Roman" w:hAnsi="Times New Roman" w:cs="Times New Roman"/>
          <w:b/>
          <w:color w:val="000000"/>
          <w:spacing w:val="-8"/>
          <w:sz w:val="24"/>
          <w:szCs w:val="24"/>
          <w:lang w:val="ro-RO"/>
        </w:rPr>
        <w:t>Criteriilor Ministerului Învățământ și știință din Ucraina.</w:t>
      </w:r>
    </w:p>
    <w:p w:rsidR="00641858" w:rsidRPr="00560AC6" w:rsidRDefault="00641858" w:rsidP="00641858">
      <w:pPr>
        <w:tabs>
          <w:tab w:val="left" w:pos="270"/>
        </w:tabs>
        <w:spacing w:after="0"/>
        <w:rPr>
          <w:rFonts w:ascii="Times New Roman" w:hAnsi="Times New Roman" w:cs="Times New Roman"/>
          <w:sz w:val="24"/>
          <w:szCs w:val="24"/>
          <w:lang w:val="ro-RO"/>
        </w:rPr>
      </w:pPr>
    </w:p>
    <w:p w:rsidR="00641858" w:rsidRPr="00560AC6" w:rsidRDefault="00641858" w:rsidP="00641858">
      <w:pPr>
        <w:spacing w:after="0"/>
        <w:ind w:firstLine="1418"/>
        <w:rPr>
          <w:rFonts w:ascii="Times New Roman" w:hAnsi="Times New Roman" w:cs="Times New Roman"/>
          <w:sz w:val="24"/>
          <w:szCs w:val="24"/>
          <w:lang w:val="ro-RO"/>
        </w:rPr>
      </w:pPr>
    </w:p>
    <w:p w:rsidR="00641858" w:rsidRPr="00560AC6" w:rsidRDefault="00641858" w:rsidP="00641858">
      <w:pPr>
        <w:spacing w:after="0"/>
        <w:ind w:firstLine="1418"/>
        <w:rPr>
          <w:rFonts w:ascii="Times New Roman" w:hAnsi="Times New Roman" w:cs="Times New Roman"/>
          <w:sz w:val="24"/>
          <w:szCs w:val="24"/>
          <w:lang w:val="ro-RO"/>
        </w:rPr>
      </w:pPr>
    </w:p>
    <w:p w:rsidR="00641858" w:rsidRPr="00560AC6" w:rsidRDefault="00641858" w:rsidP="00641858">
      <w:pPr>
        <w:spacing w:after="0"/>
        <w:jc w:val="both"/>
        <w:rPr>
          <w:rFonts w:ascii="Times New Roman" w:hAnsi="Times New Roman" w:cs="Times New Roman"/>
          <w:sz w:val="24"/>
          <w:szCs w:val="24"/>
          <w:lang w:val="ro-RO"/>
        </w:rPr>
      </w:pPr>
    </w:p>
    <w:p w:rsidR="00AE50E2" w:rsidRPr="00560AC6" w:rsidRDefault="00AE50E2" w:rsidP="00641858">
      <w:pPr>
        <w:spacing w:after="0"/>
        <w:ind w:firstLine="567"/>
        <w:jc w:val="both"/>
        <w:rPr>
          <w:rFonts w:ascii="Times New Roman" w:hAnsi="Times New Roman" w:cs="Times New Roman"/>
          <w:sz w:val="24"/>
          <w:szCs w:val="24"/>
          <w:lang w:val="ro-RO"/>
        </w:rPr>
      </w:pPr>
    </w:p>
    <w:p w:rsidR="00AE50E2" w:rsidRPr="00560AC6" w:rsidRDefault="00AE50E2" w:rsidP="00641858">
      <w:pPr>
        <w:spacing w:after="0"/>
        <w:ind w:firstLine="567"/>
        <w:jc w:val="both"/>
        <w:rPr>
          <w:rFonts w:ascii="Times New Roman" w:hAnsi="Times New Roman" w:cs="Times New Roman"/>
          <w:sz w:val="24"/>
          <w:szCs w:val="24"/>
          <w:lang w:val="ro-RO"/>
        </w:rPr>
      </w:pPr>
    </w:p>
    <w:p w:rsidR="00A765F6" w:rsidRPr="00560AC6" w:rsidRDefault="00D2746E" w:rsidP="00641858">
      <w:pPr>
        <w:spacing w:after="0"/>
        <w:ind w:firstLine="567"/>
        <w:jc w:val="both"/>
        <w:rPr>
          <w:rFonts w:ascii="Times New Roman" w:hAnsi="Times New Roman" w:cs="Times New Roman"/>
          <w:sz w:val="24"/>
          <w:szCs w:val="24"/>
          <w:lang w:val="ro-RO"/>
        </w:rPr>
      </w:pPr>
      <w:r w:rsidRPr="00560AC6">
        <w:rPr>
          <w:rFonts w:ascii="Times New Roman" w:hAnsi="Times New Roman" w:cs="Times New Roman"/>
          <w:sz w:val="24"/>
          <w:szCs w:val="24"/>
          <w:lang w:val="ro-RO"/>
        </w:rPr>
        <w:t xml:space="preserve"> </w:t>
      </w:r>
      <w:r w:rsidR="009D1C10" w:rsidRPr="00560AC6">
        <w:rPr>
          <w:rFonts w:ascii="Times New Roman" w:hAnsi="Times New Roman" w:cs="Times New Roman"/>
          <w:sz w:val="24"/>
          <w:szCs w:val="24"/>
          <w:lang w:val="ro-RO"/>
        </w:rPr>
        <w:t xml:space="preserve">  </w:t>
      </w:r>
    </w:p>
    <w:p w:rsidR="003330E2" w:rsidRPr="00560AC6" w:rsidRDefault="003330E2" w:rsidP="00641858">
      <w:pPr>
        <w:spacing w:after="0"/>
        <w:ind w:firstLine="567"/>
        <w:jc w:val="both"/>
        <w:rPr>
          <w:rFonts w:ascii="Times New Roman" w:hAnsi="Times New Roman" w:cs="Times New Roman"/>
          <w:sz w:val="24"/>
          <w:szCs w:val="24"/>
          <w:lang w:val="ro-RO"/>
        </w:rPr>
      </w:pPr>
    </w:p>
    <w:p w:rsidR="003330E2" w:rsidRPr="00560AC6" w:rsidRDefault="003330E2" w:rsidP="00641858">
      <w:pPr>
        <w:spacing w:after="0"/>
        <w:ind w:firstLine="567"/>
        <w:jc w:val="both"/>
        <w:rPr>
          <w:rFonts w:ascii="Times New Roman" w:hAnsi="Times New Roman" w:cs="Times New Roman"/>
          <w:sz w:val="24"/>
          <w:szCs w:val="24"/>
          <w:lang w:val="ro-RO"/>
        </w:rPr>
      </w:pPr>
    </w:p>
    <w:p w:rsidR="003330E2" w:rsidRPr="00560AC6" w:rsidRDefault="003330E2" w:rsidP="00641858">
      <w:pPr>
        <w:spacing w:after="0"/>
        <w:ind w:firstLine="567"/>
        <w:jc w:val="both"/>
        <w:rPr>
          <w:rFonts w:ascii="Times New Roman" w:hAnsi="Times New Roman" w:cs="Times New Roman"/>
          <w:sz w:val="24"/>
          <w:szCs w:val="24"/>
          <w:lang w:val="ro-RO"/>
        </w:rPr>
      </w:pPr>
    </w:p>
    <w:p w:rsidR="003330E2" w:rsidRPr="00560AC6" w:rsidRDefault="003330E2" w:rsidP="00641858">
      <w:pPr>
        <w:spacing w:after="0"/>
        <w:ind w:firstLine="567"/>
        <w:jc w:val="both"/>
        <w:rPr>
          <w:rFonts w:ascii="Times New Roman" w:hAnsi="Times New Roman" w:cs="Times New Roman"/>
          <w:sz w:val="24"/>
          <w:szCs w:val="24"/>
          <w:lang w:val="ro-RO"/>
        </w:rPr>
      </w:pPr>
    </w:p>
    <w:p w:rsidR="003330E2" w:rsidRPr="00560AC6" w:rsidRDefault="003330E2" w:rsidP="00641858">
      <w:pPr>
        <w:spacing w:after="0"/>
        <w:ind w:firstLine="567"/>
        <w:jc w:val="both"/>
        <w:rPr>
          <w:rFonts w:ascii="Times New Roman" w:hAnsi="Times New Roman" w:cs="Times New Roman"/>
          <w:sz w:val="24"/>
          <w:szCs w:val="24"/>
          <w:lang w:val="ro-RO"/>
        </w:rPr>
      </w:pPr>
    </w:p>
    <w:p w:rsidR="003330E2" w:rsidRPr="00560AC6" w:rsidRDefault="003330E2" w:rsidP="00641858">
      <w:pPr>
        <w:spacing w:after="0"/>
        <w:ind w:firstLine="567"/>
        <w:jc w:val="both"/>
        <w:rPr>
          <w:rFonts w:ascii="Times New Roman" w:hAnsi="Times New Roman" w:cs="Times New Roman"/>
          <w:sz w:val="24"/>
          <w:szCs w:val="24"/>
          <w:lang w:val="ro-RO"/>
        </w:rPr>
      </w:pPr>
    </w:p>
    <w:p w:rsidR="003330E2" w:rsidRPr="00560AC6" w:rsidRDefault="003330E2" w:rsidP="00641858">
      <w:pPr>
        <w:spacing w:after="0"/>
        <w:ind w:firstLine="567"/>
        <w:jc w:val="both"/>
        <w:rPr>
          <w:rFonts w:ascii="Times New Roman" w:hAnsi="Times New Roman" w:cs="Times New Roman"/>
          <w:sz w:val="24"/>
          <w:szCs w:val="24"/>
          <w:lang w:val="ro-RO"/>
        </w:rPr>
      </w:pPr>
    </w:p>
    <w:p w:rsidR="003330E2" w:rsidRDefault="003330E2" w:rsidP="00641858">
      <w:pPr>
        <w:spacing w:after="0"/>
        <w:ind w:firstLine="567"/>
        <w:jc w:val="both"/>
        <w:rPr>
          <w:rFonts w:ascii="Times New Roman" w:hAnsi="Times New Roman" w:cs="Times New Roman"/>
          <w:sz w:val="24"/>
          <w:szCs w:val="24"/>
          <w:lang w:val="uk-UA"/>
        </w:rPr>
      </w:pPr>
    </w:p>
    <w:p w:rsidR="008157B8" w:rsidRDefault="008157B8" w:rsidP="00641858">
      <w:pPr>
        <w:spacing w:after="0"/>
        <w:ind w:firstLine="567"/>
        <w:jc w:val="both"/>
        <w:rPr>
          <w:rFonts w:ascii="Times New Roman" w:hAnsi="Times New Roman" w:cs="Times New Roman"/>
          <w:sz w:val="24"/>
          <w:szCs w:val="24"/>
          <w:lang w:val="uk-UA"/>
        </w:rPr>
      </w:pPr>
    </w:p>
    <w:p w:rsidR="008157B8" w:rsidRDefault="008157B8" w:rsidP="00641858">
      <w:pPr>
        <w:spacing w:after="0"/>
        <w:ind w:firstLine="567"/>
        <w:jc w:val="both"/>
        <w:rPr>
          <w:rFonts w:ascii="Times New Roman" w:hAnsi="Times New Roman" w:cs="Times New Roman"/>
          <w:sz w:val="24"/>
          <w:szCs w:val="24"/>
          <w:lang w:val="uk-UA"/>
        </w:rPr>
      </w:pPr>
    </w:p>
    <w:p w:rsidR="008157B8" w:rsidRPr="008157B8" w:rsidRDefault="008157B8" w:rsidP="00641858">
      <w:pPr>
        <w:spacing w:after="0"/>
        <w:ind w:firstLine="567"/>
        <w:jc w:val="both"/>
        <w:rPr>
          <w:rFonts w:ascii="Times New Roman" w:hAnsi="Times New Roman" w:cs="Times New Roman"/>
          <w:sz w:val="24"/>
          <w:szCs w:val="24"/>
          <w:lang w:val="uk-UA"/>
        </w:rPr>
      </w:pPr>
    </w:p>
    <w:p w:rsidR="003330E2" w:rsidRPr="00560AC6" w:rsidRDefault="003330E2" w:rsidP="00641858">
      <w:pPr>
        <w:spacing w:after="0"/>
        <w:ind w:firstLine="567"/>
        <w:jc w:val="both"/>
        <w:rPr>
          <w:rFonts w:ascii="Times New Roman" w:hAnsi="Times New Roman" w:cs="Times New Roman"/>
          <w:sz w:val="24"/>
          <w:szCs w:val="24"/>
          <w:lang w:val="ro-RO"/>
        </w:rPr>
      </w:pPr>
    </w:p>
    <w:p w:rsidR="004D5C33" w:rsidRDefault="004D5C33" w:rsidP="00725A81">
      <w:pPr>
        <w:spacing w:after="0" w:line="240" w:lineRule="auto"/>
        <w:jc w:val="center"/>
        <w:rPr>
          <w:rFonts w:ascii="Times New Roman" w:hAnsi="Times New Roman" w:cs="Times New Roman"/>
          <w:b/>
          <w:sz w:val="24"/>
          <w:szCs w:val="24"/>
          <w:lang w:val="ro-RO"/>
        </w:rPr>
      </w:pPr>
    </w:p>
    <w:p w:rsidR="00725A81" w:rsidRPr="00560AC6" w:rsidRDefault="00725A81" w:rsidP="00725A81">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lastRenderedPageBreak/>
        <w:t>Clasa a 10-а</w:t>
      </w:r>
    </w:p>
    <w:p w:rsidR="00725A81" w:rsidRPr="00560AC6" w:rsidRDefault="00907ECA" w:rsidP="00725A81">
      <w:pPr>
        <w:spacing w:after="0" w:line="240" w:lineRule="auto"/>
        <w:jc w:val="center"/>
        <w:rPr>
          <w:rFonts w:ascii="Times New Roman" w:hAnsi="Times New Roman" w:cs="Times New Roman"/>
          <w:sz w:val="24"/>
          <w:szCs w:val="24"/>
          <w:lang w:val="ro-RO"/>
        </w:rPr>
      </w:pPr>
      <w:r w:rsidRPr="00560AC6">
        <w:rPr>
          <w:rFonts w:ascii="Times New Roman" w:hAnsi="Times New Roman" w:cs="Times New Roman"/>
          <w:color w:val="000000"/>
          <w:sz w:val="24"/>
          <w:szCs w:val="24"/>
          <w:lang w:val="ro-RO"/>
        </w:rPr>
        <w:t>(70 de ore, 2 ore pe săptămână, disponibile – 5 ore)</w:t>
      </w:r>
    </w:p>
    <w:p w:rsidR="00725A81" w:rsidRPr="00560AC6" w:rsidRDefault="00725A81" w:rsidP="00725A81">
      <w:pPr>
        <w:spacing w:after="0" w:line="240" w:lineRule="auto"/>
        <w:jc w:val="center"/>
        <w:rPr>
          <w:rFonts w:ascii="Times New Roman" w:hAnsi="Times New Roman" w:cs="Times New Roman"/>
          <w:sz w:val="24"/>
          <w:szCs w:val="24"/>
          <w:lang w:val="ro-RO"/>
        </w:rPr>
      </w:pPr>
    </w:p>
    <w:p w:rsidR="00725A81" w:rsidRPr="00560AC6" w:rsidRDefault="00725A81" w:rsidP="00725A81">
      <w:pPr>
        <w:spacing w:after="0" w:line="240" w:lineRule="auto"/>
        <w:jc w:val="center"/>
        <w:rPr>
          <w:rFonts w:ascii="Times New Roman" w:hAnsi="Times New Roman" w:cs="Times New Roman"/>
          <w:sz w:val="24"/>
          <w:szCs w:val="24"/>
          <w:lang w:val="ro-RO"/>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44"/>
        <w:gridCol w:w="4496"/>
        <w:gridCol w:w="4431"/>
      </w:tblGrid>
      <w:tr w:rsidR="00725A81" w:rsidRPr="009B30DE" w:rsidTr="00A54189">
        <w:tc>
          <w:tcPr>
            <w:tcW w:w="644" w:type="dxa"/>
            <w:tcBorders>
              <w:top w:val="dotted" w:sz="4" w:space="0" w:color="auto"/>
              <w:left w:val="dotted" w:sz="4" w:space="0" w:color="auto"/>
              <w:bottom w:val="dotted" w:sz="4" w:space="0" w:color="auto"/>
              <w:right w:val="dotted" w:sz="4" w:space="0" w:color="auto"/>
            </w:tcBorders>
            <w:shd w:val="clear" w:color="auto" w:fill="A6A6A6"/>
            <w:hideMark/>
          </w:tcPr>
          <w:p w:rsidR="00725A81" w:rsidRPr="00560AC6" w:rsidRDefault="00725A81" w:rsidP="00A54189">
            <w:pPr>
              <w:spacing w:after="0" w:line="240" w:lineRule="auto"/>
              <w:jc w:val="center"/>
              <w:rPr>
                <w:rFonts w:ascii="Times New Roman" w:hAnsi="Times New Roman" w:cs="Times New Roman"/>
                <w:sz w:val="24"/>
                <w:szCs w:val="24"/>
                <w:lang w:val="ro-RO"/>
              </w:rPr>
            </w:pPr>
            <w:r w:rsidRPr="00560AC6">
              <w:rPr>
                <w:rFonts w:ascii="Times New Roman" w:hAnsi="Times New Roman" w:cs="Times New Roman"/>
                <w:sz w:val="24"/>
                <w:szCs w:val="24"/>
                <w:lang w:val="ro-RO"/>
              </w:rPr>
              <w:t>Nr.</w:t>
            </w:r>
          </w:p>
          <w:p w:rsidR="00725A81" w:rsidRPr="00560AC6" w:rsidRDefault="00725A81" w:rsidP="00A54189">
            <w:pPr>
              <w:spacing w:after="0" w:line="240" w:lineRule="auto"/>
              <w:jc w:val="center"/>
              <w:rPr>
                <w:rFonts w:ascii="Times New Roman" w:hAnsi="Times New Roman" w:cs="Times New Roman"/>
                <w:sz w:val="24"/>
                <w:szCs w:val="24"/>
                <w:lang w:val="ro-RO"/>
              </w:rPr>
            </w:pPr>
            <w:r w:rsidRPr="00560AC6">
              <w:rPr>
                <w:rFonts w:ascii="Times New Roman" w:hAnsi="Times New Roman" w:cs="Times New Roman"/>
                <w:sz w:val="24"/>
                <w:szCs w:val="24"/>
                <w:lang w:val="ro-RO"/>
              </w:rPr>
              <w:t>de</w:t>
            </w:r>
          </w:p>
          <w:p w:rsidR="00725A81" w:rsidRPr="00560AC6" w:rsidRDefault="00725A81" w:rsidP="00A54189">
            <w:pPr>
              <w:spacing w:after="0" w:line="240" w:lineRule="auto"/>
              <w:jc w:val="center"/>
              <w:rPr>
                <w:rFonts w:ascii="Times New Roman" w:hAnsi="Times New Roman" w:cs="Times New Roman"/>
                <w:sz w:val="24"/>
                <w:szCs w:val="24"/>
                <w:lang w:val="ro-RO"/>
              </w:rPr>
            </w:pPr>
            <w:r w:rsidRPr="00560AC6">
              <w:rPr>
                <w:rFonts w:ascii="Times New Roman" w:hAnsi="Times New Roman" w:cs="Times New Roman"/>
                <w:sz w:val="24"/>
                <w:szCs w:val="24"/>
                <w:lang w:val="ro-RO"/>
              </w:rPr>
              <w:t>ore</w:t>
            </w:r>
          </w:p>
        </w:tc>
        <w:tc>
          <w:tcPr>
            <w:tcW w:w="4496" w:type="dxa"/>
            <w:tcBorders>
              <w:top w:val="dotted" w:sz="4" w:space="0" w:color="auto"/>
              <w:left w:val="dotted" w:sz="4" w:space="0" w:color="auto"/>
              <w:bottom w:val="dotted" w:sz="4" w:space="0" w:color="auto"/>
              <w:right w:val="dotted" w:sz="4" w:space="0" w:color="auto"/>
            </w:tcBorders>
            <w:shd w:val="clear" w:color="auto" w:fill="BFBFBF"/>
            <w:hideMark/>
          </w:tcPr>
          <w:p w:rsidR="00725A81" w:rsidRPr="00560AC6" w:rsidRDefault="00725A81" w:rsidP="00A54189">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Очікувані результати навчально-пізнавальної діяльності учнів</w:t>
            </w:r>
          </w:p>
          <w:p w:rsidR="00725A81" w:rsidRPr="00560AC6" w:rsidRDefault="00725A81" w:rsidP="00A54189">
            <w:pPr>
              <w:spacing w:after="0" w:line="240" w:lineRule="auto"/>
              <w:jc w:val="center"/>
              <w:rPr>
                <w:rFonts w:ascii="Times New Roman" w:hAnsi="Times New Roman" w:cs="Times New Roman"/>
                <w:sz w:val="24"/>
                <w:szCs w:val="24"/>
                <w:lang w:val="ro-RO"/>
              </w:rPr>
            </w:pPr>
            <w:r w:rsidRPr="00560AC6">
              <w:rPr>
                <w:rFonts w:ascii="Times New Roman" w:hAnsi="Times New Roman" w:cs="Times New Roman"/>
                <w:sz w:val="24"/>
                <w:szCs w:val="24"/>
                <w:lang w:val="ro-RO"/>
              </w:rPr>
              <w:t xml:space="preserve">(Cerinţele de stat faţă de </w:t>
            </w:r>
          </w:p>
          <w:p w:rsidR="00725A81" w:rsidRPr="00560AC6" w:rsidRDefault="00725A81" w:rsidP="00A54189">
            <w:pPr>
              <w:spacing w:after="0" w:line="240" w:lineRule="auto"/>
              <w:jc w:val="center"/>
              <w:rPr>
                <w:rFonts w:ascii="Times New Roman" w:hAnsi="Times New Roman" w:cs="Times New Roman"/>
                <w:sz w:val="24"/>
                <w:szCs w:val="24"/>
                <w:lang w:val="ro-RO"/>
              </w:rPr>
            </w:pPr>
            <w:r w:rsidRPr="00560AC6">
              <w:rPr>
                <w:rFonts w:ascii="Times New Roman" w:hAnsi="Times New Roman" w:cs="Times New Roman"/>
                <w:sz w:val="24"/>
                <w:szCs w:val="24"/>
                <w:lang w:val="ro-RO"/>
              </w:rPr>
              <w:t>nivelul pregătirii generale a elevilor)</w:t>
            </w:r>
          </w:p>
          <w:p w:rsidR="008B487D" w:rsidRPr="00560AC6" w:rsidRDefault="008B487D" w:rsidP="008B487D">
            <w:pPr>
              <w:spacing w:after="0" w:line="240" w:lineRule="auto"/>
              <w:rPr>
                <w:rFonts w:ascii="Times New Roman" w:hAnsi="Times New Roman" w:cs="Times New Roman"/>
                <w:sz w:val="24"/>
                <w:szCs w:val="24"/>
                <w:lang w:val="ro-RO"/>
              </w:rPr>
            </w:pPr>
          </w:p>
        </w:tc>
        <w:tc>
          <w:tcPr>
            <w:tcW w:w="4431" w:type="dxa"/>
            <w:tcBorders>
              <w:top w:val="dotted" w:sz="4" w:space="0" w:color="auto"/>
              <w:left w:val="dotted" w:sz="4" w:space="0" w:color="auto"/>
              <w:bottom w:val="dotted" w:sz="4" w:space="0" w:color="auto"/>
              <w:right w:val="dotted" w:sz="4" w:space="0" w:color="auto"/>
            </w:tcBorders>
            <w:shd w:val="clear" w:color="auto" w:fill="BFBFBF"/>
            <w:hideMark/>
          </w:tcPr>
          <w:p w:rsidR="00725A81" w:rsidRPr="00560AC6" w:rsidRDefault="00725A81" w:rsidP="00A54189">
            <w:pPr>
              <w:spacing w:after="0" w:line="240" w:lineRule="auto"/>
              <w:jc w:val="center"/>
              <w:rPr>
                <w:rFonts w:ascii="Times New Roman" w:eastAsia="Times New Roman" w:hAnsi="Times New Roman" w:cs="Times New Roman"/>
                <w:b/>
                <w:color w:val="1D2129"/>
                <w:sz w:val="24"/>
                <w:szCs w:val="24"/>
                <w:highlight w:val="lightGray"/>
                <w:shd w:val="clear" w:color="auto" w:fill="FFFFFF"/>
                <w:lang w:val="ro-RO" w:eastAsia="ru-RU"/>
              </w:rPr>
            </w:pPr>
            <w:r w:rsidRPr="00560AC6">
              <w:rPr>
                <w:rFonts w:ascii="Times New Roman" w:eastAsia="Times New Roman" w:hAnsi="Times New Roman" w:cs="Times New Roman"/>
                <w:b/>
                <w:color w:val="1D2129"/>
                <w:sz w:val="24"/>
                <w:szCs w:val="24"/>
                <w:highlight w:val="lightGray"/>
                <w:shd w:val="clear" w:color="auto" w:fill="FFFFFF"/>
                <w:lang w:val="ro-RO" w:eastAsia="ru-RU"/>
              </w:rPr>
              <w:t xml:space="preserve">Зміст навчального матеріалу </w:t>
            </w:r>
          </w:p>
          <w:p w:rsidR="00725A81" w:rsidRPr="00560AC6" w:rsidRDefault="00725A81" w:rsidP="00A54189">
            <w:pPr>
              <w:spacing w:after="0" w:line="240" w:lineRule="auto"/>
              <w:jc w:val="center"/>
              <w:rPr>
                <w:rFonts w:ascii="Times New Roman" w:hAnsi="Times New Roman" w:cs="Times New Roman"/>
                <w:sz w:val="24"/>
                <w:szCs w:val="24"/>
                <w:lang w:val="ro-RO"/>
              </w:rPr>
            </w:pPr>
            <w:r w:rsidRPr="00560AC6">
              <w:rPr>
                <w:rFonts w:ascii="Times New Roman" w:eastAsia="Times New Roman" w:hAnsi="Times New Roman" w:cs="Times New Roman"/>
                <w:b/>
                <w:color w:val="1D2129"/>
                <w:sz w:val="24"/>
                <w:szCs w:val="24"/>
                <w:highlight w:val="lightGray"/>
                <w:shd w:val="clear" w:color="auto" w:fill="FFFFFF"/>
                <w:lang w:val="ro-RO" w:eastAsia="ru-RU"/>
              </w:rPr>
              <w:t>(</w:t>
            </w:r>
            <w:r w:rsidRPr="00560AC6">
              <w:rPr>
                <w:rFonts w:ascii="Times New Roman" w:eastAsia="Times New Roman" w:hAnsi="Times New Roman" w:cs="Times New Roman"/>
                <w:color w:val="1D2129"/>
                <w:sz w:val="24"/>
                <w:szCs w:val="24"/>
                <w:highlight w:val="lightGray"/>
                <w:shd w:val="clear" w:color="auto" w:fill="FFFFFF"/>
                <w:lang w:val="ro-RO" w:eastAsia="ru-RU"/>
              </w:rPr>
              <w:t>conţinutul învăţării)</w:t>
            </w:r>
          </w:p>
          <w:p w:rsidR="00725A81" w:rsidRPr="00560AC6" w:rsidRDefault="00725A81" w:rsidP="00A54189">
            <w:pPr>
              <w:spacing w:after="0" w:line="240" w:lineRule="auto"/>
              <w:jc w:val="center"/>
              <w:rPr>
                <w:rFonts w:ascii="Times New Roman" w:hAnsi="Times New Roman" w:cs="Times New Roman"/>
                <w:sz w:val="24"/>
                <w:szCs w:val="24"/>
                <w:lang w:val="ro-RO"/>
              </w:rPr>
            </w:pPr>
          </w:p>
        </w:tc>
      </w:tr>
      <w:tr w:rsidR="00725A81" w:rsidRPr="009B30DE" w:rsidTr="00A54189">
        <w:tc>
          <w:tcPr>
            <w:tcW w:w="644" w:type="dxa"/>
            <w:tcBorders>
              <w:top w:val="dotted" w:sz="4" w:space="0" w:color="auto"/>
              <w:left w:val="dotted" w:sz="4" w:space="0" w:color="auto"/>
              <w:bottom w:val="dotted" w:sz="4" w:space="0" w:color="auto"/>
              <w:right w:val="dotted" w:sz="4" w:space="0" w:color="auto"/>
            </w:tcBorders>
            <w:shd w:val="clear" w:color="auto" w:fill="A6A6A6"/>
          </w:tcPr>
          <w:p w:rsidR="00725A81" w:rsidRPr="00560AC6" w:rsidRDefault="00725A81" w:rsidP="00A54189">
            <w:pPr>
              <w:spacing w:after="0" w:line="240" w:lineRule="auto"/>
              <w:jc w:val="center"/>
              <w:rPr>
                <w:rFonts w:ascii="Times New Roman" w:hAnsi="Times New Roman" w:cs="Times New Roman"/>
                <w:sz w:val="24"/>
                <w:szCs w:val="24"/>
                <w:lang w:val="ro-RO"/>
              </w:rPr>
            </w:pPr>
          </w:p>
        </w:tc>
        <w:tc>
          <w:tcPr>
            <w:tcW w:w="8927" w:type="dxa"/>
            <w:gridSpan w:val="2"/>
            <w:tcBorders>
              <w:top w:val="dotted" w:sz="4" w:space="0" w:color="auto"/>
              <w:left w:val="dotted" w:sz="4" w:space="0" w:color="auto"/>
              <w:bottom w:val="dotted" w:sz="4" w:space="0" w:color="auto"/>
              <w:right w:val="dotted" w:sz="4" w:space="0" w:color="auto"/>
            </w:tcBorders>
            <w:shd w:val="clear" w:color="auto" w:fill="F2F2F2"/>
          </w:tcPr>
          <w:p w:rsidR="00725A81" w:rsidRPr="00560AC6" w:rsidRDefault="00725A81" w:rsidP="00907ECA">
            <w:pPr>
              <w:spacing w:after="0" w:line="240" w:lineRule="auto"/>
              <w:jc w:val="center"/>
              <w:rPr>
                <w:rFonts w:ascii="Times New Roman" w:hAnsi="Times New Roman" w:cs="Times New Roman"/>
                <w:sz w:val="24"/>
                <w:szCs w:val="24"/>
                <w:lang w:val="ro-RO"/>
              </w:rPr>
            </w:pPr>
          </w:p>
        </w:tc>
      </w:tr>
      <w:tr w:rsidR="00081E70" w:rsidRPr="009B30DE" w:rsidTr="00A54189">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081E70" w:rsidP="00A54189">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2</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081E70" w:rsidRPr="00560AC6" w:rsidRDefault="00081E70" w:rsidP="00081E70">
            <w:pPr>
              <w:spacing w:after="0" w:line="240" w:lineRule="auto"/>
              <w:jc w:val="both"/>
              <w:rPr>
                <w:rFonts w:ascii="Times New Roman" w:eastAsia="Times New Roman" w:hAnsi="Times New Roman" w:cs="Times New Roman"/>
                <w:b/>
                <w:i/>
                <w:sz w:val="24"/>
                <w:szCs w:val="24"/>
                <w:lang w:val="ro-RO" w:eastAsia="ru-RU"/>
              </w:rPr>
            </w:pPr>
            <w:r w:rsidRPr="00560AC6">
              <w:rPr>
                <w:rFonts w:ascii="Times New Roman" w:eastAsia="Times New Roman" w:hAnsi="Times New Roman" w:cs="Times New Roman"/>
                <w:b/>
                <w:i/>
                <w:sz w:val="24"/>
                <w:szCs w:val="24"/>
                <w:lang w:val="ro-RO" w:eastAsia="ru-RU"/>
              </w:rPr>
              <w:t xml:space="preserve">Elevul </w:t>
            </w:r>
          </w:p>
          <w:p w:rsidR="00081E70" w:rsidRPr="00560AC6" w:rsidRDefault="00081E70" w:rsidP="00081E70">
            <w:pPr>
              <w:numPr>
                <w:ilvl w:val="0"/>
                <w:numId w:val="5"/>
              </w:numPr>
              <w:tabs>
                <w:tab w:val="num" w:pos="381"/>
              </w:tabs>
              <w:spacing w:after="0" w:line="240" w:lineRule="auto"/>
              <w:ind w:left="38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consolidează și sistematizează noțiunile de teorie literară însușite în </w:t>
            </w:r>
          </w:p>
          <w:p w:rsidR="00081E70" w:rsidRPr="00560AC6" w:rsidRDefault="00081E70" w:rsidP="00081E70">
            <w:pPr>
              <w:spacing w:after="0" w:line="240" w:lineRule="auto"/>
              <w:ind w:left="38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clasele 5 – 9;</w:t>
            </w:r>
          </w:p>
          <w:p w:rsidR="00A518FA" w:rsidRPr="00560AC6" w:rsidRDefault="00A518FA" w:rsidP="00081E70">
            <w:pPr>
              <w:spacing w:after="0" w:line="240" w:lineRule="auto"/>
              <w:ind w:left="381"/>
              <w:jc w:val="both"/>
              <w:rPr>
                <w:rFonts w:ascii="Times New Roman" w:eastAsia="Times New Roman" w:hAnsi="Times New Roman" w:cs="Times New Roman"/>
                <w:sz w:val="24"/>
                <w:szCs w:val="24"/>
                <w:lang w:val="ro-RO" w:eastAsia="ru-RU"/>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081E70" w:rsidRPr="00560AC6" w:rsidRDefault="00081E70" w:rsidP="00081E70">
            <w:pPr>
              <w:spacing w:after="0" w:line="240" w:lineRule="auto"/>
              <w:ind w:firstLine="4"/>
              <w:jc w:val="both"/>
              <w:rPr>
                <w:rFonts w:ascii="Times New Roman" w:eastAsia="Times New Roman" w:hAnsi="Times New Roman" w:cs="Times New Roman"/>
                <w:b/>
                <w:i/>
                <w:sz w:val="24"/>
                <w:szCs w:val="24"/>
                <w:lang w:val="ro-RO" w:eastAsia="ru-RU"/>
              </w:rPr>
            </w:pPr>
            <w:r w:rsidRPr="00560AC6">
              <w:rPr>
                <w:rFonts w:ascii="Times New Roman" w:eastAsia="Times New Roman" w:hAnsi="Times New Roman" w:cs="Times New Roman"/>
                <w:b/>
                <w:i/>
                <w:sz w:val="24"/>
                <w:szCs w:val="24"/>
                <w:lang w:val="ro-RO" w:eastAsia="ru-RU"/>
              </w:rPr>
              <w:t xml:space="preserve">Repetarea noțiunilor de teorie </w:t>
            </w:r>
          </w:p>
          <w:p w:rsidR="00081E70" w:rsidRPr="00560AC6" w:rsidRDefault="00081E70" w:rsidP="00081E70">
            <w:pPr>
              <w:spacing w:after="0" w:line="240" w:lineRule="auto"/>
              <w:ind w:firstLine="4"/>
              <w:jc w:val="both"/>
              <w:rPr>
                <w:rFonts w:ascii="Times New Roman" w:eastAsia="Times New Roman" w:hAnsi="Times New Roman" w:cs="Times New Roman"/>
                <w:b/>
                <w:i/>
                <w:sz w:val="24"/>
                <w:szCs w:val="24"/>
                <w:lang w:val="ro-RO" w:eastAsia="ru-RU"/>
              </w:rPr>
            </w:pPr>
            <w:r w:rsidRPr="00560AC6">
              <w:rPr>
                <w:rFonts w:ascii="Times New Roman" w:eastAsia="Times New Roman" w:hAnsi="Times New Roman" w:cs="Times New Roman"/>
                <w:b/>
                <w:i/>
                <w:sz w:val="24"/>
                <w:szCs w:val="24"/>
                <w:lang w:val="ro-RO" w:eastAsia="ru-RU"/>
              </w:rPr>
              <w:t>literară însușite în clasele 5-9.</w:t>
            </w:r>
          </w:p>
          <w:p w:rsidR="00081E70" w:rsidRPr="00560AC6" w:rsidRDefault="00081E70" w:rsidP="00A54189">
            <w:pPr>
              <w:spacing w:after="0" w:line="240" w:lineRule="auto"/>
              <w:ind w:firstLine="4"/>
              <w:jc w:val="both"/>
              <w:rPr>
                <w:rFonts w:ascii="Times New Roman" w:eastAsia="Times New Roman" w:hAnsi="Times New Roman" w:cs="Times New Roman"/>
                <w:b/>
                <w:i/>
                <w:sz w:val="24"/>
                <w:szCs w:val="24"/>
                <w:lang w:val="ro-RO" w:eastAsia="ru-RU"/>
              </w:rPr>
            </w:pPr>
          </w:p>
        </w:tc>
      </w:tr>
      <w:tr w:rsidR="00725A81" w:rsidRPr="00560AC6" w:rsidTr="00A54189">
        <w:tc>
          <w:tcPr>
            <w:tcW w:w="644" w:type="dxa"/>
            <w:tcBorders>
              <w:top w:val="dotted" w:sz="4" w:space="0" w:color="auto"/>
              <w:left w:val="dotted" w:sz="4" w:space="0" w:color="auto"/>
              <w:bottom w:val="dotted" w:sz="4" w:space="0" w:color="auto"/>
              <w:right w:val="dotted" w:sz="4" w:space="0" w:color="auto"/>
            </w:tcBorders>
            <w:shd w:val="clear" w:color="auto" w:fill="A6A6A6"/>
          </w:tcPr>
          <w:p w:rsidR="00725A81" w:rsidRPr="00560AC6" w:rsidRDefault="00081E70" w:rsidP="00A54189">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2</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081E70" w:rsidRPr="00560AC6" w:rsidRDefault="00E6183A" w:rsidP="00081E70">
            <w:pPr>
              <w:numPr>
                <w:ilvl w:val="0"/>
                <w:numId w:val="5"/>
              </w:numPr>
              <w:tabs>
                <w:tab w:val="num" w:pos="381"/>
              </w:tabs>
              <w:spacing w:after="0" w:line="240" w:lineRule="auto"/>
              <w:ind w:left="38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precizează</w:t>
            </w:r>
            <w:r w:rsidR="00081E70" w:rsidRPr="00560AC6">
              <w:rPr>
                <w:rFonts w:ascii="Times New Roman" w:eastAsia="Times New Roman" w:hAnsi="Times New Roman" w:cs="Times New Roman"/>
                <w:sz w:val="24"/>
                <w:szCs w:val="24"/>
                <w:lang w:val="ro-RO" w:eastAsia="ru-RU"/>
              </w:rPr>
              <w:t xml:space="preserve"> rolul lui T. Maiorescu în critica literară românească;</w:t>
            </w:r>
          </w:p>
          <w:p w:rsidR="00081E70" w:rsidRPr="00560AC6" w:rsidRDefault="00E6183A" w:rsidP="00081E70">
            <w:pPr>
              <w:numPr>
                <w:ilvl w:val="0"/>
                <w:numId w:val="5"/>
              </w:numPr>
              <w:tabs>
                <w:tab w:val="num" w:pos="381"/>
              </w:tabs>
              <w:spacing w:after="0" w:line="240" w:lineRule="auto"/>
              <w:ind w:left="38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descoperă talentul </w:t>
            </w:r>
            <w:r w:rsidR="00081E70" w:rsidRPr="00560AC6">
              <w:rPr>
                <w:rFonts w:ascii="Times New Roman" w:eastAsia="Times New Roman" w:hAnsi="Times New Roman" w:cs="Times New Roman"/>
                <w:sz w:val="24"/>
                <w:szCs w:val="24"/>
                <w:lang w:val="ro-RO" w:eastAsia="ru-RU"/>
              </w:rPr>
              <w:t xml:space="preserve"> literar și crezul  estetic;</w:t>
            </w:r>
          </w:p>
          <w:p w:rsidR="00D143A1" w:rsidRPr="00560AC6" w:rsidRDefault="00D143A1" w:rsidP="00D143A1">
            <w:pPr>
              <w:numPr>
                <w:ilvl w:val="0"/>
                <w:numId w:val="5"/>
              </w:numPr>
              <w:tabs>
                <w:tab w:val="num" w:pos="381"/>
              </w:tabs>
              <w:spacing w:after="0" w:line="240" w:lineRule="auto"/>
              <w:ind w:left="38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apreciază rolul junimiștilor în evoluția culturii naționale;</w:t>
            </w:r>
          </w:p>
          <w:p w:rsidR="00081E70" w:rsidRPr="00560AC6" w:rsidRDefault="0065091B" w:rsidP="00081E70">
            <w:pPr>
              <w:numPr>
                <w:ilvl w:val="0"/>
                <w:numId w:val="5"/>
              </w:numPr>
              <w:tabs>
                <w:tab w:val="num" w:pos="381"/>
              </w:tabs>
              <w:spacing w:after="0" w:line="240" w:lineRule="auto"/>
              <w:ind w:left="38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analizează</w:t>
            </w:r>
            <w:r w:rsidR="00081E70" w:rsidRPr="00560AC6">
              <w:rPr>
                <w:rFonts w:ascii="Times New Roman" w:eastAsia="Times New Roman" w:hAnsi="Times New Roman" w:cs="Times New Roman"/>
                <w:sz w:val="24"/>
                <w:szCs w:val="24"/>
                <w:lang w:val="ro-RO" w:eastAsia="ru-RU"/>
              </w:rPr>
              <w:t xml:space="preserve"> principiile sociale și estetice ale junimismului;</w:t>
            </w:r>
          </w:p>
          <w:p w:rsidR="00725A81" w:rsidRPr="00560AC6" w:rsidRDefault="00725A81" w:rsidP="00D143A1">
            <w:pPr>
              <w:spacing w:after="0" w:line="240" w:lineRule="auto"/>
              <w:ind w:left="381"/>
              <w:jc w:val="both"/>
              <w:rPr>
                <w:rFonts w:ascii="Times New Roman" w:hAnsi="Times New Roman" w:cs="Times New Roman"/>
                <w:sz w:val="24"/>
                <w:szCs w:val="24"/>
                <w:lang w:val="ro-RO"/>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081E70" w:rsidRPr="00560AC6" w:rsidRDefault="00081E70" w:rsidP="00081E70">
            <w:pPr>
              <w:spacing w:after="0" w:line="240" w:lineRule="auto"/>
              <w:ind w:firstLine="4"/>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b/>
                <w:sz w:val="24"/>
                <w:szCs w:val="24"/>
                <w:lang w:val="ro-RO" w:eastAsia="ru-RU"/>
              </w:rPr>
              <w:t xml:space="preserve">Titu Maiorescu. </w:t>
            </w:r>
            <w:r w:rsidRPr="00560AC6">
              <w:rPr>
                <w:rFonts w:ascii="Times New Roman" w:eastAsia="Times New Roman" w:hAnsi="Times New Roman" w:cs="Times New Roman"/>
                <w:b/>
                <w:i/>
                <w:sz w:val="24"/>
                <w:szCs w:val="24"/>
                <w:lang w:val="ro-RO" w:eastAsia="ru-RU"/>
              </w:rPr>
              <w:t xml:space="preserve">Junimea </w:t>
            </w:r>
            <w:r w:rsidRPr="00560AC6">
              <w:rPr>
                <w:rFonts w:ascii="Times New Roman" w:eastAsia="Times New Roman" w:hAnsi="Times New Roman" w:cs="Times New Roman"/>
                <w:b/>
                <w:sz w:val="24"/>
                <w:szCs w:val="24"/>
                <w:lang w:val="ro-RO" w:eastAsia="ru-RU"/>
              </w:rPr>
              <w:t xml:space="preserve">și revista </w:t>
            </w:r>
            <w:r w:rsidRPr="00560AC6">
              <w:rPr>
                <w:rFonts w:ascii="Times New Roman" w:eastAsia="Times New Roman" w:hAnsi="Times New Roman" w:cs="Times New Roman"/>
                <w:b/>
                <w:i/>
                <w:sz w:val="24"/>
                <w:szCs w:val="24"/>
                <w:lang w:val="ro-RO" w:eastAsia="ru-RU"/>
              </w:rPr>
              <w:t xml:space="preserve">Convorbiri literare. </w:t>
            </w:r>
            <w:r w:rsidRPr="00560AC6">
              <w:rPr>
                <w:rFonts w:ascii="Times New Roman" w:eastAsia="Times New Roman" w:hAnsi="Times New Roman" w:cs="Times New Roman"/>
                <w:sz w:val="24"/>
                <w:szCs w:val="24"/>
                <w:lang w:val="ro-RO" w:eastAsia="ru-RU"/>
              </w:rPr>
              <w:t>Scurtă istorie. Principalele manifestări de cultură.</w:t>
            </w:r>
          </w:p>
          <w:p w:rsidR="00081E70" w:rsidRPr="00560AC6" w:rsidRDefault="00081E70" w:rsidP="00081E70">
            <w:pPr>
              <w:spacing w:after="0" w:line="240" w:lineRule="auto"/>
              <w:ind w:firstLine="4"/>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Epoca marilor clasici.</w:t>
            </w:r>
          </w:p>
          <w:p w:rsidR="00725A81" w:rsidRPr="00560AC6" w:rsidRDefault="00725A81" w:rsidP="00A54189">
            <w:pPr>
              <w:tabs>
                <w:tab w:val="left" w:pos="251"/>
              </w:tabs>
              <w:spacing w:after="0" w:line="240" w:lineRule="auto"/>
              <w:contextualSpacing/>
              <w:jc w:val="both"/>
              <w:rPr>
                <w:rFonts w:ascii="Times New Roman" w:hAnsi="Times New Roman" w:cs="Times New Roman"/>
                <w:sz w:val="24"/>
                <w:szCs w:val="24"/>
                <w:lang w:val="ro-RO"/>
              </w:rPr>
            </w:pPr>
          </w:p>
        </w:tc>
      </w:tr>
      <w:tr w:rsidR="00081E70" w:rsidRPr="009B30DE"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081E70"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16</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081E70" w:rsidRPr="00560AC6" w:rsidRDefault="00AC52C7" w:rsidP="00081E70">
            <w:pPr>
              <w:numPr>
                <w:ilvl w:val="0"/>
                <w:numId w:val="5"/>
              </w:numPr>
              <w:tabs>
                <w:tab w:val="num" w:pos="381"/>
              </w:tabs>
              <w:spacing w:after="0" w:line="240" w:lineRule="auto"/>
              <w:ind w:left="381" w:hanging="38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stabile</w:t>
            </w:r>
            <w:r w:rsidR="006C0521" w:rsidRPr="00560AC6">
              <w:rPr>
                <w:rFonts w:ascii="Times New Roman" w:eastAsia="Times New Roman" w:hAnsi="Times New Roman" w:cs="Times New Roman"/>
                <w:sz w:val="24"/>
                <w:szCs w:val="24"/>
                <w:lang w:val="ro-RO" w:eastAsia="ru-RU"/>
              </w:rPr>
              <w:t>ște cele mai însem</w:t>
            </w:r>
            <w:r w:rsidR="00910605" w:rsidRPr="00560AC6">
              <w:rPr>
                <w:rFonts w:ascii="Times New Roman" w:eastAsia="Times New Roman" w:hAnsi="Times New Roman" w:cs="Times New Roman"/>
                <w:sz w:val="24"/>
                <w:szCs w:val="24"/>
                <w:lang w:val="ro-RO" w:eastAsia="ru-RU"/>
              </w:rPr>
              <w:t xml:space="preserve">nate  date și opere </w:t>
            </w:r>
            <w:r w:rsidR="00081E70" w:rsidRPr="00560AC6">
              <w:rPr>
                <w:rFonts w:ascii="Times New Roman" w:eastAsia="Times New Roman" w:hAnsi="Times New Roman" w:cs="Times New Roman"/>
                <w:sz w:val="24"/>
                <w:szCs w:val="24"/>
                <w:lang w:val="ro-RO" w:eastAsia="ru-RU"/>
              </w:rPr>
              <w:t xml:space="preserve"> din viața </w:t>
            </w:r>
            <w:r w:rsidR="00910605" w:rsidRPr="00560AC6">
              <w:rPr>
                <w:rFonts w:ascii="Times New Roman" w:eastAsia="Times New Roman" w:hAnsi="Times New Roman" w:cs="Times New Roman"/>
                <w:sz w:val="24"/>
                <w:szCs w:val="24"/>
                <w:lang w:val="ro-RO" w:eastAsia="ru-RU"/>
              </w:rPr>
              <w:t>și</w:t>
            </w:r>
            <w:r w:rsidR="00081E70" w:rsidRPr="00560AC6">
              <w:rPr>
                <w:rFonts w:ascii="Times New Roman" w:eastAsia="Times New Roman" w:hAnsi="Times New Roman" w:cs="Times New Roman"/>
                <w:sz w:val="24"/>
                <w:szCs w:val="24"/>
                <w:lang w:val="ro-RO" w:eastAsia="ru-RU"/>
              </w:rPr>
              <w:t xml:space="preserve"> activitatea</w:t>
            </w:r>
            <w:r w:rsidR="005C6744">
              <w:rPr>
                <w:rFonts w:ascii="Times New Roman" w:eastAsia="Times New Roman" w:hAnsi="Times New Roman" w:cs="Times New Roman"/>
                <w:sz w:val="24"/>
                <w:szCs w:val="24"/>
                <w:lang w:val="ro-RO" w:eastAsia="ru-RU"/>
              </w:rPr>
              <w:t xml:space="preserve"> litera</w:t>
            </w:r>
            <w:r w:rsidR="00910605" w:rsidRPr="00560AC6">
              <w:rPr>
                <w:rFonts w:ascii="Times New Roman" w:eastAsia="Times New Roman" w:hAnsi="Times New Roman" w:cs="Times New Roman"/>
                <w:sz w:val="24"/>
                <w:szCs w:val="24"/>
                <w:lang w:val="ro-RO" w:eastAsia="ru-RU"/>
              </w:rPr>
              <w:t>ră</w:t>
            </w:r>
            <w:r w:rsidR="001C56E2" w:rsidRPr="00560AC6">
              <w:rPr>
                <w:rFonts w:ascii="Times New Roman" w:eastAsia="Times New Roman" w:hAnsi="Times New Roman" w:cs="Times New Roman"/>
                <w:sz w:val="24"/>
                <w:szCs w:val="24"/>
                <w:lang w:val="ro-RO" w:eastAsia="ru-RU"/>
              </w:rPr>
              <w:t xml:space="preserve"> a</w:t>
            </w:r>
            <w:r w:rsidR="00081E70" w:rsidRPr="00560AC6">
              <w:rPr>
                <w:rFonts w:ascii="Times New Roman" w:eastAsia="Times New Roman" w:hAnsi="Times New Roman" w:cs="Times New Roman"/>
                <w:sz w:val="24"/>
                <w:szCs w:val="24"/>
                <w:lang w:val="ro-RO" w:eastAsia="ru-RU"/>
              </w:rPr>
              <w:t xml:space="preserve"> lui Mihai Eminescu; </w:t>
            </w:r>
          </w:p>
          <w:p w:rsidR="00081E70" w:rsidRPr="00560AC6" w:rsidRDefault="00081E70" w:rsidP="00081E70">
            <w:pPr>
              <w:spacing w:after="0" w:line="240" w:lineRule="auto"/>
              <w:rPr>
                <w:rFonts w:ascii="Times New Roman" w:hAnsi="Times New Roman" w:cs="Times New Roman"/>
                <w:sz w:val="24"/>
                <w:szCs w:val="24"/>
                <w:lang w:val="ro-RO"/>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081E70" w:rsidRPr="00560AC6" w:rsidRDefault="00081E70" w:rsidP="00081E70">
            <w:pPr>
              <w:spacing w:after="0" w:line="240" w:lineRule="auto"/>
              <w:jc w:val="both"/>
              <w:rPr>
                <w:rFonts w:ascii="Times New Roman" w:eastAsia="Times New Roman" w:hAnsi="Times New Roman" w:cs="Times New Roman"/>
                <w:b/>
                <w:sz w:val="24"/>
                <w:szCs w:val="24"/>
                <w:lang w:val="ro-RO" w:eastAsia="ru-RU"/>
              </w:rPr>
            </w:pPr>
            <w:r w:rsidRPr="00560AC6">
              <w:rPr>
                <w:rFonts w:ascii="Times New Roman" w:eastAsia="Times New Roman" w:hAnsi="Times New Roman" w:cs="Times New Roman"/>
                <w:b/>
                <w:sz w:val="24"/>
                <w:szCs w:val="24"/>
                <w:lang w:val="ro-RO" w:eastAsia="ru-RU"/>
              </w:rPr>
              <w:t>Mihai Eminescu, viața și activitatea literară.</w:t>
            </w:r>
          </w:p>
          <w:p w:rsidR="00081E70" w:rsidRPr="00560AC6" w:rsidRDefault="00081E70" w:rsidP="00081E70">
            <w:pPr>
              <w:tabs>
                <w:tab w:val="left" w:pos="251"/>
              </w:tabs>
              <w:spacing w:after="0" w:line="240" w:lineRule="auto"/>
              <w:contextualSpacing/>
              <w:jc w:val="both"/>
              <w:rPr>
                <w:rFonts w:ascii="Times New Roman" w:hAnsi="Times New Roman" w:cs="Times New Roman"/>
                <w:sz w:val="24"/>
                <w:szCs w:val="24"/>
                <w:lang w:val="ro-RO"/>
              </w:rPr>
            </w:pPr>
          </w:p>
        </w:tc>
      </w:tr>
      <w:tr w:rsidR="00081E70" w:rsidRPr="00560AC6"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A518FA"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1</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A518FA" w:rsidRPr="00560AC6" w:rsidRDefault="00BF0C6C" w:rsidP="00A518FA">
            <w:pPr>
              <w:numPr>
                <w:ilvl w:val="0"/>
                <w:numId w:val="5"/>
              </w:numPr>
              <w:tabs>
                <w:tab w:val="num" w:pos="432"/>
              </w:tabs>
              <w:spacing w:after="0" w:line="240" w:lineRule="auto"/>
              <w:ind w:left="432" w:hanging="432"/>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analizează </w:t>
            </w:r>
            <w:r w:rsidR="00A518FA" w:rsidRPr="00560AC6">
              <w:rPr>
                <w:rFonts w:ascii="Times New Roman" w:eastAsia="Times New Roman" w:hAnsi="Times New Roman" w:cs="Times New Roman"/>
                <w:sz w:val="24"/>
                <w:szCs w:val="24"/>
                <w:lang w:val="ro-RO" w:eastAsia="ru-RU"/>
              </w:rPr>
              <w:t>structura operei;</w:t>
            </w:r>
          </w:p>
          <w:p w:rsidR="00BF0C6C" w:rsidRPr="00560AC6" w:rsidRDefault="00BF0C6C" w:rsidP="00A518FA">
            <w:pPr>
              <w:numPr>
                <w:ilvl w:val="0"/>
                <w:numId w:val="5"/>
              </w:numPr>
              <w:tabs>
                <w:tab w:val="num" w:pos="432"/>
              </w:tabs>
              <w:spacing w:after="0" w:line="240" w:lineRule="auto"/>
              <w:ind w:left="432" w:hanging="432"/>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determină tema și ideea;</w:t>
            </w:r>
          </w:p>
          <w:p w:rsidR="00BF0C6C" w:rsidRPr="00560AC6" w:rsidRDefault="00BF0C6C" w:rsidP="00BF0C6C">
            <w:pPr>
              <w:numPr>
                <w:ilvl w:val="0"/>
                <w:numId w:val="5"/>
              </w:numPr>
              <w:tabs>
                <w:tab w:val="num" w:pos="432"/>
              </w:tabs>
              <w:spacing w:after="0" w:line="240" w:lineRule="auto"/>
              <w:ind w:left="432" w:hanging="432"/>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redă subiectul;</w:t>
            </w:r>
          </w:p>
          <w:p w:rsidR="00D55DA8" w:rsidRPr="00560AC6" w:rsidRDefault="00D55DA8" w:rsidP="00D55DA8">
            <w:pPr>
              <w:numPr>
                <w:ilvl w:val="0"/>
                <w:numId w:val="5"/>
              </w:numPr>
              <w:tabs>
                <w:tab w:val="num" w:pos="432"/>
              </w:tabs>
              <w:spacing w:after="0" w:line="240" w:lineRule="auto"/>
              <w:ind w:left="432" w:hanging="432"/>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observă descrierea tablourilor;</w:t>
            </w:r>
          </w:p>
          <w:p w:rsidR="00A518FA" w:rsidRPr="00560AC6" w:rsidRDefault="00A518FA" w:rsidP="00A518FA">
            <w:pPr>
              <w:numPr>
                <w:ilvl w:val="0"/>
                <w:numId w:val="5"/>
              </w:numPr>
              <w:tabs>
                <w:tab w:val="num" w:pos="432"/>
              </w:tabs>
              <w:spacing w:after="0" w:line="240" w:lineRule="auto"/>
              <w:ind w:left="432" w:hanging="432"/>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comentează semnificațiile titlului și ale operei;</w:t>
            </w:r>
          </w:p>
          <w:p w:rsidR="00A518FA" w:rsidRPr="00560AC6" w:rsidRDefault="00A518FA" w:rsidP="00A518FA">
            <w:pPr>
              <w:numPr>
                <w:ilvl w:val="0"/>
                <w:numId w:val="5"/>
              </w:numPr>
              <w:tabs>
                <w:tab w:val="num" w:pos="432"/>
              </w:tabs>
              <w:spacing w:after="0" w:line="240" w:lineRule="auto"/>
              <w:ind w:left="432" w:hanging="432"/>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identifică și compară trecutul și prezentul;</w:t>
            </w:r>
          </w:p>
          <w:p w:rsidR="00081E70" w:rsidRPr="00560AC6" w:rsidRDefault="003237E7" w:rsidP="00A518FA">
            <w:pPr>
              <w:numPr>
                <w:ilvl w:val="0"/>
                <w:numId w:val="5"/>
              </w:numPr>
              <w:tabs>
                <w:tab w:val="num" w:pos="432"/>
              </w:tabs>
              <w:spacing w:after="0" w:line="240" w:lineRule="auto"/>
              <w:ind w:left="432" w:hanging="432"/>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exprimă opinia despre</w:t>
            </w:r>
            <w:r w:rsidR="00A518FA" w:rsidRPr="00560AC6">
              <w:rPr>
                <w:rFonts w:ascii="Times New Roman" w:eastAsia="Times New Roman" w:hAnsi="Times New Roman" w:cs="Times New Roman"/>
                <w:sz w:val="24"/>
                <w:szCs w:val="24"/>
                <w:lang w:val="ro-RO" w:eastAsia="ru-RU"/>
              </w:rPr>
              <w:t xml:space="preserve"> rolul poeziei în dezvoltarea culturii;</w:t>
            </w:r>
          </w:p>
          <w:p w:rsidR="00320142" w:rsidRPr="00560AC6" w:rsidRDefault="00320142" w:rsidP="00327DB3">
            <w:pPr>
              <w:spacing w:after="0" w:line="240" w:lineRule="auto"/>
              <w:jc w:val="both"/>
              <w:rPr>
                <w:rFonts w:ascii="Times New Roman" w:eastAsia="Times New Roman" w:hAnsi="Times New Roman" w:cs="Times New Roman"/>
                <w:sz w:val="24"/>
                <w:szCs w:val="24"/>
                <w:lang w:val="ro-RO" w:eastAsia="ru-RU"/>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A518FA" w:rsidRPr="00560AC6" w:rsidRDefault="00A518FA" w:rsidP="00A518FA">
            <w:pPr>
              <w:spacing w:after="0" w:line="240" w:lineRule="auto"/>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b/>
                <w:sz w:val="24"/>
                <w:szCs w:val="24"/>
                <w:lang w:val="ro-RO" w:eastAsia="ru-RU"/>
              </w:rPr>
              <w:t xml:space="preserve">Poezia </w:t>
            </w:r>
            <w:r w:rsidRPr="00560AC6">
              <w:rPr>
                <w:rFonts w:ascii="Times New Roman" w:eastAsia="Times New Roman" w:hAnsi="Times New Roman" w:cs="Times New Roman"/>
                <w:b/>
                <w:i/>
                <w:sz w:val="24"/>
                <w:szCs w:val="24"/>
                <w:lang w:val="ro-RO" w:eastAsia="ru-RU"/>
              </w:rPr>
              <w:t xml:space="preserve">Epigonii. </w:t>
            </w:r>
            <w:r w:rsidRPr="00560AC6">
              <w:rPr>
                <w:rFonts w:ascii="Times New Roman" w:eastAsia="Times New Roman" w:hAnsi="Times New Roman" w:cs="Times New Roman"/>
                <w:sz w:val="24"/>
                <w:szCs w:val="24"/>
                <w:lang w:val="ro-RO" w:eastAsia="ru-RU"/>
              </w:rPr>
              <w:t>Tema, ideea,</w:t>
            </w:r>
            <w:r w:rsidR="005C6744">
              <w:rPr>
                <w:rFonts w:ascii="Times New Roman" w:eastAsia="Times New Roman" w:hAnsi="Times New Roman" w:cs="Times New Roman"/>
                <w:sz w:val="24"/>
                <w:szCs w:val="24"/>
                <w:lang w:val="ro-RO" w:eastAsia="ru-RU"/>
              </w:rPr>
              <w:t xml:space="preserve"> compoziția. Semnificațiile poe</w:t>
            </w:r>
            <w:r w:rsidRPr="00560AC6">
              <w:rPr>
                <w:rFonts w:ascii="Times New Roman" w:eastAsia="Times New Roman" w:hAnsi="Times New Roman" w:cs="Times New Roman"/>
                <w:sz w:val="24"/>
                <w:szCs w:val="24"/>
                <w:lang w:val="ro-RO" w:eastAsia="ru-RU"/>
              </w:rPr>
              <w:t>mului. Descrierea tablourilor.</w:t>
            </w:r>
          </w:p>
          <w:p w:rsidR="00081E70" w:rsidRPr="00560AC6" w:rsidRDefault="00081E70" w:rsidP="00D71F74">
            <w:pPr>
              <w:tabs>
                <w:tab w:val="left" w:pos="251"/>
              </w:tabs>
              <w:spacing w:after="0" w:line="240" w:lineRule="auto"/>
              <w:contextualSpacing/>
              <w:jc w:val="both"/>
              <w:rPr>
                <w:rFonts w:ascii="Times New Roman" w:hAnsi="Times New Roman" w:cs="Times New Roman"/>
                <w:sz w:val="24"/>
                <w:szCs w:val="24"/>
                <w:lang w:val="ro-RO"/>
              </w:rPr>
            </w:pPr>
          </w:p>
        </w:tc>
      </w:tr>
      <w:tr w:rsidR="00081E70" w:rsidRPr="009B30DE"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A518FA"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3</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A518FA" w:rsidRPr="00560AC6" w:rsidRDefault="00A518FA" w:rsidP="00A518FA">
            <w:pPr>
              <w:numPr>
                <w:ilvl w:val="0"/>
                <w:numId w:val="5"/>
              </w:numPr>
              <w:tabs>
                <w:tab w:val="num" w:pos="432"/>
              </w:tabs>
              <w:spacing w:after="0" w:line="240" w:lineRule="auto"/>
              <w:ind w:left="432" w:hanging="432"/>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citește expresiv textul;</w:t>
            </w:r>
          </w:p>
          <w:p w:rsidR="00A518FA" w:rsidRPr="00560AC6" w:rsidRDefault="00AD2555" w:rsidP="00A518FA">
            <w:pPr>
              <w:numPr>
                <w:ilvl w:val="0"/>
                <w:numId w:val="5"/>
              </w:numPr>
              <w:tabs>
                <w:tab w:val="num" w:pos="432"/>
              </w:tabs>
              <w:spacing w:after="0" w:line="240" w:lineRule="auto"/>
              <w:ind w:left="432" w:hanging="432"/>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identifică</w:t>
            </w:r>
            <w:r w:rsidR="00A518FA" w:rsidRPr="00560AC6">
              <w:rPr>
                <w:rFonts w:ascii="Times New Roman" w:eastAsia="Times New Roman" w:hAnsi="Times New Roman" w:cs="Times New Roman"/>
                <w:sz w:val="24"/>
                <w:szCs w:val="24"/>
                <w:lang w:val="ro-RO" w:eastAsia="ru-RU"/>
              </w:rPr>
              <w:t xml:space="preserve"> temele, motivele;</w:t>
            </w:r>
          </w:p>
          <w:p w:rsidR="00081E70" w:rsidRPr="00560AC6" w:rsidRDefault="00364A03" w:rsidP="00A518FA">
            <w:pPr>
              <w:numPr>
                <w:ilvl w:val="0"/>
                <w:numId w:val="5"/>
              </w:numPr>
              <w:tabs>
                <w:tab w:val="num" w:pos="432"/>
              </w:tabs>
              <w:spacing w:after="0" w:line="240" w:lineRule="auto"/>
              <w:ind w:left="432" w:hanging="432"/>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coment</w:t>
            </w:r>
            <w:r w:rsidR="00A518FA" w:rsidRPr="00560AC6">
              <w:rPr>
                <w:rFonts w:ascii="Times New Roman" w:eastAsia="Times New Roman" w:hAnsi="Times New Roman" w:cs="Times New Roman"/>
                <w:sz w:val="24"/>
                <w:szCs w:val="24"/>
                <w:lang w:val="ro-RO" w:eastAsia="ru-RU"/>
              </w:rPr>
              <w:t>ează structura operei;</w:t>
            </w:r>
          </w:p>
          <w:p w:rsidR="00A518FA" w:rsidRPr="00560AC6" w:rsidRDefault="00A518FA" w:rsidP="00A518FA">
            <w:pPr>
              <w:numPr>
                <w:ilvl w:val="0"/>
                <w:numId w:val="5"/>
              </w:numPr>
              <w:tabs>
                <w:tab w:val="clear" w:pos="720"/>
                <w:tab w:val="num" w:pos="432"/>
              </w:tabs>
              <w:spacing w:after="0" w:line="240" w:lineRule="auto"/>
              <w:ind w:left="432" w:hanging="432"/>
              <w:jc w:val="both"/>
              <w:rPr>
                <w:rFonts w:ascii="Times New Roman" w:hAnsi="Times New Roman" w:cs="Times New Roman"/>
                <w:sz w:val="24"/>
                <w:szCs w:val="24"/>
                <w:lang w:val="ro-RO"/>
              </w:rPr>
            </w:pPr>
            <w:r w:rsidRPr="00560AC6">
              <w:rPr>
                <w:rFonts w:ascii="Times New Roman" w:hAnsi="Times New Roman" w:cs="Times New Roman"/>
                <w:sz w:val="24"/>
                <w:szCs w:val="24"/>
                <w:lang w:val="ro-RO"/>
              </w:rPr>
              <w:t>cunoaște noțiunea de scrisoare;</w:t>
            </w:r>
          </w:p>
          <w:p w:rsidR="00A518FA" w:rsidRPr="00560AC6" w:rsidRDefault="00A518FA" w:rsidP="00327DB3">
            <w:pPr>
              <w:numPr>
                <w:ilvl w:val="0"/>
                <w:numId w:val="5"/>
              </w:numPr>
              <w:tabs>
                <w:tab w:val="clear" w:pos="720"/>
                <w:tab w:val="num" w:pos="432"/>
              </w:tabs>
              <w:spacing w:after="0" w:line="240" w:lineRule="auto"/>
              <w:ind w:left="432" w:hanging="432"/>
              <w:jc w:val="both"/>
              <w:rPr>
                <w:rFonts w:ascii="Times New Roman" w:hAnsi="Times New Roman" w:cs="Times New Roman"/>
                <w:sz w:val="24"/>
                <w:szCs w:val="24"/>
                <w:lang w:val="ro-RO"/>
              </w:rPr>
            </w:pPr>
            <w:r w:rsidRPr="00560AC6">
              <w:rPr>
                <w:rFonts w:ascii="Times New Roman" w:hAnsi="Times New Roman" w:cs="Times New Roman"/>
                <w:sz w:val="24"/>
                <w:szCs w:val="24"/>
                <w:lang w:val="ro-RO"/>
              </w:rPr>
              <w:t>analizează particularitățile  artistice;</w:t>
            </w:r>
          </w:p>
          <w:p w:rsidR="00A518FA" w:rsidRPr="00560AC6" w:rsidRDefault="00A518FA" w:rsidP="00A518FA">
            <w:pPr>
              <w:numPr>
                <w:ilvl w:val="0"/>
                <w:numId w:val="5"/>
              </w:numPr>
              <w:tabs>
                <w:tab w:val="clear" w:pos="720"/>
                <w:tab w:val="num" w:pos="432"/>
              </w:tabs>
              <w:spacing w:after="0" w:line="240" w:lineRule="auto"/>
              <w:ind w:left="432" w:hanging="432"/>
              <w:jc w:val="both"/>
              <w:rPr>
                <w:rFonts w:ascii="Times New Roman" w:hAnsi="Times New Roman" w:cs="Times New Roman"/>
                <w:sz w:val="24"/>
                <w:szCs w:val="24"/>
                <w:lang w:val="ro-RO"/>
              </w:rPr>
            </w:pPr>
            <w:r w:rsidRPr="00560AC6">
              <w:rPr>
                <w:rFonts w:ascii="Times New Roman" w:hAnsi="Times New Roman" w:cs="Times New Roman"/>
                <w:sz w:val="24"/>
                <w:szCs w:val="24"/>
                <w:lang w:val="ro-RO"/>
              </w:rPr>
              <w:t>descoperă viața omului de geniu;</w:t>
            </w:r>
          </w:p>
          <w:p w:rsidR="00A518FA" w:rsidRPr="00560AC6" w:rsidRDefault="00A518FA" w:rsidP="00A518FA">
            <w:pPr>
              <w:numPr>
                <w:ilvl w:val="0"/>
                <w:numId w:val="5"/>
              </w:numPr>
              <w:tabs>
                <w:tab w:val="clear" w:pos="720"/>
                <w:tab w:val="num" w:pos="432"/>
              </w:tabs>
              <w:spacing w:after="0" w:line="240" w:lineRule="auto"/>
              <w:ind w:left="432" w:hanging="432"/>
              <w:jc w:val="both"/>
              <w:rPr>
                <w:rFonts w:ascii="Times New Roman" w:hAnsi="Times New Roman" w:cs="Times New Roman"/>
                <w:sz w:val="24"/>
                <w:szCs w:val="24"/>
                <w:lang w:val="ro-RO"/>
              </w:rPr>
            </w:pPr>
            <w:r w:rsidRPr="00560AC6">
              <w:rPr>
                <w:rFonts w:ascii="Times New Roman" w:hAnsi="Times New Roman" w:cs="Times New Roman"/>
                <w:sz w:val="24"/>
                <w:szCs w:val="24"/>
                <w:lang w:val="ro-RO"/>
              </w:rPr>
              <w:t>descrie portretul bătrânului dascăl;</w:t>
            </w:r>
          </w:p>
          <w:p w:rsidR="00A518FA" w:rsidRPr="00560AC6" w:rsidRDefault="00A518FA" w:rsidP="00A518FA">
            <w:pPr>
              <w:numPr>
                <w:ilvl w:val="0"/>
                <w:numId w:val="5"/>
              </w:numPr>
              <w:tabs>
                <w:tab w:val="clear" w:pos="720"/>
                <w:tab w:val="num" w:pos="432"/>
              </w:tabs>
              <w:spacing w:after="0" w:line="240" w:lineRule="auto"/>
              <w:ind w:left="432" w:hanging="432"/>
              <w:jc w:val="both"/>
              <w:rPr>
                <w:rFonts w:ascii="Times New Roman" w:hAnsi="Times New Roman" w:cs="Times New Roman"/>
                <w:sz w:val="24"/>
                <w:szCs w:val="24"/>
                <w:lang w:val="ro-RO"/>
              </w:rPr>
            </w:pPr>
            <w:r w:rsidRPr="00560AC6">
              <w:rPr>
                <w:rFonts w:ascii="Times New Roman" w:hAnsi="Times New Roman" w:cs="Times New Roman"/>
                <w:sz w:val="24"/>
                <w:szCs w:val="24"/>
                <w:lang w:val="ro-RO"/>
              </w:rPr>
              <w:t xml:space="preserve">conștientizează </w:t>
            </w:r>
            <w:r w:rsidR="00505BCF" w:rsidRPr="00560AC6">
              <w:rPr>
                <w:rFonts w:ascii="Times New Roman" w:hAnsi="Times New Roman" w:cs="Times New Roman"/>
                <w:sz w:val="24"/>
                <w:szCs w:val="24"/>
                <w:lang w:val="ro-RO"/>
              </w:rPr>
              <w:t xml:space="preserve">îmbinarea filozofiei cu </w:t>
            </w:r>
            <w:r w:rsidRPr="00560AC6">
              <w:rPr>
                <w:rFonts w:ascii="Times New Roman" w:hAnsi="Times New Roman" w:cs="Times New Roman"/>
                <w:sz w:val="24"/>
                <w:szCs w:val="24"/>
                <w:lang w:val="ro-RO"/>
              </w:rPr>
              <w:t>literatura;</w:t>
            </w:r>
          </w:p>
          <w:p w:rsidR="00A518FA" w:rsidRPr="00560AC6" w:rsidRDefault="00A518FA" w:rsidP="00A518FA">
            <w:pPr>
              <w:spacing w:after="0" w:line="240" w:lineRule="auto"/>
              <w:ind w:left="432"/>
              <w:jc w:val="both"/>
              <w:rPr>
                <w:rFonts w:ascii="Times New Roman" w:eastAsia="Times New Roman" w:hAnsi="Times New Roman" w:cs="Times New Roman"/>
                <w:sz w:val="24"/>
                <w:szCs w:val="24"/>
                <w:lang w:val="ro-RO" w:eastAsia="ru-RU"/>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A518FA" w:rsidRPr="00560AC6" w:rsidRDefault="00A518FA" w:rsidP="00A518FA">
            <w:pPr>
              <w:tabs>
                <w:tab w:val="left" w:pos="251"/>
              </w:tabs>
              <w:spacing w:after="0" w:line="240" w:lineRule="auto"/>
              <w:contextualSpacing/>
              <w:jc w:val="both"/>
              <w:rPr>
                <w:rFonts w:ascii="Times New Roman" w:hAnsi="Times New Roman" w:cs="Times New Roman"/>
                <w:b/>
                <w:i/>
                <w:sz w:val="24"/>
                <w:szCs w:val="24"/>
                <w:lang w:val="ro-RO"/>
              </w:rPr>
            </w:pPr>
            <w:r w:rsidRPr="00560AC6">
              <w:rPr>
                <w:rFonts w:ascii="Times New Roman" w:hAnsi="Times New Roman" w:cs="Times New Roman"/>
                <w:b/>
                <w:i/>
                <w:sz w:val="24"/>
                <w:szCs w:val="24"/>
                <w:lang w:val="ro-RO"/>
              </w:rPr>
              <w:t>Scrisoarea I.</w:t>
            </w:r>
          </w:p>
          <w:p w:rsidR="00081E70" w:rsidRPr="00560AC6" w:rsidRDefault="00A518FA" w:rsidP="00A518FA">
            <w:pPr>
              <w:tabs>
                <w:tab w:val="left" w:pos="251"/>
              </w:tabs>
              <w:spacing w:after="0" w:line="240" w:lineRule="auto"/>
              <w:contextualSpacing/>
              <w:jc w:val="both"/>
              <w:rPr>
                <w:rFonts w:ascii="Times New Roman" w:hAnsi="Times New Roman" w:cs="Times New Roman"/>
                <w:sz w:val="24"/>
                <w:szCs w:val="24"/>
                <w:lang w:val="ro-RO"/>
              </w:rPr>
            </w:pPr>
            <w:r w:rsidRPr="00560AC6">
              <w:rPr>
                <w:rFonts w:ascii="Times New Roman" w:hAnsi="Times New Roman" w:cs="Times New Roman"/>
                <w:sz w:val="24"/>
                <w:szCs w:val="24"/>
                <w:lang w:val="ro-RO"/>
              </w:rPr>
              <w:t>Problematica. Structura oper</w:t>
            </w:r>
            <w:r w:rsidR="00867586" w:rsidRPr="00560AC6">
              <w:rPr>
                <w:rFonts w:ascii="Times New Roman" w:hAnsi="Times New Roman" w:cs="Times New Roman"/>
                <w:sz w:val="24"/>
                <w:szCs w:val="24"/>
                <w:lang w:val="ro-RO"/>
              </w:rPr>
              <w:t>ei. Viziunea cosmologică. Imagi</w:t>
            </w:r>
            <w:r w:rsidRPr="00560AC6">
              <w:rPr>
                <w:rFonts w:ascii="Times New Roman" w:hAnsi="Times New Roman" w:cs="Times New Roman"/>
                <w:sz w:val="24"/>
                <w:szCs w:val="24"/>
                <w:lang w:val="ro-RO"/>
              </w:rPr>
              <w:t>nea bătrânului dascăl.</w:t>
            </w:r>
          </w:p>
          <w:p w:rsidR="00A518FA" w:rsidRPr="00560AC6" w:rsidRDefault="00A518FA" w:rsidP="00A518FA">
            <w:pPr>
              <w:spacing w:after="0" w:line="240" w:lineRule="auto"/>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Particularitățile artistice.</w:t>
            </w:r>
          </w:p>
          <w:p w:rsidR="00A518FA" w:rsidRPr="00560AC6" w:rsidRDefault="00A518FA" w:rsidP="00A518FA">
            <w:pPr>
              <w:spacing w:after="0" w:line="240" w:lineRule="auto"/>
              <w:rPr>
                <w:rFonts w:ascii="Times New Roman" w:eastAsia="Times New Roman" w:hAnsi="Times New Roman" w:cs="Times New Roman"/>
                <w:sz w:val="28"/>
                <w:szCs w:val="28"/>
                <w:lang w:val="ro-RO" w:eastAsia="ru-RU"/>
              </w:rPr>
            </w:pPr>
            <w:r w:rsidRPr="00560AC6">
              <w:rPr>
                <w:rFonts w:ascii="Times New Roman" w:eastAsia="Times New Roman" w:hAnsi="Times New Roman" w:cs="Times New Roman"/>
                <w:i/>
                <w:sz w:val="24"/>
                <w:szCs w:val="24"/>
                <w:lang w:val="ro-RO" w:eastAsia="ru-RU"/>
              </w:rPr>
              <w:t xml:space="preserve">Teoria literară. </w:t>
            </w:r>
            <w:r w:rsidRPr="00560AC6">
              <w:rPr>
                <w:rFonts w:ascii="Times New Roman" w:eastAsia="Times New Roman" w:hAnsi="Times New Roman" w:cs="Times New Roman"/>
                <w:sz w:val="24"/>
                <w:szCs w:val="24"/>
                <w:lang w:val="ro-RO" w:eastAsia="ru-RU"/>
              </w:rPr>
              <w:t>Scrisoarea.</w:t>
            </w:r>
          </w:p>
          <w:p w:rsidR="00A518FA" w:rsidRPr="00560AC6" w:rsidRDefault="00A518FA" w:rsidP="00A518FA">
            <w:pPr>
              <w:tabs>
                <w:tab w:val="left" w:pos="251"/>
              </w:tabs>
              <w:spacing w:after="0" w:line="240" w:lineRule="auto"/>
              <w:contextualSpacing/>
              <w:jc w:val="both"/>
              <w:rPr>
                <w:rFonts w:ascii="Times New Roman" w:hAnsi="Times New Roman" w:cs="Times New Roman"/>
                <w:sz w:val="24"/>
                <w:szCs w:val="24"/>
                <w:lang w:val="ro-RO"/>
              </w:rPr>
            </w:pPr>
          </w:p>
        </w:tc>
      </w:tr>
      <w:tr w:rsidR="00081E70" w:rsidRPr="009B30DE"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8B487D"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4</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8B487D" w:rsidRPr="00560AC6" w:rsidRDefault="00505BCF" w:rsidP="008B487D">
            <w:pPr>
              <w:numPr>
                <w:ilvl w:val="0"/>
                <w:numId w:val="5"/>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  </w:t>
            </w:r>
            <w:r w:rsidR="008B487D" w:rsidRPr="00560AC6">
              <w:rPr>
                <w:rFonts w:ascii="Times New Roman" w:eastAsia="Times New Roman" w:hAnsi="Times New Roman" w:cs="Times New Roman"/>
                <w:sz w:val="24"/>
                <w:szCs w:val="24"/>
                <w:lang w:val="ro-RO" w:eastAsia="ru-RU"/>
              </w:rPr>
              <w:t xml:space="preserve">determină marile teme ale creației </w:t>
            </w:r>
            <w:r w:rsidR="0037034E" w:rsidRPr="00560AC6">
              <w:rPr>
                <w:rFonts w:ascii="Times New Roman" w:eastAsia="Times New Roman" w:hAnsi="Times New Roman" w:cs="Times New Roman"/>
                <w:sz w:val="24"/>
                <w:szCs w:val="24"/>
                <w:lang w:val="ro-RO" w:eastAsia="ru-RU"/>
              </w:rPr>
              <w:t xml:space="preserve">     </w:t>
            </w:r>
            <w:r w:rsidRPr="00560AC6">
              <w:rPr>
                <w:rFonts w:ascii="Times New Roman" w:eastAsia="Times New Roman" w:hAnsi="Times New Roman" w:cs="Times New Roman"/>
                <w:sz w:val="24"/>
                <w:szCs w:val="24"/>
                <w:lang w:val="ro-RO" w:eastAsia="ru-RU"/>
              </w:rPr>
              <w:t xml:space="preserve">                 </w:t>
            </w:r>
            <w:r w:rsidR="008B487D" w:rsidRPr="00560AC6">
              <w:rPr>
                <w:rFonts w:ascii="Times New Roman" w:eastAsia="Times New Roman" w:hAnsi="Times New Roman" w:cs="Times New Roman"/>
                <w:sz w:val="24"/>
                <w:szCs w:val="24"/>
                <w:lang w:val="ro-RO" w:eastAsia="ru-RU"/>
              </w:rPr>
              <w:t>eminesciene;</w:t>
            </w:r>
          </w:p>
          <w:p w:rsidR="008B487D" w:rsidRPr="00560AC6" w:rsidRDefault="008B487D" w:rsidP="008B487D">
            <w:pPr>
              <w:numPr>
                <w:ilvl w:val="0"/>
                <w:numId w:val="5"/>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lastRenderedPageBreak/>
              <w:t>citește și recită expresiv;</w:t>
            </w:r>
          </w:p>
          <w:p w:rsidR="00505BCF" w:rsidRPr="00560AC6" w:rsidRDefault="00505BCF" w:rsidP="00505BCF">
            <w:pPr>
              <w:numPr>
                <w:ilvl w:val="0"/>
                <w:numId w:val="5"/>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numește temele și motivele;</w:t>
            </w:r>
          </w:p>
          <w:p w:rsidR="008B487D" w:rsidRPr="00560AC6" w:rsidRDefault="008B487D" w:rsidP="008B487D">
            <w:pPr>
              <w:numPr>
                <w:ilvl w:val="0"/>
                <w:numId w:val="5"/>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comentează textele poeziilor;</w:t>
            </w:r>
          </w:p>
          <w:p w:rsidR="008B487D" w:rsidRPr="00560AC6" w:rsidRDefault="008B487D" w:rsidP="008B487D">
            <w:pPr>
              <w:numPr>
                <w:ilvl w:val="0"/>
                <w:numId w:val="5"/>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observă viziunea poetului asupra iubiri și naturii;</w:t>
            </w:r>
          </w:p>
          <w:p w:rsidR="008B487D" w:rsidRPr="00560AC6" w:rsidRDefault="005C6744" w:rsidP="008B487D">
            <w:pPr>
              <w:numPr>
                <w:ilvl w:val="0"/>
                <w:numId w:val="5"/>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i</w:t>
            </w:r>
            <w:r w:rsidR="008B487D" w:rsidRPr="00560AC6">
              <w:rPr>
                <w:rFonts w:ascii="Times New Roman" w:eastAsia="Times New Roman" w:hAnsi="Times New Roman" w:cs="Times New Roman"/>
                <w:sz w:val="24"/>
                <w:szCs w:val="24"/>
                <w:lang w:val="ro-RO" w:eastAsia="ru-RU"/>
              </w:rPr>
              <w:t>dentifică figurile de stil;</w:t>
            </w:r>
          </w:p>
          <w:p w:rsidR="001E05B5" w:rsidRPr="00560AC6" w:rsidRDefault="008B487D" w:rsidP="001E05B5">
            <w:pPr>
              <w:numPr>
                <w:ilvl w:val="0"/>
                <w:numId w:val="5"/>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descoperă particularitățile artistice;</w:t>
            </w:r>
          </w:p>
          <w:p w:rsidR="008B487D" w:rsidRPr="00560AC6" w:rsidRDefault="007124D1" w:rsidP="007124D1">
            <w:pPr>
              <w:numPr>
                <w:ilvl w:val="0"/>
                <w:numId w:val="5"/>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exprimă părerea despre semnificațiile relației om – natura;</w:t>
            </w:r>
          </w:p>
          <w:p w:rsidR="00081E70" w:rsidRPr="00560AC6" w:rsidRDefault="00081E70" w:rsidP="00D71F74">
            <w:pPr>
              <w:spacing w:after="0" w:line="240" w:lineRule="auto"/>
              <w:rPr>
                <w:rFonts w:ascii="Times New Roman" w:hAnsi="Times New Roman" w:cs="Times New Roman"/>
                <w:sz w:val="24"/>
                <w:szCs w:val="24"/>
                <w:lang w:val="ro-RO"/>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8B487D" w:rsidRPr="00560AC6" w:rsidRDefault="008B487D" w:rsidP="008B487D">
            <w:pPr>
              <w:spacing w:after="0" w:line="240" w:lineRule="auto"/>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b/>
                <w:sz w:val="24"/>
                <w:szCs w:val="24"/>
                <w:lang w:val="ro-RO" w:eastAsia="ru-RU"/>
              </w:rPr>
              <w:lastRenderedPageBreak/>
              <w:t xml:space="preserve">Lirica de dragoste. </w:t>
            </w:r>
            <w:r w:rsidRPr="00560AC6">
              <w:rPr>
                <w:rFonts w:ascii="Times New Roman" w:eastAsia="Times New Roman" w:hAnsi="Times New Roman" w:cs="Times New Roman"/>
                <w:sz w:val="24"/>
                <w:szCs w:val="24"/>
                <w:lang w:val="ro-RO" w:eastAsia="ru-RU"/>
              </w:rPr>
              <w:t>Caracterul romantic al liricii eminesciene.</w:t>
            </w:r>
          </w:p>
          <w:p w:rsidR="008B487D" w:rsidRPr="00560AC6" w:rsidRDefault="008B487D" w:rsidP="008B487D">
            <w:pPr>
              <w:spacing w:after="0" w:line="240" w:lineRule="auto"/>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b/>
                <w:sz w:val="24"/>
                <w:szCs w:val="24"/>
                <w:lang w:val="ro-RO" w:eastAsia="ru-RU"/>
              </w:rPr>
              <w:lastRenderedPageBreak/>
              <w:t xml:space="preserve">Poeziile: </w:t>
            </w:r>
            <w:r w:rsidRPr="00560AC6">
              <w:rPr>
                <w:rFonts w:ascii="Times New Roman" w:eastAsia="Times New Roman" w:hAnsi="Times New Roman" w:cs="Times New Roman"/>
                <w:b/>
                <w:i/>
                <w:sz w:val="24"/>
                <w:szCs w:val="24"/>
                <w:lang w:val="ro-RO" w:eastAsia="ru-RU"/>
              </w:rPr>
              <w:t xml:space="preserve">Dorința. </w:t>
            </w:r>
            <w:r w:rsidRPr="00560AC6">
              <w:rPr>
                <w:rFonts w:ascii="Times New Roman" w:eastAsia="Times New Roman" w:hAnsi="Times New Roman" w:cs="Times New Roman"/>
                <w:sz w:val="24"/>
                <w:szCs w:val="24"/>
                <w:lang w:val="ro-RO" w:eastAsia="ru-RU"/>
              </w:rPr>
              <w:t>Teme și motive. Viziunea poetului asupra iubirii și naturii.</w:t>
            </w:r>
          </w:p>
          <w:p w:rsidR="008B487D" w:rsidRPr="00560AC6" w:rsidRDefault="008B487D" w:rsidP="008B487D">
            <w:pPr>
              <w:spacing w:after="0" w:line="240" w:lineRule="auto"/>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b/>
                <w:i/>
                <w:sz w:val="24"/>
                <w:szCs w:val="24"/>
                <w:lang w:val="ro-RO" w:eastAsia="ru-RU"/>
              </w:rPr>
              <w:t xml:space="preserve">Floare albastră. </w:t>
            </w:r>
            <w:r w:rsidRPr="00560AC6">
              <w:rPr>
                <w:rFonts w:ascii="Times New Roman" w:eastAsia="Times New Roman" w:hAnsi="Times New Roman" w:cs="Times New Roman"/>
                <w:sz w:val="24"/>
                <w:szCs w:val="24"/>
                <w:lang w:val="ro-RO" w:eastAsia="ru-RU"/>
              </w:rPr>
              <w:t>Tema. Structura poeziei. Particularitățile artistice. Semnificația titlului.</w:t>
            </w:r>
          </w:p>
          <w:p w:rsidR="008B487D" w:rsidRPr="00560AC6" w:rsidRDefault="008B487D" w:rsidP="008B487D">
            <w:pPr>
              <w:spacing w:after="0" w:line="240" w:lineRule="auto"/>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b/>
                <w:i/>
                <w:sz w:val="24"/>
                <w:szCs w:val="24"/>
                <w:lang w:val="ro-RO" w:eastAsia="ru-RU"/>
              </w:rPr>
              <w:t xml:space="preserve">Sara pe deal – </w:t>
            </w:r>
            <w:r w:rsidRPr="00560AC6">
              <w:rPr>
                <w:rFonts w:ascii="Times New Roman" w:eastAsia="Times New Roman" w:hAnsi="Times New Roman" w:cs="Times New Roman"/>
                <w:sz w:val="24"/>
                <w:szCs w:val="24"/>
                <w:lang w:val="ro-RO" w:eastAsia="ru-RU"/>
              </w:rPr>
              <w:t>poezie a dorului d</w:t>
            </w:r>
            <w:r w:rsidR="00906BA1" w:rsidRPr="00560AC6">
              <w:rPr>
                <w:rFonts w:ascii="Times New Roman" w:eastAsia="Times New Roman" w:hAnsi="Times New Roman" w:cs="Times New Roman"/>
                <w:sz w:val="24"/>
                <w:szCs w:val="24"/>
                <w:lang w:val="ro-RO" w:eastAsia="ru-RU"/>
              </w:rPr>
              <w:t>e dragoste (conținând neîntrecu</w:t>
            </w:r>
            <w:r w:rsidRPr="00560AC6">
              <w:rPr>
                <w:rFonts w:ascii="Times New Roman" w:eastAsia="Times New Roman" w:hAnsi="Times New Roman" w:cs="Times New Roman"/>
                <w:sz w:val="24"/>
                <w:szCs w:val="24"/>
                <w:lang w:val="ro-RO" w:eastAsia="ru-RU"/>
              </w:rPr>
              <w:t>te  elemente de pastel).</w:t>
            </w:r>
          </w:p>
          <w:p w:rsidR="008B487D" w:rsidRPr="00560AC6" w:rsidRDefault="008B487D" w:rsidP="008B487D">
            <w:pPr>
              <w:spacing w:after="0" w:line="240" w:lineRule="auto"/>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b/>
                <w:i/>
                <w:sz w:val="24"/>
                <w:szCs w:val="24"/>
                <w:lang w:val="ro-RO" w:eastAsia="ru-RU"/>
              </w:rPr>
              <w:t xml:space="preserve">Atât de fragedă. </w:t>
            </w:r>
            <w:r w:rsidRPr="00560AC6">
              <w:rPr>
                <w:rFonts w:ascii="Times New Roman" w:eastAsia="Times New Roman" w:hAnsi="Times New Roman" w:cs="Times New Roman"/>
                <w:sz w:val="24"/>
                <w:szCs w:val="24"/>
                <w:lang w:val="ro-RO" w:eastAsia="ru-RU"/>
              </w:rPr>
              <w:t>Idealul poetului în dragoste.</w:t>
            </w:r>
          </w:p>
          <w:p w:rsidR="00081E70" w:rsidRPr="00560AC6" w:rsidRDefault="00081E70" w:rsidP="00D71F74">
            <w:pPr>
              <w:tabs>
                <w:tab w:val="left" w:pos="251"/>
              </w:tabs>
              <w:spacing w:after="0" w:line="240" w:lineRule="auto"/>
              <w:contextualSpacing/>
              <w:jc w:val="both"/>
              <w:rPr>
                <w:rFonts w:ascii="Times New Roman" w:hAnsi="Times New Roman" w:cs="Times New Roman"/>
                <w:sz w:val="24"/>
                <w:szCs w:val="24"/>
                <w:lang w:val="ro-RO"/>
              </w:rPr>
            </w:pPr>
          </w:p>
          <w:p w:rsidR="008B487D" w:rsidRPr="00560AC6" w:rsidRDefault="008B487D" w:rsidP="00D71F74">
            <w:pPr>
              <w:tabs>
                <w:tab w:val="left" w:pos="251"/>
              </w:tabs>
              <w:spacing w:after="0" w:line="240" w:lineRule="auto"/>
              <w:contextualSpacing/>
              <w:jc w:val="both"/>
              <w:rPr>
                <w:rFonts w:ascii="Times New Roman" w:hAnsi="Times New Roman" w:cs="Times New Roman"/>
                <w:sz w:val="24"/>
                <w:szCs w:val="24"/>
                <w:lang w:val="ro-RO"/>
              </w:rPr>
            </w:pPr>
          </w:p>
        </w:tc>
      </w:tr>
      <w:tr w:rsidR="00081E70" w:rsidRPr="007C5111"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8B487D"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lastRenderedPageBreak/>
              <w:t>1</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1A315C" w:rsidRPr="00560AC6" w:rsidRDefault="001A315C" w:rsidP="001A315C">
            <w:pPr>
              <w:numPr>
                <w:ilvl w:val="0"/>
                <w:numId w:val="5"/>
              </w:numPr>
              <w:tabs>
                <w:tab w:val="num" w:pos="296"/>
              </w:tabs>
              <w:spacing w:after="0" w:line="240" w:lineRule="auto"/>
              <w:ind w:left="296" w:hanging="296"/>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comentează semnificațiile titlului și ale textului;</w:t>
            </w:r>
          </w:p>
          <w:p w:rsidR="008B487D" w:rsidRPr="00560AC6" w:rsidRDefault="001A315C" w:rsidP="008B487D">
            <w:pPr>
              <w:numPr>
                <w:ilvl w:val="0"/>
                <w:numId w:val="5"/>
              </w:numPr>
              <w:tabs>
                <w:tab w:val="num" w:pos="296"/>
              </w:tabs>
              <w:spacing w:after="0" w:line="240" w:lineRule="auto"/>
              <w:ind w:left="296" w:hanging="296"/>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analizează</w:t>
            </w:r>
            <w:r w:rsidR="008B487D" w:rsidRPr="00560AC6">
              <w:rPr>
                <w:rFonts w:ascii="Times New Roman" w:eastAsia="Times New Roman" w:hAnsi="Times New Roman" w:cs="Times New Roman"/>
                <w:sz w:val="24"/>
                <w:szCs w:val="24"/>
                <w:lang w:val="ro-RO" w:eastAsia="ru-RU"/>
              </w:rPr>
              <w:t xml:space="preserve"> tema, motivele;</w:t>
            </w:r>
          </w:p>
          <w:p w:rsidR="00560AC6" w:rsidRDefault="005C6142" w:rsidP="00560AC6">
            <w:pPr>
              <w:numPr>
                <w:ilvl w:val="0"/>
                <w:numId w:val="5"/>
              </w:numPr>
              <w:tabs>
                <w:tab w:val="num" w:pos="296"/>
              </w:tabs>
              <w:spacing w:after="0" w:line="240" w:lineRule="auto"/>
              <w:ind w:left="296" w:hanging="296"/>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relevă</w:t>
            </w:r>
            <w:r w:rsidR="008B487D" w:rsidRPr="00560AC6">
              <w:rPr>
                <w:rFonts w:ascii="Times New Roman" w:eastAsia="Times New Roman" w:hAnsi="Times New Roman" w:cs="Times New Roman"/>
                <w:sz w:val="24"/>
                <w:szCs w:val="24"/>
                <w:lang w:val="ro-RO" w:eastAsia="ru-RU"/>
              </w:rPr>
              <w:t xml:space="preserve"> condiția geniului;</w:t>
            </w:r>
          </w:p>
          <w:p w:rsidR="00560AC6" w:rsidRDefault="00560AC6" w:rsidP="00560AC6">
            <w:pPr>
              <w:numPr>
                <w:ilvl w:val="0"/>
                <w:numId w:val="5"/>
              </w:numPr>
              <w:tabs>
                <w:tab w:val="num" w:pos="296"/>
              </w:tabs>
              <w:spacing w:after="0" w:line="240" w:lineRule="auto"/>
              <w:ind w:left="296" w:hanging="296"/>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descoperă valoarea filozofică a poeziei;</w:t>
            </w:r>
          </w:p>
          <w:p w:rsidR="00560AC6" w:rsidRPr="00560AC6" w:rsidRDefault="00560AC6" w:rsidP="00560AC6">
            <w:pPr>
              <w:numPr>
                <w:ilvl w:val="0"/>
                <w:numId w:val="5"/>
              </w:numPr>
              <w:tabs>
                <w:tab w:val="num" w:pos="296"/>
              </w:tabs>
              <w:spacing w:after="0" w:line="240" w:lineRule="auto"/>
              <w:ind w:left="296" w:hanging="296"/>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observă că poezia este o capodoperă a satirii ideologice;</w:t>
            </w:r>
          </w:p>
          <w:p w:rsidR="00D91018" w:rsidRDefault="008B487D" w:rsidP="00D91018">
            <w:pPr>
              <w:numPr>
                <w:ilvl w:val="0"/>
                <w:numId w:val="5"/>
              </w:numPr>
              <w:tabs>
                <w:tab w:val="num" w:pos="296"/>
              </w:tabs>
              <w:spacing w:after="0" w:line="240" w:lineRule="auto"/>
              <w:ind w:left="296" w:hanging="296"/>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numește stilul și maximele cuprinse în poezie;</w:t>
            </w:r>
          </w:p>
          <w:p w:rsidR="0061475E" w:rsidRDefault="0061475E" w:rsidP="0061475E">
            <w:pPr>
              <w:numPr>
                <w:ilvl w:val="0"/>
                <w:numId w:val="5"/>
              </w:numPr>
              <w:tabs>
                <w:tab w:val="num" w:pos="296"/>
              </w:tabs>
              <w:spacing w:after="0" w:line="240" w:lineRule="auto"/>
              <w:ind w:left="296" w:hanging="296"/>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citește și recită expresiv;</w:t>
            </w:r>
          </w:p>
          <w:p w:rsidR="00D91018" w:rsidRDefault="00D91018" w:rsidP="00D91018">
            <w:pPr>
              <w:spacing w:after="0" w:line="240" w:lineRule="auto"/>
              <w:rPr>
                <w:rFonts w:ascii="Times New Roman" w:eastAsia="Times New Roman" w:hAnsi="Times New Roman" w:cs="Times New Roman"/>
                <w:sz w:val="28"/>
                <w:szCs w:val="28"/>
                <w:lang w:val="ro-RO" w:eastAsia="ru-RU"/>
              </w:rPr>
            </w:pPr>
          </w:p>
          <w:p w:rsidR="0061475E" w:rsidRPr="00560AC6" w:rsidRDefault="0061475E" w:rsidP="00D91018">
            <w:pPr>
              <w:spacing w:after="0" w:line="240" w:lineRule="auto"/>
              <w:rPr>
                <w:rFonts w:ascii="Times New Roman" w:eastAsia="Times New Roman" w:hAnsi="Times New Roman" w:cs="Times New Roman"/>
                <w:sz w:val="28"/>
                <w:szCs w:val="28"/>
                <w:lang w:val="ro-RO" w:eastAsia="ru-RU"/>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8B487D" w:rsidRPr="00560AC6" w:rsidRDefault="008B487D" w:rsidP="008B487D">
            <w:pPr>
              <w:spacing w:after="0" w:line="240" w:lineRule="auto"/>
              <w:rPr>
                <w:rFonts w:ascii="Times New Roman" w:hAnsi="Times New Roman" w:cs="Times New Roman"/>
                <w:sz w:val="24"/>
                <w:szCs w:val="24"/>
                <w:lang w:val="ro-RO"/>
              </w:rPr>
            </w:pPr>
            <w:r w:rsidRPr="00560AC6">
              <w:rPr>
                <w:rFonts w:ascii="Times New Roman" w:hAnsi="Times New Roman" w:cs="Times New Roman"/>
                <w:b/>
                <w:sz w:val="24"/>
                <w:szCs w:val="24"/>
                <w:lang w:val="ro-RO"/>
              </w:rPr>
              <w:t xml:space="preserve">Poezia </w:t>
            </w:r>
            <w:r w:rsidRPr="00560AC6">
              <w:rPr>
                <w:rFonts w:ascii="Times New Roman" w:hAnsi="Times New Roman" w:cs="Times New Roman"/>
                <w:b/>
                <w:i/>
                <w:sz w:val="24"/>
                <w:szCs w:val="24"/>
                <w:lang w:val="ro-RO"/>
              </w:rPr>
              <w:t xml:space="preserve">Glossă. </w:t>
            </w:r>
            <w:r w:rsidRPr="00560AC6">
              <w:rPr>
                <w:rFonts w:ascii="Times New Roman" w:hAnsi="Times New Roman" w:cs="Times New Roman"/>
                <w:sz w:val="24"/>
                <w:szCs w:val="24"/>
                <w:lang w:val="ro-RO"/>
              </w:rPr>
              <w:t>Tema, motive.</w:t>
            </w:r>
          </w:p>
          <w:p w:rsidR="008B487D" w:rsidRPr="00560AC6" w:rsidRDefault="008B487D" w:rsidP="008B487D">
            <w:pPr>
              <w:spacing w:after="0" w:line="240" w:lineRule="auto"/>
              <w:rPr>
                <w:rFonts w:ascii="Times New Roman" w:hAnsi="Times New Roman" w:cs="Times New Roman"/>
                <w:sz w:val="24"/>
                <w:szCs w:val="24"/>
                <w:lang w:val="ro-RO"/>
              </w:rPr>
            </w:pPr>
            <w:r w:rsidRPr="00560AC6">
              <w:rPr>
                <w:rFonts w:ascii="Times New Roman" w:hAnsi="Times New Roman" w:cs="Times New Roman"/>
                <w:sz w:val="24"/>
                <w:szCs w:val="24"/>
                <w:lang w:val="ro-RO"/>
              </w:rPr>
              <w:t>Semn</w:t>
            </w:r>
            <w:r w:rsidR="005C6744">
              <w:rPr>
                <w:rFonts w:ascii="Times New Roman" w:hAnsi="Times New Roman" w:cs="Times New Roman"/>
                <w:sz w:val="24"/>
                <w:szCs w:val="24"/>
                <w:lang w:val="ro-RO"/>
              </w:rPr>
              <w:t>ificația titlului. Particulari</w:t>
            </w:r>
            <w:r w:rsidRPr="00560AC6">
              <w:rPr>
                <w:rFonts w:ascii="Times New Roman" w:hAnsi="Times New Roman" w:cs="Times New Roman"/>
                <w:sz w:val="24"/>
                <w:szCs w:val="24"/>
                <w:lang w:val="ro-RO"/>
              </w:rPr>
              <w:t>tățile artistice.</w:t>
            </w:r>
          </w:p>
          <w:p w:rsidR="008B487D" w:rsidRPr="00560AC6" w:rsidRDefault="008B487D" w:rsidP="008B487D">
            <w:pPr>
              <w:spacing w:after="0" w:line="240" w:lineRule="auto"/>
              <w:rPr>
                <w:rFonts w:ascii="Times New Roman" w:hAnsi="Times New Roman" w:cs="Times New Roman"/>
                <w:sz w:val="24"/>
                <w:szCs w:val="24"/>
                <w:lang w:val="ro-RO"/>
              </w:rPr>
            </w:pPr>
            <w:r w:rsidRPr="007C5111">
              <w:rPr>
                <w:rFonts w:ascii="Times New Roman" w:hAnsi="Times New Roman" w:cs="Times New Roman"/>
                <w:i/>
                <w:sz w:val="24"/>
                <w:szCs w:val="24"/>
                <w:lang w:val="ro-RO"/>
              </w:rPr>
              <w:t>Teorie literară</w:t>
            </w:r>
            <w:r w:rsidR="007C5111">
              <w:rPr>
                <w:rFonts w:ascii="Times New Roman" w:hAnsi="Times New Roman" w:cs="Times New Roman"/>
                <w:sz w:val="24"/>
                <w:szCs w:val="24"/>
                <w:lang w:val="ro-RO"/>
              </w:rPr>
              <w:t>. Glosa</w:t>
            </w:r>
            <w:r w:rsidRPr="00560AC6">
              <w:rPr>
                <w:rFonts w:ascii="Times New Roman" w:hAnsi="Times New Roman" w:cs="Times New Roman"/>
                <w:sz w:val="24"/>
                <w:szCs w:val="24"/>
                <w:lang w:val="ro-RO"/>
              </w:rPr>
              <w:t>.</w:t>
            </w:r>
          </w:p>
          <w:p w:rsidR="00081E70" w:rsidRPr="00560AC6" w:rsidRDefault="00081E70" w:rsidP="00081E70">
            <w:pPr>
              <w:tabs>
                <w:tab w:val="left" w:pos="251"/>
              </w:tabs>
              <w:spacing w:after="0" w:line="240" w:lineRule="auto"/>
              <w:contextualSpacing/>
              <w:jc w:val="both"/>
              <w:rPr>
                <w:rFonts w:ascii="Times New Roman" w:hAnsi="Times New Roman" w:cs="Times New Roman"/>
                <w:sz w:val="24"/>
                <w:szCs w:val="24"/>
                <w:lang w:val="ro-RO"/>
              </w:rPr>
            </w:pPr>
          </w:p>
        </w:tc>
      </w:tr>
      <w:tr w:rsidR="00081E70" w:rsidRPr="00560AC6"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D91018"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4</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D91018" w:rsidRPr="00560AC6" w:rsidRDefault="00D91018" w:rsidP="00D91018">
            <w:pPr>
              <w:numPr>
                <w:ilvl w:val="0"/>
                <w:numId w:val="6"/>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citește și recită expresiv un fragment;</w:t>
            </w:r>
          </w:p>
          <w:p w:rsidR="00D91018" w:rsidRPr="00560AC6" w:rsidRDefault="00D91018" w:rsidP="00D91018">
            <w:pPr>
              <w:numPr>
                <w:ilvl w:val="0"/>
                <w:numId w:val="6"/>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descoperă și numește sursele folclorice ale poemului;</w:t>
            </w:r>
          </w:p>
          <w:p w:rsidR="00D91018" w:rsidRPr="00560AC6" w:rsidRDefault="00D91018" w:rsidP="00D91018">
            <w:pPr>
              <w:numPr>
                <w:ilvl w:val="0"/>
                <w:numId w:val="6"/>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comentează semnificațiile poemului și sensul alegoric;</w:t>
            </w:r>
          </w:p>
          <w:p w:rsidR="00D91018" w:rsidRPr="00560AC6" w:rsidRDefault="00D91018" w:rsidP="00D91018">
            <w:pPr>
              <w:numPr>
                <w:ilvl w:val="0"/>
                <w:numId w:val="6"/>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descifrează semnificațiile titlului și ale poemului;</w:t>
            </w:r>
          </w:p>
          <w:p w:rsidR="00D91018" w:rsidRPr="00560AC6" w:rsidRDefault="00D91018" w:rsidP="00D91018">
            <w:pPr>
              <w:numPr>
                <w:ilvl w:val="0"/>
                <w:numId w:val="6"/>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argumentează teza că </w:t>
            </w:r>
            <w:r w:rsidRPr="00560AC6">
              <w:rPr>
                <w:rFonts w:ascii="Times New Roman" w:eastAsia="Times New Roman" w:hAnsi="Times New Roman" w:cs="Times New Roman"/>
                <w:i/>
                <w:sz w:val="24"/>
                <w:szCs w:val="24"/>
                <w:lang w:val="ro-RO" w:eastAsia="ru-RU"/>
              </w:rPr>
              <w:t xml:space="preserve">Luceafărul </w:t>
            </w:r>
            <w:r w:rsidRPr="00560AC6">
              <w:rPr>
                <w:rFonts w:ascii="Times New Roman" w:eastAsia="Times New Roman" w:hAnsi="Times New Roman" w:cs="Times New Roman"/>
                <w:sz w:val="24"/>
                <w:szCs w:val="24"/>
                <w:lang w:val="ro-RO" w:eastAsia="ru-RU"/>
              </w:rPr>
              <w:t>este exponent al dramei omului de geniu;</w:t>
            </w:r>
          </w:p>
          <w:p w:rsidR="00D91018" w:rsidRPr="00560AC6" w:rsidRDefault="00D91018" w:rsidP="00D91018">
            <w:pPr>
              <w:numPr>
                <w:ilvl w:val="0"/>
                <w:numId w:val="6"/>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comentează semnificațiile finalului:</w:t>
            </w:r>
          </w:p>
          <w:p w:rsidR="00D91018" w:rsidRPr="00560AC6" w:rsidRDefault="00D91018" w:rsidP="00D91018">
            <w:pPr>
              <w:numPr>
                <w:ilvl w:val="0"/>
                <w:numId w:val="6"/>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apreciază valorile etice, sociale și filozofice ale poemului;</w:t>
            </w:r>
          </w:p>
          <w:p w:rsidR="00D91018" w:rsidRDefault="00D91018" w:rsidP="00D71F74">
            <w:pPr>
              <w:spacing w:after="0" w:line="240" w:lineRule="auto"/>
              <w:rPr>
                <w:rFonts w:ascii="Times New Roman" w:hAnsi="Times New Roman" w:cs="Times New Roman"/>
                <w:sz w:val="24"/>
                <w:szCs w:val="24"/>
                <w:lang w:val="ro-RO"/>
              </w:rPr>
            </w:pPr>
          </w:p>
          <w:p w:rsidR="0061475E" w:rsidRPr="00560AC6" w:rsidRDefault="0061475E" w:rsidP="00D71F74">
            <w:pPr>
              <w:spacing w:after="0" w:line="240" w:lineRule="auto"/>
              <w:rPr>
                <w:rFonts w:ascii="Times New Roman" w:hAnsi="Times New Roman" w:cs="Times New Roman"/>
                <w:sz w:val="24"/>
                <w:szCs w:val="24"/>
                <w:lang w:val="ro-RO"/>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D91018" w:rsidRPr="00560AC6" w:rsidRDefault="00D91018" w:rsidP="00D91018">
            <w:pPr>
              <w:spacing w:after="0" w:line="240" w:lineRule="auto"/>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b/>
                <w:sz w:val="24"/>
                <w:szCs w:val="24"/>
                <w:lang w:val="ro-RO" w:eastAsia="ru-RU"/>
              </w:rPr>
              <w:t xml:space="preserve">Poemul </w:t>
            </w:r>
            <w:r w:rsidRPr="00560AC6">
              <w:rPr>
                <w:rFonts w:ascii="Times New Roman" w:eastAsia="Times New Roman" w:hAnsi="Times New Roman" w:cs="Times New Roman"/>
                <w:b/>
                <w:i/>
                <w:sz w:val="24"/>
                <w:szCs w:val="24"/>
                <w:lang w:val="ro-RO" w:eastAsia="ru-RU"/>
              </w:rPr>
              <w:t xml:space="preserve">Luceafărul. </w:t>
            </w:r>
            <w:r w:rsidRPr="00560AC6">
              <w:rPr>
                <w:rFonts w:ascii="Times New Roman" w:eastAsia="Times New Roman" w:hAnsi="Times New Roman" w:cs="Times New Roman"/>
                <w:sz w:val="24"/>
                <w:szCs w:val="24"/>
                <w:lang w:val="ro-RO" w:eastAsia="ru-RU"/>
              </w:rPr>
              <w:t xml:space="preserve">Sursele folclorice ale poemului. Structura. </w:t>
            </w:r>
            <w:r w:rsidRPr="00560AC6">
              <w:rPr>
                <w:rFonts w:ascii="Times New Roman" w:eastAsia="Times New Roman" w:hAnsi="Times New Roman" w:cs="Times New Roman"/>
                <w:i/>
                <w:sz w:val="24"/>
                <w:szCs w:val="24"/>
                <w:lang w:val="ro-RO" w:eastAsia="ru-RU"/>
              </w:rPr>
              <w:t xml:space="preserve">Luceafărul – </w:t>
            </w:r>
            <w:r w:rsidRPr="00560AC6">
              <w:rPr>
                <w:rFonts w:ascii="Times New Roman" w:eastAsia="Times New Roman" w:hAnsi="Times New Roman" w:cs="Times New Roman"/>
                <w:sz w:val="24"/>
                <w:szCs w:val="24"/>
                <w:lang w:val="ro-RO" w:eastAsia="ru-RU"/>
              </w:rPr>
              <w:t>exponent al dramei omului de geniu. Sensul  alegoric al poemului. Valorile etice, sociale și filozofice ale poemului. Măiestria artistică. Semnificațiile poemului.</w:t>
            </w:r>
          </w:p>
          <w:p w:rsidR="00081E70" w:rsidRPr="00560AC6" w:rsidRDefault="00081E70" w:rsidP="00D71F74">
            <w:pPr>
              <w:tabs>
                <w:tab w:val="left" w:pos="251"/>
              </w:tabs>
              <w:spacing w:after="0" w:line="240" w:lineRule="auto"/>
              <w:contextualSpacing/>
              <w:jc w:val="both"/>
              <w:rPr>
                <w:rFonts w:ascii="Times New Roman" w:hAnsi="Times New Roman" w:cs="Times New Roman"/>
                <w:sz w:val="24"/>
                <w:szCs w:val="24"/>
                <w:lang w:val="ro-RO"/>
              </w:rPr>
            </w:pPr>
          </w:p>
        </w:tc>
      </w:tr>
      <w:tr w:rsidR="00081E70" w:rsidRPr="00560AC6"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D91018"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3</w:t>
            </w:r>
          </w:p>
          <w:p w:rsidR="00D91018" w:rsidRPr="00560AC6" w:rsidRDefault="00D91018" w:rsidP="00D71F74">
            <w:pPr>
              <w:spacing w:after="0" w:line="240" w:lineRule="auto"/>
              <w:jc w:val="center"/>
              <w:rPr>
                <w:rFonts w:ascii="Times New Roman" w:hAnsi="Times New Roman" w:cs="Times New Roman"/>
                <w:b/>
                <w:sz w:val="24"/>
                <w:szCs w:val="24"/>
                <w:lang w:val="ro-RO"/>
              </w:rPr>
            </w:pPr>
          </w:p>
          <w:p w:rsidR="00D91018" w:rsidRPr="00560AC6" w:rsidRDefault="00D91018" w:rsidP="00D71F74">
            <w:pPr>
              <w:spacing w:after="0" w:line="240" w:lineRule="auto"/>
              <w:jc w:val="center"/>
              <w:rPr>
                <w:rFonts w:ascii="Times New Roman" w:hAnsi="Times New Roman" w:cs="Times New Roman"/>
                <w:b/>
                <w:sz w:val="24"/>
                <w:szCs w:val="24"/>
                <w:lang w:val="ro-RO"/>
              </w:rPr>
            </w:pPr>
          </w:p>
          <w:p w:rsidR="00D91018" w:rsidRPr="00560AC6" w:rsidRDefault="00D91018" w:rsidP="00D71F74">
            <w:pPr>
              <w:spacing w:after="0" w:line="240" w:lineRule="auto"/>
              <w:jc w:val="center"/>
              <w:rPr>
                <w:rFonts w:ascii="Times New Roman" w:hAnsi="Times New Roman" w:cs="Times New Roman"/>
                <w:b/>
                <w:sz w:val="24"/>
                <w:szCs w:val="24"/>
                <w:lang w:val="ro-RO"/>
              </w:rPr>
            </w:pPr>
          </w:p>
          <w:p w:rsidR="00D91018" w:rsidRPr="00560AC6" w:rsidRDefault="00D91018" w:rsidP="00D71F74">
            <w:pPr>
              <w:spacing w:after="0" w:line="240" w:lineRule="auto"/>
              <w:jc w:val="center"/>
              <w:rPr>
                <w:rFonts w:ascii="Times New Roman" w:hAnsi="Times New Roman" w:cs="Times New Roman"/>
                <w:b/>
                <w:sz w:val="24"/>
                <w:szCs w:val="24"/>
                <w:lang w:val="ro-RO"/>
              </w:rPr>
            </w:pPr>
          </w:p>
          <w:p w:rsidR="00D91018" w:rsidRPr="00560AC6" w:rsidRDefault="00D91018" w:rsidP="00D71F74">
            <w:pPr>
              <w:spacing w:after="0" w:line="240" w:lineRule="auto"/>
              <w:jc w:val="center"/>
              <w:rPr>
                <w:rFonts w:ascii="Times New Roman" w:hAnsi="Times New Roman" w:cs="Times New Roman"/>
                <w:b/>
                <w:sz w:val="24"/>
                <w:szCs w:val="24"/>
                <w:lang w:val="ro-RO"/>
              </w:rPr>
            </w:pPr>
          </w:p>
          <w:p w:rsidR="00D91018" w:rsidRPr="00560AC6" w:rsidRDefault="00D91018" w:rsidP="00D71F74">
            <w:pPr>
              <w:spacing w:after="0" w:line="240" w:lineRule="auto"/>
              <w:jc w:val="center"/>
              <w:rPr>
                <w:rFonts w:ascii="Times New Roman" w:hAnsi="Times New Roman" w:cs="Times New Roman"/>
                <w:b/>
                <w:sz w:val="24"/>
                <w:szCs w:val="24"/>
                <w:lang w:val="ro-RO"/>
              </w:rPr>
            </w:pPr>
          </w:p>
          <w:p w:rsidR="00D91018" w:rsidRPr="00560AC6" w:rsidRDefault="00D91018" w:rsidP="00D71F74">
            <w:pPr>
              <w:spacing w:after="0" w:line="240" w:lineRule="auto"/>
              <w:jc w:val="center"/>
              <w:rPr>
                <w:rFonts w:ascii="Times New Roman" w:hAnsi="Times New Roman" w:cs="Times New Roman"/>
                <w:b/>
                <w:sz w:val="24"/>
                <w:szCs w:val="24"/>
                <w:lang w:val="ro-RO"/>
              </w:rPr>
            </w:pPr>
          </w:p>
          <w:p w:rsidR="00D91018" w:rsidRPr="00560AC6" w:rsidRDefault="00D91018" w:rsidP="00D71F74">
            <w:pPr>
              <w:spacing w:after="0" w:line="240" w:lineRule="auto"/>
              <w:jc w:val="center"/>
              <w:rPr>
                <w:rFonts w:ascii="Times New Roman" w:hAnsi="Times New Roman" w:cs="Times New Roman"/>
                <w:b/>
                <w:sz w:val="24"/>
                <w:szCs w:val="24"/>
                <w:lang w:val="ro-RO"/>
              </w:rPr>
            </w:pPr>
          </w:p>
          <w:p w:rsidR="00D91018" w:rsidRPr="00560AC6" w:rsidRDefault="00D91018" w:rsidP="00D71F74">
            <w:pPr>
              <w:spacing w:after="0" w:line="240" w:lineRule="auto"/>
              <w:jc w:val="center"/>
              <w:rPr>
                <w:rFonts w:ascii="Times New Roman" w:hAnsi="Times New Roman" w:cs="Times New Roman"/>
                <w:b/>
                <w:sz w:val="24"/>
                <w:szCs w:val="24"/>
                <w:lang w:val="ro-RO"/>
              </w:rPr>
            </w:pPr>
          </w:p>
          <w:p w:rsidR="00D91018" w:rsidRPr="00560AC6" w:rsidRDefault="00D91018" w:rsidP="00D71F74">
            <w:pPr>
              <w:spacing w:after="0" w:line="240" w:lineRule="auto"/>
              <w:jc w:val="center"/>
              <w:rPr>
                <w:rFonts w:ascii="Times New Roman" w:hAnsi="Times New Roman" w:cs="Times New Roman"/>
                <w:b/>
                <w:sz w:val="24"/>
                <w:szCs w:val="24"/>
                <w:lang w:val="ro-RO"/>
              </w:rPr>
            </w:pPr>
          </w:p>
          <w:p w:rsidR="00D91018" w:rsidRDefault="00D91018" w:rsidP="00D71F74">
            <w:pPr>
              <w:spacing w:after="0" w:line="240" w:lineRule="auto"/>
              <w:jc w:val="center"/>
              <w:rPr>
                <w:rFonts w:ascii="Times New Roman" w:hAnsi="Times New Roman" w:cs="Times New Roman"/>
                <w:b/>
                <w:sz w:val="24"/>
                <w:szCs w:val="24"/>
                <w:lang w:val="ro-RO"/>
              </w:rPr>
            </w:pPr>
          </w:p>
          <w:p w:rsidR="0061475E" w:rsidRPr="00560AC6" w:rsidRDefault="0061475E" w:rsidP="00D71F74">
            <w:pPr>
              <w:spacing w:after="0" w:line="240" w:lineRule="auto"/>
              <w:jc w:val="center"/>
              <w:rPr>
                <w:rFonts w:ascii="Times New Roman" w:hAnsi="Times New Roman" w:cs="Times New Roman"/>
                <w:b/>
                <w:sz w:val="24"/>
                <w:szCs w:val="24"/>
                <w:lang w:val="ro-RO"/>
              </w:rPr>
            </w:pPr>
          </w:p>
          <w:p w:rsidR="00D91018" w:rsidRPr="00560AC6" w:rsidRDefault="00D91018" w:rsidP="00D71F74">
            <w:pPr>
              <w:spacing w:after="0" w:line="240" w:lineRule="auto"/>
              <w:jc w:val="center"/>
              <w:rPr>
                <w:rFonts w:ascii="Times New Roman" w:hAnsi="Times New Roman" w:cs="Times New Roman"/>
                <w:b/>
                <w:sz w:val="24"/>
                <w:szCs w:val="24"/>
                <w:lang w:val="ro-RO"/>
              </w:rPr>
            </w:pPr>
          </w:p>
          <w:p w:rsidR="00D91018" w:rsidRPr="00560AC6" w:rsidRDefault="00D91018"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lastRenderedPageBreak/>
              <w:t>8</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D91018" w:rsidRPr="00560AC6" w:rsidRDefault="00D91018" w:rsidP="00D91018">
            <w:pPr>
              <w:numPr>
                <w:ilvl w:val="0"/>
                <w:numId w:val="6"/>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lastRenderedPageBreak/>
              <w:t>prezentare generală;</w:t>
            </w:r>
          </w:p>
          <w:p w:rsidR="00081E70" w:rsidRPr="00560AC6" w:rsidRDefault="00081E70" w:rsidP="00081E70">
            <w:pPr>
              <w:spacing w:after="0" w:line="240" w:lineRule="auto"/>
              <w:rPr>
                <w:rFonts w:ascii="Times New Roman" w:hAnsi="Times New Roman" w:cs="Times New Roman"/>
                <w:sz w:val="24"/>
                <w:szCs w:val="24"/>
                <w:lang w:val="ro-RO"/>
              </w:rPr>
            </w:pPr>
          </w:p>
          <w:p w:rsidR="00D91018" w:rsidRPr="00560AC6" w:rsidRDefault="00D91018" w:rsidP="00081E70">
            <w:pPr>
              <w:spacing w:after="0" w:line="240" w:lineRule="auto"/>
              <w:rPr>
                <w:rFonts w:ascii="Times New Roman" w:hAnsi="Times New Roman" w:cs="Times New Roman"/>
                <w:sz w:val="24"/>
                <w:szCs w:val="24"/>
                <w:lang w:val="ro-RO"/>
              </w:rPr>
            </w:pPr>
          </w:p>
          <w:p w:rsidR="00E941D1" w:rsidRDefault="00E941D1" w:rsidP="00E941D1">
            <w:pPr>
              <w:numPr>
                <w:ilvl w:val="0"/>
                <w:numId w:val="6"/>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determină liniile subiectului;</w:t>
            </w:r>
          </w:p>
          <w:p w:rsidR="00E941D1" w:rsidRPr="00E941D1" w:rsidRDefault="00E941D1" w:rsidP="00E941D1">
            <w:pPr>
              <w:numPr>
                <w:ilvl w:val="0"/>
                <w:numId w:val="6"/>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descoperă structura operei;</w:t>
            </w:r>
          </w:p>
          <w:p w:rsidR="00D91018" w:rsidRDefault="00D91018" w:rsidP="00D91018">
            <w:pPr>
              <w:numPr>
                <w:ilvl w:val="0"/>
                <w:numId w:val="6"/>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numește temele;</w:t>
            </w:r>
          </w:p>
          <w:p w:rsidR="00E941D1" w:rsidRDefault="00E941D1" w:rsidP="00E941D1">
            <w:pPr>
              <w:numPr>
                <w:ilvl w:val="0"/>
                <w:numId w:val="6"/>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caracterizează</w:t>
            </w:r>
            <w:r>
              <w:rPr>
                <w:rFonts w:ascii="Times New Roman" w:eastAsia="Times New Roman" w:hAnsi="Times New Roman" w:cs="Times New Roman"/>
                <w:sz w:val="24"/>
                <w:szCs w:val="24"/>
                <w:lang w:val="ro-RO" w:eastAsia="ru-RU"/>
              </w:rPr>
              <w:t xml:space="preserve"> chipul</w:t>
            </w:r>
            <w:r w:rsidRPr="00560AC6">
              <w:rPr>
                <w:rFonts w:ascii="Times New Roman" w:eastAsia="Times New Roman" w:hAnsi="Times New Roman" w:cs="Times New Roman"/>
                <w:sz w:val="24"/>
                <w:szCs w:val="24"/>
                <w:lang w:val="ro-RO" w:eastAsia="ru-RU"/>
              </w:rPr>
              <w:t xml:space="preserve"> personajele;</w:t>
            </w:r>
          </w:p>
          <w:p w:rsidR="001D4BEA" w:rsidRPr="001D4BEA" w:rsidRDefault="001D4BEA" w:rsidP="001D4BEA">
            <w:pPr>
              <w:numPr>
                <w:ilvl w:val="0"/>
                <w:numId w:val="6"/>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descoperă elementele romantice;</w:t>
            </w:r>
          </w:p>
          <w:p w:rsidR="00D91018" w:rsidRPr="00560AC6" w:rsidRDefault="00D91018" w:rsidP="00D91018">
            <w:pPr>
              <w:numPr>
                <w:ilvl w:val="0"/>
                <w:numId w:val="6"/>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comentează semnificația titlului;</w:t>
            </w:r>
          </w:p>
          <w:p w:rsidR="00D91018" w:rsidRPr="00560AC6" w:rsidRDefault="00D91018" w:rsidP="00D91018">
            <w:pPr>
              <w:numPr>
                <w:ilvl w:val="0"/>
                <w:numId w:val="6"/>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identifică spațiul și timpul din operă;</w:t>
            </w:r>
          </w:p>
          <w:p w:rsidR="00D91018" w:rsidRDefault="00961AD1" w:rsidP="00D91018">
            <w:pPr>
              <w:numPr>
                <w:ilvl w:val="0"/>
                <w:numId w:val="6"/>
              </w:numPr>
              <w:tabs>
                <w:tab w:val="num" w:pos="296"/>
              </w:tabs>
              <w:spacing w:after="0" w:line="240" w:lineRule="auto"/>
              <w:ind w:left="296" w:hanging="296"/>
              <w:jc w:val="both"/>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evidențiază</w:t>
            </w:r>
            <w:r w:rsidR="00D91018" w:rsidRPr="00560AC6">
              <w:rPr>
                <w:rFonts w:ascii="Times New Roman" w:eastAsia="Times New Roman" w:hAnsi="Times New Roman" w:cs="Times New Roman"/>
                <w:sz w:val="24"/>
                <w:szCs w:val="24"/>
                <w:lang w:val="ro-RO" w:eastAsia="ru-RU"/>
              </w:rPr>
              <w:t xml:space="preserve"> valoarea fantastică și filozofică a operei;</w:t>
            </w:r>
          </w:p>
          <w:p w:rsidR="0061475E" w:rsidRPr="00560AC6" w:rsidRDefault="0061475E" w:rsidP="0061475E">
            <w:pPr>
              <w:spacing w:after="0" w:line="240" w:lineRule="auto"/>
              <w:ind w:left="296"/>
              <w:jc w:val="both"/>
              <w:rPr>
                <w:rFonts w:ascii="Times New Roman" w:eastAsia="Times New Roman" w:hAnsi="Times New Roman" w:cs="Times New Roman"/>
                <w:sz w:val="24"/>
                <w:szCs w:val="24"/>
                <w:lang w:val="ro-RO" w:eastAsia="ru-RU"/>
              </w:rPr>
            </w:pPr>
          </w:p>
          <w:p w:rsidR="00D91018" w:rsidRPr="00560AC6" w:rsidRDefault="00D91018" w:rsidP="00D91018">
            <w:pPr>
              <w:numPr>
                <w:ilvl w:val="0"/>
                <w:numId w:val="6"/>
              </w:numPr>
              <w:tabs>
                <w:tab w:val="clear" w:pos="720"/>
                <w:tab w:val="num" w:pos="296"/>
              </w:tabs>
              <w:spacing w:after="0" w:line="240" w:lineRule="auto"/>
              <w:ind w:left="296" w:hanging="296"/>
              <w:jc w:val="both"/>
              <w:rPr>
                <w:rFonts w:ascii="Times New Roman" w:hAnsi="Times New Roman" w:cs="Times New Roman"/>
                <w:sz w:val="24"/>
                <w:szCs w:val="24"/>
                <w:lang w:val="ro-RO"/>
              </w:rPr>
            </w:pPr>
            <w:r w:rsidRPr="00560AC6">
              <w:rPr>
                <w:rFonts w:ascii="Times New Roman" w:hAnsi="Times New Roman" w:cs="Times New Roman"/>
                <w:sz w:val="24"/>
                <w:szCs w:val="24"/>
                <w:lang w:val="ro-RO"/>
              </w:rPr>
              <w:lastRenderedPageBreak/>
              <w:t>numește cele mai însemnate date și opere din viața și activitatea lui Ion Creangă;</w:t>
            </w:r>
          </w:p>
          <w:p w:rsidR="00D91018" w:rsidRPr="00560AC6" w:rsidRDefault="00D91018" w:rsidP="00081E70">
            <w:pPr>
              <w:spacing w:after="0" w:line="240" w:lineRule="auto"/>
              <w:rPr>
                <w:rFonts w:ascii="Times New Roman" w:hAnsi="Times New Roman" w:cs="Times New Roman"/>
                <w:sz w:val="24"/>
                <w:szCs w:val="24"/>
                <w:lang w:val="ro-RO"/>
              </w:rPr>
            </w:pPr>
          </w:p>
          <w:p w:rsidR="0037034E" w:rsidRPr="00560AC6" w:rsidRDefault="0037034E" w:rsidP="00081E70">
            <w:pPr>
              <w:spacing w:after="0" w:line="240" w:lineRule="auto"/>
              <w:rPr>
                <w:rFonts w:ascii="Times New Roman" w:hAnsi="Times New Roman" w:cs="Times New Roman"/>
                <w:sz w:val="24"/>
                <w:szCs w:val="24"/>
                <w:lang w:val="ro-RO"/>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D91018" w:rsidRPr="00560AC6" w:rsidRDefault="00D91018" w:rsidP="00D91018">
            <w:pPr>
              <w:spacing w:after="0" w:line="240" w:lineRule="auto"/>
              <w:rPr>
                <w:rFonts w:ascii="Times New Roman" w:eastAsia="Times New Roman" w:hAnsi="Times New Roman" w:cs="Times New Roman"/>
                <w:b/>
                <w:sz w:val="24"/>
                <w:szCs w:val="24"/>
                <w:lang w:val="ro-RO" w:eastAsia="ru-RU"/>
              </w:rPr>
            </w:pPr>
            <w:r w:rsidRPr="00560AC6">
              <w:rPr>
                <w:rFonts w:ascii="Times New Roman" w:eastAsia="Times New Roman" w:hAnsi="Times New Roman" w:cs="Times New Roman"/>
                <w:b/>
                <w:sz w:val="24"/>
                <w:szCs w:val="24"/>
                <w:lang w:val="ro-RO" w:eastAsia="ru-RU"/>
              </w:rPr>
              <w:lastRenderedPageBreak/>
              <w:t>M. Eminescu, Proza.</w:t>
            </w:r>
          </w:p>
          <w:p w:rsidR="00081E70" w:rsidRPr="00560AC6" w:rsidRDefault="00081E70" w:rsidP="00081E70">
            <w:pPr>
              <w:tabs>
                <w:tab w:val="left" w:pos="251"/>
              </w:tabs>
              <w:spacing w:after="0" w:line="240" w:lineRule="auto"/>
              <w:contextualSpacing/>
              <w:jc w:val="both"/>
              <w:rPr>
                <w:rFonts w:ascii="Times New Roman" w:hAnsi="Times New Roman" w:cs="Times New Roman"/>
                <w:sz w:val="24"/>
                <w:szCs w:val="24"/>
                <w:lang w:val="ro-RO"/>
              </w:rPr>
            </w:pPr>
          </w:p>
          <w:p w:rsidR="00D91018" w:rsidRPr="00560AC6" w:rsidRDefault="00D91018" w:rsidP="00081E70">
            <w:pPr>
              <w:tabs>
                <w:tab w:val="left" w:pos="251"/>
              </w:tabs>
              <w:spacing w:after="0" w:line="240" w:lineRule="auto"/>
              <w:contextualSpacing/>
              <w:jc w:val="both"/>
              <w:rPr>
                <w:rFonts w:ascii="Times New Roman" w:hAnsi="Times New Roman" w:cs="Times New Roman"/>
                <w:sz w:val="24"/>
                <w:szCs w:val="24"/>
                <w:lang w:val="ro-RO"/>
              </w:rPr>
            </w:pPr>
          </w:p>
          <w:p w:rsidR="00D91018" w:rsidRPr="00560AC6" w:rsidRDefault="00D91018" w:rsidP="00D91018">
            <w:pPr>
              <w:spacing w:after="0" w:line="240" w:lineRule="auto"/>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b/>
                <w:sz w:val="24"/>
                <w:szCs w:val="24"/>
                <w:lang w:val="ro-RO" w:eastAsia="ru-RU"/>
              </w:rPr>
              <w:t xml:space="preserve">Nuvela </w:t>
            </w:r>
            <w:r w:rsidRPr="00560AC6">
              <w:rPr>
                <w:rFonts w:ascii="Times New Roman" w:eastAsia="Times New Roman" w:hAnsi="Times New Roman" w:cs="Times New Roman"/>
                <w:b/>
                <w:i/>
                <w:sz w:val="24"/>
                <w:szCs w:val="24"/>
                <w:lang w:val="ro-RO" w:eastAsia="ru-RU"/>
              </w:rPr>
              <w:t xml:space="preserve">Sărmanul Dionis. </w:t>
            </w:r>
            <w:r w:rsidRPr="00560AC6">
              <w:rPr>
                <w:rFonts w:ascii="Times New Roman" w:eastAsia="Times New Roman" w:hAnsi="Times New Roman" w:cs="Times New Roman"/>
                <w:sz w:val="24"/>
                <w:szCs w:val="24"/>
                <w:lang w:val="ro-RO" w:eastAsia="ru-RU"/>
              </w:rPr>
              <w:t>Proza fantastică, filozofică, de factură reflexivă. Semnificațiile nuvelei.</w:t>
            </w:r>
          </w:p>
          <w:p w:rsidR="00D91018" w:rsidRPr="00560AC6" w:rsidRDefault="00D91018" w:rsidP="00D91018">
            <w:pPr>
              <w:spacing w:after="0" w:line="240" w:lineRule="auto"/>
              <w:jc w:val="both"/>
              <w:rPr>
                <w:rFonts w:ascii="Times New Roman" w:eastAsia="Times New Roman" w:hAnsi="Times New Roman" w:cs="Times New Roman"/>
                <w:sz w:val="24"/>
                <w:szCs w:val="24"/>
                <w:lang w:val="ro-RO" w:eastAsia="ru-RU"/>
              </w:rPr>
            </w:pPr>
          </w:p>
          <w:p w:rsidR="00D91018" w:rsidRPr="00560AC6" w:rsidRDefault="00D91018" w:rsidP="00D91018">
            <w:pPr>
              <w:spacing w:after="0" w:line="240" w:lineRule="auto"/>
              <w:jc w:val="both"/>
              <w:rPr>
                <w:rFonts w:ascii="Times New Roman" w:eastAsia="Times New Roman" w:hAnsi="Times New Roman" w:cs="Times New Roman"/>
                <w:sz w:val="24"/>
                <w:szCs w:val="24"/>
                <w:lang w:val="ro-RO" w:eastAsia="ru-RU"/>
              </w:rPr>
            </w:pPr>
          </w:p>
          <w:p w:rsidR="00D91018" w:rsidRPr="00560AC6" w:rsidRDefault="00D91018" w:rsidP="00D91018">
            <w:pPr>
              <w:spacing w:after="0" w:line="240" w:lineRule="auto"/>
              <w:jc w:val="both"/>
              <w:rPr>
                <w:rFonts w:ascii="Times New Roman" w:eastAsia="Times New Roman" w:hAnsi="Times New Roman" w:cs="Times New Roman"/>
                <w:sz w:val="24"/>
                <w:szCs w:val="24"/>
                <w:lang w:val="ro-RO" w:eastAsia="ru-RU"/>
              </w:rPr>
            </w:pPr>
          </w:p>
          <w:p w:rsidR="00D91018" w:rsidRPr="00560AC6" w:rsidRDefault="00D91018" w:rsidP="00D91018">
            <w:pPr>
              <w:spacing w:after="0" w:line="240" w:lineRule="auto"/>
              <w:jc w:val="both"/>
              <w:rPr>
                <w:rFonts w:ascii="Times New Roman" w:eastAsia="Times New Roman" w:hAnsi="Times New Roman" w:cs="Times New Roman"/>
                <w:sz w:val="24"/>
                <w:szCs w:val="24"/>
                <w:lang w:val="ro-RO" w:eastAsia="ru-RU"/>
              </w:rPr>
            </w:pPr>
          </w:p>
          <w:p w:rsidR="00D91018" w:rsidRPr="00560AC6" w:rsidRDefault="00D91018" w:rsidP="00D91018">
            <w:pPr>
              <w:spacing w:after="0" w:line="240" w:lineRule="auto"/>
              <w:jc w:val="both"/>
              <w:rPr>
                <w:rFonts w:ascii="Times New Roman" w:eastAsia="Times New Roman" w:hAnsi="Times New Roman" w:cs="Times New Roman"/>
                <w:sz w:val="24"/>
                <w:szCs w:val="24"/>
                <w:lang w:val="ro-RO" w:eastAsia="ru-RU"/>
              </w:rPr>
            </w:pPr>
          </w:p>
          <w:p w:rsidR="00D91018" w:rsidRPr="00560AC6" w:rsidRDefault="00D91018" w:rsidP="00D91018">
            <w:pPr>
              <w:spacing w:after="0" w:line="240" w:lineRule="auto"/>
              <w:jc w:val="both"/>
              <w:rPr>
                <w:rFonts w:ascii="Times New Roman" w:eastAsia="Times New Roman" w:hAnsi="Times New Roman" w:cs="Times New Roman"/>
                <w:sz w:val="24"/>
                <w:szCs w:val="24"/>
                <w:lang w:val="ro-RO" w:eastAsia="ru-RU"/>
              </w:rPr>
            </w:pPr>
          </w:p>
          <w:p w:rsidR="00D91018" w:rsidRDefault="00D91018" w:rsidP="00D91018">
            <w:pPr>
              <w:spacing w:after="0" w:line="240" w:lineRule="auto"/>
              <w:jc w:val="both"/>
              <w:rPr>
                <w:rFonts w:ascii="Times New Roman" w:eastAsia="Times New Roman" w:hAnsi="Times New Roman" w:cs="Times New Roman"/>
                <w:sz w:val="24"/>
                <w:szCs w:val="24"/>
                <w:lang w:val="ro-RO" w:eastAsia="ru-RU"/>
              </w:rPr>
            </w:pPr>
          </w:p>
          <w:p w:rsidR="0061475E" w:rsidRPr="00560AC6" w:rsidRDefault="0061475E" w:rsidP="00D91018">
            <w:pPr>
              <w:spacing w:after="0" w:line="240" w:lineRule="auto"/>
              <w:jc w:val="both"/>
              <w:rPr>
                <w:rFonts w:ascii="Times New Roman" w:eastAsia="Times New Roman" w:hAnsi="Times New Roman" w:cs="Times New Roman"/>
                <w:sz w:val="24"/>
                <w:szCs w:val="24"/>
                <w:lang w:val="ro-RO" w:eastAsia="ru-RU"/>
              </w:rPr>
            </w:pPr>
          </w:p>
          <w:p w:rsidR="00D91018" w:rsidRPr="00560AC6" w:rsidRDefault="00D91018" w:rsidP="00D91018">
            <w:pPr>
              <w:spacing w:after="0" w:line="240" w:lineRule="auto"/>
              <w:jc w:val="both"/>
              <w:rPr>
                <w:rFonts w:ascii="Times New Roman" w:eastAsia="Times New Roman" w:hAnsi="Times New Roman" w:cs="Times New Roman"/>
                <w:b/>
                <w:i/>
                <w:sz w:val="24"/>
                <w:szCs w:val="24"/>
                <w:lang w:val="ro-RO" w:eastAsia="ru-RU"/>
              </w:rPr>
            </w:pPr>
            <w:r w:rsidRPr="00560AC6">
              <w:rPr>
                <w:rFonts w:ascii="Times New Roman" w:eastAsia="Times New Roman" w:hAnsi="Times New Roman" w:cs="Times New Roman"/>
                <w:b/>
                <w:sz w:val="24"/>
                <w:szCs w:val="24"/>
                <w:lang w:val="ro-RO" w:eastAsia="ru-RU"/>
              </w:rPr>
              <w:lastRenderedPageBreak/>
              <w:t xml:space="preserve">Ion Creangă, </w:t>
            </w:r>
            <w:r w:rsidRPr="00560AC6">
              <w:rPr>
                <w:rFonts w:ascii="Times New Roman" w:eastAsia="Times New Roman" w:hAnsi="Times New Roman" w:cs="Times New Roman"/>
                <w:b/>
                <w:i/>
                <w:sz w:val="24"/>
                <w:szCs w:val="24"/>
                <w:lang w:val="ro-RO" w:eastAsia="ru-RU"/>
              </w:rPr>
              <w:t>viața și activitatea literară.</w:t>
            </w:r>
          </w:p>
          <w:p w:rsidR="00D91018" w:rsidRPr="00560AC6" w:rsidRDefault="00D91018" w:rsidP="00081E70">
            <w:pPr>
              <w:tabs>
                <w:tab w:val="left" w:pos="251"/>
              </w:tabs>
              <w:spacing w:after="0" w:line="240" w:lineRule="auto"/>
              <w:contextualSpacing/>
              <w:jc w:val="both"/>
              <w:rPr>
                <w:rFonts w:ascii="Times New Roman" w:hAnsi="Times New Roman" w:cs="Times New Roman"/>
                <w:sz w:val="24"/>
                <w:szCs w:val="24"/>
                <w:lang w:val="ro-RO"/>
              </w:rPr>
            </w:pPr>
          </w:p>
        </w:tc>
      </w:tr>
      <w:tr w:rsidR="00081E70" w:rsidRPr="009B30DE"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37034E"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lastRenderedPageBreak/>
              <w:t>1</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37034E" w:rsidRPr="00560AC6" w:rsidRDefault="0037034E" w:rsidP="0037034E">
            <w:pPr>
              <w:pStyle w:val="a3"/>
              <w:numPr>
                <w:ilvl w:val="0"/>
                <w:numId w:val="7"/>
              </w:numPr>
              <w:spacing w:after="0" w:line="240" w:lineRule="auto"/>
              <w:ind w:left="349" w:hanging="349"/>
              <w:rPr>
                <w:rFonts w:ascii="Times New Roman" w:hAnsi="Times New Roman" w:cs="Times New Roman"/>
                <w:sz w:val="24"/>
                <w:szCs w:val="24"/>
                <w:lang w:val="ro-RO"/>
              </w:rPr>
            </w:pPr>
            <w:r w:rsidRPr="00560AC6">
              <w:rPr>
                <w:rFonts w:ascii="Times New Roman" w:eastAsia="Times New Roman" w:hAnsi="Times New Roman" w:cs="Times New Roman"/>
                <w:sz w:val="24"/>
                <w:szCs w:val="24"/>
                <w:lang w:val="ro-RO" w:eastAsia="ru-RU"/>
              </w:rPr>
              <w:t xml:space="preserve">prietenia dintre M. Eminescu și       </w:t>
            </w:r>
          </w:p>
          <w:p w:rsidR="00081E70" w:rsidRPr="00560AC6" w:rsidRDefault="0037034E" w:rsidP="0037034E">
            <w:pPr>
              <w:pStyle w:val="a3"/>
              <w:spacing w:after="0" w:line="240" w:lineRule="auto"/>
              <w:ind w:left="349"/>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I. Creangă;</w:t>
            </w:r>
          </w:p>
          <w:p w:rsidR="0037034E" w:rsidRPr="00690D55" w:rsidRDefault="0037034E" w:rsidP="00690D55">
            <w:pPr>
              <w:spacing w:after="0" w:line="240" w:lineRule="auto"/>
              <w:rPr>
                <w:rFonts w:ascii="Times New Roman" w:hAnsi="Times New Roman" w:cs="Times New Roman"/>
                <w:sz w:val="24"/>
                <w:szCs w:val="24"/>
                <w:lang w:val="ro-RO"/>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081E70" w:rsidRPr="00560AC6" w:rsidRDefault="0037034E" w:rsidP="0037034E">
            <w:pPr>
              <w:tabs>
                <w:tab w:val="left" w:pos="251"/>
              </w:tabs>
              <w:spacing w:after="0" w:line="240" w:lineRule="auto"/>
              <w:contextualSpacing/>
              <w:jc w:val="both"/>
              <w:rPr>
                <w:rFonts w:ascii="Times New Roman" w:hAnsi="Times New Roman" w:cs="Times New Roman"/>
                <w:sz w:val="24"/>
                <w:szCs w:val="24"/>
                <w:lang w:val="ro-RO"/>
              </w:rPr>
            </w:pPr>
            <w:r w:rsidRPr="00560AC6">
              <w:rPr>
                <w:rFonts w:ascii="Times New Roman" w:eastAsia="Times New Roman" w:hAnsi="Times New Roman" w:cs="Times New Roman"/>
                <w:b/>
                <w:sz w:val="24"/>
                <w:szCs w:val="24"/>
                <w:lang w:val="ro-RO" w:eastAsia="ru-RU"/>
              </w:rPr>
              <w:t>Mihai Eminescu și Ion Creangă</w:t>
            </w:r>
          </w:p>
        </w:tc>
      </w:tr>
      <w:tr w:rsidR="00081E70" w:rsidRPr="009B30DE"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AA2EDA"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2</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37034E" w:rsidRPr="00560AC6" w:rsidRDefault="0037034E" w:rsidP="0037034E">
            <w:pPr>
              <w:numPr>
                <w:ilvl w:val="0"/>
                <w:numId w:val="8"/>
              </w:numPr>
              <w:tabs>
                <w:tab w:val="num" w:pos="211"/>
              </w:tabs>
              <w:spacing w:after="0" w:line="240" w:lineRule="auto"/>
              <w:ind w:left="211" w:hanging="21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  </w:t>
            </w:r>
            <w:r w:rsidR="00C90537">
              <w:rPr>
                <w:rFonts w:ascii="Times New Roman" w:eastAsia="Times New Roman" w:hAnsi="Times New Roman" w:cs="Times New Roman"/>
                <w:sz w:val="24"/>
                <w:szCs w:val="24"/>
                <w:lang w:val="ro-RO" w:eastAsia="ru-RU"/>
              </w:rPr>
              <w:t>identifică</w:t>
            </w:r>
            <w:r w:rsidRPr="00560AC6">
              <w:rPr>
                <w:rFonts w:ascii="Times New Roman" w:eastAsia="Times New Roman" w:hAnsi="Times New Roman" w:cs="Times New Roman"/>
                <w:sz w:val="24"/>
                <w:szCs w:val="24"/>
                <w:lang w:val="ro-RO" w:eastAsia="ru-RU"/>
              </w:rPr>
              <w:t xml:space="preserve"> tematica</w:t>
            </w:r>
            <w:r w:rsidR="00C90537">
              <w:rPr>
                <w:rFonts w:ascii="Times New Roman" w:eastAsia="Times New Roman" w:hAnsi="Times New Roman" w:cs="Times New Roman"/>
                <w:sz w:val="24"/>
                <w:szCs w:val="24"/>
                <w:lang w:val="ro-RO" w:eastAsia="ru-RU"/>
              </w:rPr>
              <w:t xml:space="preserve"> operei</w:t>
            </w:r>
            <w:r w:rsidRPr="00560AC6">
              <w:rPr>
                <w:rFonts w:ascii="Times New Roman" w:eastAsia="Times New Roman" w:hAnsi="Times New Roman" w:cs="Times New Roman"/>
                <w:sz w:val="24"/>
                <w:szCs w:val="24"/>
                <w:lang w:val="ro-RO" w:eastAsia="ru-RU"/>
              </w:rPr>
              <w:t>;</w:t>
            </w:r>
          </w:p>
          <w:p w:rsidR="0037034E" w:rsidRDefault="000C0E62" w:rsidP="0037034E">
            <w:pPr>
              <w:numPr>
                <w:ilvl w:val="0"/>
                <w:numId w:val="8"/>
              </w:numPr>
              <w:tabs>
                <w:tab w:val="num" w:pos="211"/>
              </w:tabs>
              <w:spacing w:after="0" w:line="240" w:lineRule="auto"/>
              <w:ind w:left="211" w:hanging="211"/>
              <w:jc w:val="both"/>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 xml:space="preserve">  determină </w:t>
            </w:r>
            <w:r w:rsidR="00C90537">
              <w:rPr>
                <w:rFonts w:ascii="Times New Roman" w:eastAsia="Times New Roman" w:hAnsi="Times New Roman" w:cs="Times New Roman"/>
                <w:sz w:val="24"/>
                <w:szCs w:val="24"/>
                <w:lang w:val="ro-RO" w:eastAsia="ru-RU"/>
              </w:rPr>
              <w:t>structura epică</w:t>
            </w:r>
            <w:r w:rsidR="0037034E" w:rsidRPr="00560AC6">
              <w:rPr>
                <w:rFonts w:ascii="Times New Roman" w:eastAsia="Times New Roman" w:hAnsi="Times New Roman" w:cs="Times New Roman"/>
                <w:sz w:val="24"/>
                <w:szCs w:val="24"/>
                <w:lang w:val="ro-RO" w:eastAsia="ru-RU"/>
              </w:rPr>
              <w:t>;</w:t>
            </w:r>
          </w:p>
          <w:p w:rsidR="000C0E62" w:rsidRPr="00560AC6" w:rsidRDefault="000C0E62" w:rsidP="0037034E">
            <w:pPr>
              <w:numPr>
                <w:ilvl w:val="0"/>
                <w:numId w:val="8"/>
              </w:numPr>
              <w:tabs>
                <w:tab w:val="num" w:pos="211"/>
              </w:tabs>
              <w:spacing w:after="0" w:line="240" w:lineRule="auto"/>
              <w:ind w:left="211" w:hanging="211"/>
              <w:jc w:val="both"/>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 xml:space="preserve">  </w:t>
            </w:r>
            <w:r w:rsidRPr="00560AC6">
              <w:rPr>
                <w:rFonts w:ascii="Times New Roman" w:eastAsia="Times New Roman" w:hAnsi="Times New Roman" w:cs="Times New Roman"/>
                <w:sz w:val="24"/>
                <w:szCs w:val="24"/>
                <w:lang w:val="ro-RO" w:eastAsia="ru-RU"/>
              </w:rPr>
              <w:t>stabilește semnificațiile operei;</w:t>
            </w:r>
          </w:p>
          <w:p w:rsidR="0037034E" w:rsidRPr="00560AC6" w:rsidRDefault="0037034E" w:rsidP="0037034E">
            <w:pPr>
              <w:numPr>
                <w:ilvl w:val="0"/>
                <w:numId w:val="8"/>
              </w:numPr>
              <w:tabs>
                <w:tab w:val="num" w:pos="211"/>
              </w:tabs>
              <w:spacing w:after="0" w:line="240" w:lineRule="auto"/>
              <w:ind w:left="211" w:hanging="21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  </w:t>
            </w:r>
            <w:r w:rsidR="000C0E62">
              <w:rPr>
                <w:rFonts w:ascii="Times New Roman" w:eastAsia="Times New Roman" w:hAnsi="Times New Roman" w:cs="Times New Roman"/>
                <w:sz w:val="24"/>
                <w:szCs w:val="24"/>
                <w:lang w:val="ro-RO" w:eastAsia="ru-RU"/>
              </w:rPr>
              <w:t>descoperă</w:t>
            </w:r>
            <w:r w:rsidRPr="00560AC6">
              <w:rPr>
                <w:rFonts w:ascii="Times New Roman" w:eastAsia="Times New Roman" w:hAnsi="Times New Roman" w:cs="Times New Roman"/>
                <w:sz w:val="24"/>
                <w:szCs w:val="24"/>
                <w:lang w:val="ro-RO" w:eastAsia="ru-RU"/>
              </w:rPr>
              <w:t xml:space="preserve"> izvoarele de inspirație;</w:t>
            </w:r>
          </w:p>
          <w:p w:rsidR="0037034E" w:rsidRPr="00560AC6" w:rsidRDefault="0037034E" w:rsidP="0037034E">
            <w:pPr>
              <w:numPr>
                <w:ilvl w:val="0"/>
                <w:numId w:val="8"/>
              </w:numPr>
              <w:tabs>
                <w:tab w:val="num" w:pos="916"/>
              </w:tabs>
              <w:spacing w:after="0" w:line="240" w:lineRule="auto"/>
              <w:ind w:left="211" w:hanging="21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  comentează particularitățile artei      </w:t>
            </w:r>
          </w:p>
          <w:p w:rsidR="0037034E" w:rsidRPr="00560AC6" w:rsidRDefault="0037034E" w:rsidP="000C0E62">
            <w:pPr>
              <w:tabs>
                <w:tab w:val="num" w:pos="916"/>
              </w:tabs>
              <w:spacing w:after="0" w:line="240" w:lineRule="auto"/>
              <w:ind w:left="21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  narative;                                                                                                                                                                         </w:t>
            </w:r>
          </w:p>
          <w:p w:rsidR="0037034E" w:rsidRPr="00560AC6" w:rsidRDefault="0037034E" w:rsidP="0037034E">
            <w:pPr>
              <w:numPr>
                <w:ilvl w:val="0"/>
                <w:numId w:val="8"/>
              </w:numPr>
              <w:tabs>
                <w:tab w:val="num" w:pos="211"/>
              </w:tabs>
              <w:spacing w:after="0" w:line="240" w:lineRule="auto"/>
              <w:ind w:left="211" w:hanging="21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  </w:t>
            </w:r>
            <w:r w:rsidR="008462C4">
              <w:rPr>
                <w:rFonts w:ascii="Times New Roman" w:eastAsia="Times New Roman" w:hAnsi="Times New Roman" w:cs="Times New Roman"/>
                <w:sz w:val="24"/>
                <w:szCs w:val="24"/>
                <w:lang w:val="ro-RO" w:eastAsia="ru-RU"/>
              </w:rPr>
              <w:t>analizează</w:t>
            </w:r>
            <w:r w:rsidRPr="00560AC6">
              <w:rPr>
                <w:rFonts w:ascii="Times New Roman" w:eastAsia="Times New Roman" w:hAnsi="Times New Roman" w:cs="Times New Roman"/>
                <w:sz w:val="24"/>
                <w:szCs w:val="24"/>
                <w:lang w:val="ro-RO" w:eastAsia="ru-RU"/>
              </w:rPr>
              <w:t xml:space="preserve"> comicul;</w:t>
            </w:r>
          </w:p>
          <w:p w:rsidR="0037034E" w:rsidRPr="00560AC6" w:rsidRDefault="0037034E" w:rsidP="0037034E">
            <w:pPr>
              <w:numPr>
                <w:ilvl w:val="0"/>
                <w:numId w:val="8"/>
              </w:numPr>
              <w:tabs>
                <w:tab w:val="num" w:pos="211"/>
              </w:tabs>
              <w:spacing w:after="0" w:line="240" w:lineRule="auto"/>
              <w:ind w:left="211" w:hanging="21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  </w:t>
            </w:r>
            <w:r w:rsidR="008462C4">
              <w:rPr>
                <w:rFonts w:ascii="Times New Roman" w:eastAsia="Times New Roman" w:hAnsi="Times New Roman" w:cs="Times New Roman"/>
                <w:sz w:val="24"/>
                <w:szCs w:val="24"/>
                <w:lang w:val="ro-RO" w:eastAsia="ru-RU"/>
              </w:rPr>
              <w:t>descrie chipul personajelor centrale</w:t>
            </w:r>
            <w:r w:rsidRPr="00560AC6">
              <w:rPr>
                <w:rFonts w:ascii="Times New Roman" w:eastAsia="Times New Roman" w:hAnsi="Times New Roman" w:cs="Times New Roman"/>
                <w:sz w:val="24"/>
                <w:szCs w:val="24"/>
                <w:lang w:val="ro-RO" w:eastAsia="ru-RU"/>
              </w:rPr>
              <w:t>;</w:t>
            </w:r>
          </w:p>
          <w:p w:rsidR="008462C4" w:rsidRPr="008462C4" w:rsidRDefault="008462C4" w:rsidP="008462C4">
            <w:pPr>
              <w:numPr>
                <w:ilvl w:val="0"/>
                <w:numId w:val="8"/>
              </w:numPr>
              <w:tabs>
                <w:tab w:val="num" w:pos="349"/>
              </w:tabs>
              <w:spacing w:after="0" w:line="240" w:lineRule="auto"/>
              <w:ind w:left="211" w:hanging="211"/>
              <w:jc w:val="both"/>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 xml:space="preserve">  conștientizează</w:t>
            </w:r>
            <w:r w:rsidR="0037034E" w:rsidRPr="00560AC6">
              <w:rPr>
                <w:rFonts w:ascii="Times New Roman" w:eastAsia="Times New Roman" w:hAnsi="Times New Roman" w:cs="Times New Roman"/>
                <w:sz w:val="24"/>
                <w:szCs w:val="24"/>
                <w:lang w:val="ro-RO" w:eastAsia="ru-RU"/>
              </w:rPr>
              <w:t xml:space="preserve"> că </w:t>
            </w:r>
            <w:r w:rsidR="0037034E" w:rsidRPr="00560AC6">
              <w:rPr>
                <w:rFonts w:ascii="Times New Roman" w:eastAsia="Times New Roman" w:hAnsi="Times New Roman" w:cs="Times New Roman"/>
                <w:i/>
                <w:sz w:val="24"/>
                <w:szCs w:val="24"/>
                <w:lang w:val="ro-RO" w:eastAsia="ru-RU"/>
              </w:rPr>
              <w:t>Amintirile din</w:t>
            </w:r>
          </w:p>
          <w:p w:rsidR="008462C4" w:rsidRDefault="008462C4" w:rsidP="008462C4">
            <w:pPr>
              <w:spacing w:after="0" w:line="240" w:lineRule="auto"/>
              <w:ind w:left="211"/>
              <w:jc w:val="both"/>
              <w:rPr>
                <w:rFonts w:ascii="Times New Roman" w:eastAsia="Times New Roman" w:hAnsi="Times New Roman" w:cs="Times New Roman"/>
                <w:i/>
                <w:sz w:val="24"/>
                <w:szCs w:val="24"/>
                <w:lang w:val="ro-RO" w:eastAsia="ru-RU"/>
              </w:rPr>
            </w:pPr>
            <w:r>
              <w:rPr>
                <w:rFonts w:ascii="Times New Roman" w:eastAsia="Times New Roman" w:hAnsi="Times New Roman" w:cs="Times New Roman"/>
                <w:i/>
                <w:sz w:val="24"/>
                <w:szCs w:val="24"/>
                <w:lang w:val="ro-RO" w:eastAsia="ru-RU"/>
              </w:rPr>
              <w:t xml:space="preserve">  </w:t>
            </w:r>
            <w:r w:rsidRPr="00560AC6">
              <w:rPr>
                <w:rFonts w:ascii="Times New Roman" w:eastAsia="Times New Roman" w:hAnsi="Times New Roman" w:cs="Times New Roman"/>
                <w:i/>
                <w:sz w:val="24"/>
                <w:szCs w:val="24"/>
                <w:lang w:val="ro-RO" w:eastAsia="ru-RU"/>
              </w:rPr>
              <w:t>copilărie</w:t>
            </w:r>
            <w:r w:rsidRPr="008462C4">
              <w:rPr>
                <w:rFonts w:ascii="Times New Roman" w:eastAsia="Times New Roman" w:hAnsi="Times New Roman" w:cs="Times New Roman"/>
                <w:i/>
                <w:sz w:val="24"/>
                <w:szCs w:val="24"/>
                <w:lang w:val="ro-RO" w:eastAsia="ru-RU"/>
              </w:rPr>
              <w:t xml:space="preserve"> </w:t>
            </w:r>
            <w:r w:rsidRPr="008462C4">
              <w:rPr>
                <w:rFonts w:ascii="Times New Roman" w:eastAsia="Times New Roman" w:hAnsi="Times New Roman" w:cs="Times New Roman"/>
                <w:sz w:val="24"/>
                <w:szCs w:val="24"/>
                <w:lang w:val="ro-RO" w:eastAsia="ru-RU"/>
              </w:rPr>
              <w:t>est</w:t>
            </w:r>
            <w:r>
              <w:rPr>
                <w:rFonts w:ascii="Times New Roman" w:eastAsia="Times New Roman" w:hAnsi="Times New Roman" w:cs="Times New Roman"/>
                <w:sz w:val="24"/>
                <w:szCs w:val="24"/>
                <w:lang w:val="ro-RO" w:eastAsia="ru-RU"/>
              </w:rPr>
              <w:t>e un roman al vârstei</w:t>
            </w:r>
          </w:p>
          <w:p w:rsidR="0037034E" w:rsidRDefault="0037034E" w:rsidP="008462C4">
            <w:pPr>
              <w:spacing w:after="0" w:line="240" w:lineRule="auto"/>
              <w:ind w:left="21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i/>
                <w:sz w:val="24"/>
                <w:szCs w:val="24"/>
                <w:lang w:val="ro-RO" w:eastAsia="ru-RU"/>
              </w:rPr>
              <w:t xml:space="preserve"> </w:t>
            </w:r>
            <w:r w:rsidR="008462C4">
              <w:rPr>
                <w:rFonts w:ascii="Times New Roman" w:eastAsia="Times New Roman" w:hAnsi="Times New Roman" w:cs="Times New Roman"/>
                <w:i/>
                <w:sz w:val="24"/>
                <w:szCs w:val="24"/>
                <w:lang w:val="ro-RO" w:eastAsia="ru-RU"/>
              </w:rPr>
              <w:t xml:space="preserve"> </w:t>
            </w:r>
            <w:r w:rsidR="008462C4">
              <w:rPr>
                <w:rFonts w:ascii="Times New Roman" w:eastAsia="Times New Roman" w:hAnsi="Times New Roman" w:cs="Times New Roman"/>
                <w:sz w:val="24"/>
                <w:szCs w:val="24"/>
                <w:lang w:val="ro-RO" w:eastAsia="ru-RU"/>
              </w:rPr>
              <w:t>inocente;</w:t>
            </w:r>
          </w:p>
          <w:p w:rsidR="007A3750" w:rsidRPr="00560AC6" w:rsidRDefault="007A3750" w:rsidP="007A3750">
            <w:pPr>
              <w:numPr>
                <w:ilvl w:val="0"/>
                <w:numId w:val="8"/>
              </w:numPr>
              <w:tabs>
                <w:tab w:val="num" w:pos="211"/>
              </w:tabs>
              <w:spacing w:after="0" w:line="240" w:lineRule="auto"/>
              <w:ind w:left="211" w:hanging="211"/>
              <w:jc w:val="both"/>
              <w:rPr>
                <w:rFonts w:ascii="Times New Roman" w:hAnsi="Times New Roman" w:cs="Times New Roman"/>
                <w:sz w:val="24"/>
                <w:szCs w:val="24"/>
                <w:lang w:val="ro-RO"/>
              </w:rPr>
            </w:pPr>
            <w:r>
              <w:rPr>
                <w:rFonts w:ascii="Times New Roman" w:eastAsia="Times New Roman" w:hAnsi="Times New Roman" w:cs="Times New Roman"/>
                <w:sz w:val="24"/>
                <w:szCs w:val="24"/>
                <w:lang w:val="ro-RO" w:eastAsia="ru-RU"/>
              </w:rPr>
              <w:t xml:space="preserve">  </w:t>
            </w:r>
            <w:r w:rsidRPr="00560AC6">
              <w:rPr>
                <w:rFonts w:ascii="Times New Roman" w:eastAsia="Times New Roman" w:hAnsi="Times New Roman" w:cs="Times New Roman"/>
                <w:sz w:val="24"/>
                <w:szCs w:val="24"/>
                <w:lang w:val="ro-RO" w:eastAsia="ru-RU"/>
              </w:rPr>
              <w:t xml:space="preserve">exprimă părerea despre valorile </w:t>
            </w:r>
          </w:p>
          <w:p w:rsidR="007A3750" w:rsidRDefault="007A3750" w:rsidP="007A3750">
            <w:pPr>
              <w:spacing w:after="0" w:line="240" w:lineRule="auto"/>
              <w:ind w:left="21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  descoperite;</w:t>
            </w:r>
          </w:p>
          <w:p w:rsidR="007A3750" w:rsidRPr="00560AC6" w:rsidRDefault="007A3750" w:rsidP="007A3750">
            <w:pPr>
              <w:numPr>
                <w:ilvl w:val="0"/>
                <w:numId w:val="8"/>
              </w:numPr>
              <w:tabs>
                <w:tab w:val="num" w:pos="211"/>
              </w:tabs>
              <w:spacing w:after="0" w:line="240" w:lineRule="auto"/>
              <w:ind w:left="211" w:hanging="211"/>
              <w:jc w:val="both"/>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 xml:space="preserve">  </w:t>
            </w:r>
            <w:r w:rsidRPr="00560AC6">
              <w:rPr>
                <w:rFonts w:ascii="Times New Roman" w:eastAsia="Times New Roman" w:hAnsi="Times New Roman" w:cs="Times New Roman"/>
                <w:sz w:val="24"/>
                <w:szCs w:val="24"/>
                <w:lang w:val="ro-RO" w:eastAsia="ru-RU"/>
              </w:rPr>
              <w:t>apreciază copilăria nu  numai cu ochii</w:t>
            </w:r>
          </w:p>
          <w:p w:rsidR="007A3750" w:rsidRPr="00560AC6" w:rsidRDefault="007A3750" w:rsidP="007A3750">
            <w:pPr>
              <w:spacing w:after="0" w:line="240" w:lineRule="auto"/>
              <w:ind w:left="21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  omului matur, ci și cu ochii copilului</w:t>
            </w:r>
          </w:p>
          <w:p w:rsidR="007A3750" w:rsidRPr="00560AC6" w:rsidRDefault="007A3750" w:rsidP="007A3750">
            <w:pPr>
              <w:spacing w:after="0" w:line="240" w:lineRule="auto"/>
              <w:ind w:left="21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  universal;</w:t>
            </w:r>
          </w:p>
          <w:p w:rsidR="008E18FD" w:rsidRPr="00560AC6" w:rsidRDefault="0037034E" w:rsidP="0037034E">
            <w:pPr>
              <w:numPr>
                <w:ilvl w:val="0"/>
                <w:numId w:val="8"/>
              </w:numPr>
              <w:tabs>
                <w:tab w:val="num" w:pos="211"/>
              </w:tabs>
              <w:spacing w:after="0" w:line="240" w:lineRule="auto"/>
              <w:ind w:left="211" w:hanging="21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  argumentează că este o evocare a satului</w:t>
            </w:r>
          </w:p>
          <w:p w:rsidR="008E18FD" w:rsidRPr="00560AC6" w:rsidRDefault="008E18FD" w:rsidP="008E18FD">
            <w:pPr>
              <w:spacing w:after="0" w:line="240" w:lineRule="auto"/>
              <w:ind w:left="21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  tradițional cu obiceiuri fixate printr-o</w:t>
            </w:r>
          </w:p>
          <w:p w:rsidR="0037034E" w:rsidRPr="00560AC6" w:rsidRDefault="0037034E" w:rsidP="008E18FD">
            <w:pPr>
              <w:spacing w:after="0" w:line="240" w:lineRule="auto"/>
              <w:ind w:left="21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 </w:t>
            </w:r>
            <w:r w:rsidR="008E18FD" w:rsidRPr="00560AC6">
              <w:rPr>
                <w:rFonts w:ascii="Times New Roman" w:eastAsia="Times New Roman" w:hAnsi="Times New Roman" w:cs="Times New Roman"/>
                <w:sz w:val="24"/>
                <w:szCs w:val="24"/>
                <w:lang w:val="ro-RO" w:eastAsia="ru-RU"/>
              </w:rPr>
              <w:t xml:space="preserve"> </w:t>
            </w:r>
            <w:r w:rsidRPr="00560AC6">
              <w:rPr>
                <w:rFonts w:ascii="Times New Roman" w:eastAsia="Times New Roman" w:hAnsi="Times New Roman" w:cs="Times New Roman"/>
                <w:sz w:val="24"/>
                <w:szCs w:val="24"/>
                <w:lang w:val="ro-RO" w:eastAsia="ru-RU"/>
              </w:rPr>
              <w:t>existență multimilenară;</w:t>
            </w:r>
          </w:p>
          <w:p w:rsidR="0037034E" w:rsidRPr="00560AC6" w:rsidRDefault="0037034E" w:rsidP="0037034E">
            <w:pPr>
              <w:numPr>
                <w:ilvl w:val="0"/>
                <w:numId w:val="8"/>
              </w:numPr>
              <w:tabs>
                <w:tab w:val="num" w:pos="211"/>
              </w:tabs>
              <w:spacing w:after="0" w:line="240" w:lineRule="auto"/>
              <w:ind w:left="211" w:hanging="21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  evidențiază trăsăturile specifice </w:t>
            </w:r>
          </w:p>
          <w:p w:rsidR="00EE5D94" w:rsidRPr="00560AC6" w:rsidRDefault="00EE5D94" w:rsidP="00EE5D94">
            <w:pPr>
              <w:spacing w:after="0" w:line="240" w:lineRule="auto"/>
              <w:ind w:left="21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  limbajului artistic;</w:t>
            </w:r>
          </w:p>
          <w:p w:rsidR="00EE5D94" w:rsidRPr="00560AC6" w:rsidRDefault="00EE5D94" w:rsidP="007A3750">
            <w:pPr>
              <w:spacing w:after="0" w:line="240" w:lineRule="auto"/>
              <w:ind w:left="211"/>
              <w:jc w:val="both"/>
              <w:rPr>
                <w:rFonts w:ascii="Times New Roman" w:hAnsi="Times New Roman" w:cs="Times New Roman"/>
                <w:sz w:val="24"/>
                <w:szCs w:val="24"/>
                <w:lang w:val="ro-RO"/>
              </w:rPr>
            </w:pPr>
          </w:p>
          <w:p w:rsidR="0037034E" w:rsidRPr="00560AC6" w:rsidRDefault="0037034E" w:rsidP="00081E70">
            <w:pPr>
              <w:spacing w:after="0" w:line="240" w:lineRule="auto"/>
              <w:rPr>
                <w:rFonts w:ascii="Times New Roman" w:hAnsi="Times New Roman" w:cs="Times New Roman"/>
                <w:sz w:val="24"/>
                <w:szCs w:val="24"/>
                <w:lang w:val="ro-RO"/>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AA2EDA" w:rsidRPr="00560AC6" w:rsidRDefault="00AA2EDA" w:rsidP="00AA2EDA">
            <w:pPr>
              <w:spacing w:after="0" w:line="240" w:lineRule="auto"/>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b/>
                <w:i/>
                <w:sz w:val="24"/>
                <w:szCs w:val="24"/>
                <w:lang w:val="ro-RO" w:eastAsia="ru-RU"/>
              </w:rPr>
              <w:t xml:space="preserve">Amintiri din copilărie. </w:t>
            </w:r>
            <w:r w:rsidRPr="00560AC6">
              <w:rPr>
                <w:rFonts w:ascii="Times New Roman" w:eastAsia="Times New Roman" w:hAnsi="Times New Roman" w:cs="Times New Roman"/>
                <w:sz w:val="24"/>
                <w:szCs w:val="24"/>
                <w:lang w:val="ro-RO" w:eastAsia="ru-RU"/>
              </w:rPr>
              <w:t>Tematica. Izvoarele de inspirație. Structura epică a operei. Evocarea afectivă a copilăriei. Comicul. Caracteriza-rea personajelor. Autorul – nara-tor și personaj principal. Particularitățile artistice (arta narativă și expresivitatea imaginilor).</w:t>
            </w:r>
          </w:p>
          <w:p w:rsidR="00081E70" w:rsidRPr="007C5111" w:rsidRDefault="007C5111" w:rsidP="00081E70">
            <w:pPr>
              <w:tabs>
                <w:tab w:val="left" w:pos="251"/>
              </w:tabs>
              <w:spacing w:after="0" w:line="240" w:lineRule="auto"/>
              <w:contextualSpacing/>
              <w:jc w:val="both"/>
              <w:rPr>
                <w:rFonts w:ascii="Times New Roman" w:hAnsi="Times New Roman" w:cs="Times New Roman"/>
                <w:sz w:val="24"/>
                <w:szCs w:val="24"/>
                <w:lang w:val="ro-RO"/>
              </w:rPr>
            </w:pPr>
            <w:r>
              <w:rPr>
                <w:rFonts w:ascii="Times New Roman" w:hAnsi="Times New Roman" w:cs="Times New Roman"/>
                <w:i/>
                <w:sz w:val="24"/>
                <w:szCs w:val="24"/>
                <w:lang w:val="ro-RO"/>
              </w:rPr>
              <w:t>Teorie literară.</w:t>
            </w:r>
            <w:r>
              <w:rPr>
                <w:rFonts w:ascii="Times New Roman" w:hAnsi="Times New Roman" w:cs="Times New Roman"/>
                <w:sz w:val="24"/>
                <w:szCs w:val="24"/>
                <w:lang w:val="ro-RO"/>
              </w:rPr>
              <w:t xml:space="preserve"> Romanul autobiografic.</w:t>
            </w:r>
          </w:p>
        </w:tc>
      </w:tr>
      <w:tr w:rsidR="00081E70" w:rsidRPr="00560AC6"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3B3817"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2</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3D6C3F" w:rsidRDefault="003B3817" w:rsidP="003B3817">
            <w:pPr>
              <w:numPr>
                <w:ilvl w:val="0"/>
                <w:numId w:val="8"/>
              </w:numPr>
              <w:tabs>
                <w:tab w:val="num" w:pos="211"/>
              </w:tabs>
              <w:spacing w:after="0" w:line="240" w:lineRule="auto"/>
              <w:ind w:left="211" w:hanging="180"/>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   </w:t>
            </w:r>
            <w:r w:rsidR="003D6C3F" w:rsidRPr="00560AC6">
              <w:rPr>
                <w:rFonts w:ascii="Times New Roman" w:eastAsia="Times New Roman" w:hAnsi="Times New Roman" w:cs="Times New Roman"/>
                <w:sz w:val="24"/>
                <w:szCs w:val="24"/>
                <w:lang w:val="ro-RO" w:eastAsia="ru-RU"/>
              </w:rPr>
              <w:t>comentează semnificațiile;</w:t>
            </w:r>
          </w:p>
          <w:p w:rsidR="003D6C3F" w:rsidRPr="003D6C3F" w:rsidRDefault="003D6C3F" w:rsidP="003D6C3F">
            <w:pPr>
              <w:numPr>
                <w:ilvl w:val="0"/>
                <w:numId w:val="8"/>
              </w:numPr>
              <w:tabs>
                <w:tab w:val="num" w:pos="211"/>
              </w:tabs>
              <w:spacing w:after="0" w:line="240" w:lineRule="auto"/>
              <w:ind w:left="211" w:hanging="180"/>
              <w:jc w:val="both"/>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 xml:space="preserve">   </w:t>
            </w:r>
            <w:r w:rsidRPr="00560AC6">
              <w:rPr>
                <w:rFonts w:ascii="Times New Roman" w:eastAsia="Times New Roman" w:hAnsi="Times New Roman" w:cs="Times New Roman"/>
                <w:sz w:val="24"/>
                <w:szCs w:val="24"/>
                <w:lang w:val="ro-RO" w:eastAsia="ru-RU"/>
              </w:rPr>
              <w:t>caracterizează personajele;</w:t>
            </w:r>
          </w:p>
          <w:p w:rsidR="003B3817" w:rsidRPr="00560AC6" w:rsidRDefault="003D6C3F" w:rsidP="003B3817">
            <w:pPr>
              <w:numPr>
                <w:ilvl w:val="0"/>
                <w:numId w:val="8"/>
              </w:numPr>
              <w:tabs>
                <w:tab w:val="num" w:pos="211"/>
              </w:tabs>
              <w:spacing w:after="0" w:line="240" w:lineRule="auto"/>
              <w:ind w:left="211" w:hanging="180"/>
              <w:jc w:val="both"/>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 xml:space="preserve">   stabileşte</w:t>
            </w:r>
            <w:r w:rsidR="003B3817" w:rsidRPr="00560AC6">
              <w:rPr>
                <w:rFonts w:ascii="Times New Roman" w:eastAsia="Times New Roman" w:hAnsi="Times New Roman" w:cs="Times New Roman"/>
                <w:sz w:val="24"/>
                <w:szCs w:val="24"/>
                <w:lang w:val="ro-RO" w:eastAsia="ru-RU"/>
              </w:rPr>
              <w:t xml:space="preserve"> sursele folclorice ale  </w:t>
            </w:r>
          </w:p>
          <w:p w:rsidR="003B3817" w:rsidRPr="00560AC6" w:rsidRDefault="003B3817" w:rsidP="003B3817">
            <w:pPr>
              <w:spacing w:after="0" w:line="240" w:lineRule="auto"/>
              <w:ind w:left="211"/>
              <w:jc w:val="both"/>
              <w:rPr>
                <w:rFonts w:ascii="Times New Roman" w:eastAsia="Times New Roman" w:hAnsi="Times New Roman" w:cs="Times New Roman"/>
                <w:b/>
                <w:sz w:val="24"/>
                <w:szCs w:val="24"/>
                <w:lang w:val="ro-RO" w:eastAsia="ru-RU"/>
              </w:rPr>
            </w:pPr>
            <w:r w:rsidRPr="00560AC6">
              <w:rPr>
                <w:rFonts w:ascii="Times New Roman" w:eastAsia="Times New Roman" w:hAnsi="Times New Roman" w:cs="Times New Roman"/>
                <w:sz w:val="24"/>
                <w:szCs w:val="24"/>
                <w:lang w:val="ro-RO" w:eastAsia="ru-RU"/>
              </w:rPr>
              <w:t xml:space="preserve">   poveștii;</w:t>
            </w:r>
          </w:p>
          <w:p w:rsidR="003B3817" w:rsidRPr="003D6C3F" w:rsidRDefault="003B3817" w:rsidP="003D6C3F">
            <w:pPr>
              <w:numPr>
                <w:ilvl w:val="0"/>
                <w:numId w:val="8"/>
              </w:numPr>
              <w:tabs>
                <w:tab w:val="num" w:pos="211"/>
              </w:tabs>
              <w:spacing w:after="0" w:line="240" w:lineRule="auto"/>
              <w:ind w:left="211" w:hanging="180"/>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   </w:t>
            </w:r>
            <w:r w:rsidR="003D6C3F">
              <w:rPr>
                <w:rFonts w:ascii="Times New Roman" w:eastAsia="Times New Roman" w:hAnsi="Times New Roman" w:cs="Times New Roman"/>
                <w:sz w:val="24"/>
                <w:szCs w:val="24"/>
                <w:lang w:val="ro-RO" w:eastAsia="ru-RU"/>
              </w:rPr>
              <w:t>descoperă</w:t>
            </w:r>
            <w:r w:rsidRPr="00560AC6">
              <w:rPr>
                <w:rFonts w:ascii="Times New Roman" w:eastAsia="Times New Roman" w:hAnsi="Times New Roman" w:cs="Times New Roman"/>
                <w:sz w:val="24"/>
                <w:szCs w:val="24"/>
                <w:lang w:val="ro-RO" w:eastAsia="ru-RU"/>
              </w:rPr>
              <w:t xml:space="preserve"> temele, motivele;</w:t>
            </w:r>
            <w:r w:rsidRPr="003D6C3F">
              <w:rPr>
                <w:rFonts w:ascii="Times New Roman" w:eastAsia="Times New Roman" w:hAnsi="Times New Roman" w:cs="Times New Roman"/>
                <w:sz w:val="24"/>
                <w:szCs w:val="24"/>
                <w:lang w:val="ro-RO" w:eastAsia="ru-RU"/>
              </w:rPr>
              <w:t xml:space="preserve">  </w:t>
            </w:r>
          </w:p>
          <w:p w:rsidR="003B3817" w:rsidRPr="003D6C3F" w:rsidRDefault="003B3817" w:rsidP="003B3817">
            <w:pPr>
              <w:numPr>
                <w:ilvl w:val="0"/>
                <w:numId w:val="8"/>
              </w:numPr>
              <w:tabs>
                <w:tab w:val="num" w:pos="211"/>
              </w:tabs>
              <w:spacing w:after="0" w:line="240" w:lineRule="auto"/>
              <w:ind w:left="211" w:hanging="180"/>
              <w:jc w:val="both"/>
              <w:rPr>
                <w:rFonts w:ascii="Times New Roman" w:eastAsia="Times New Roman" w:hAnsi="Times New Roman" w:cs="Times New Roman"/>
                <w:sz w:val="24"/>
                <w:szCs w:val="24"/>
                <w:lang w:val="ro-RO" w:eastAsia="ru-RU"/>
              </w:rPr>
            </w:pPr>
            <w:r w:rsidRPr="003D6C3F">
              <w:rPr>
                <w:rFonts w:ascii="Times New Roman" w:eastAsia="Times New Roman" w:hAnsi="Times New Roman" w:cs="Times New Roman"/>
                <w:sz w:val="24"/>
                <w:szCs w:val="24"/>
                <w:lang w:val="ro-RO" w:eastAsia="ru-RU"/>
              </w:rPr>
              <w:t xml:space="preserve">   folosește mijloacele artistice descoperite</w:t>
            </w:r>
          </w:p>
          <w:p w:rsidR="003B3817" w:rsidRPr="00560AC6" w:rsidRDefault="003B3817" w:rsidP="003B3817">
            <w:pPr>
              <w:spacing w:after="0" w:line="240" w:lineRule="auto"/>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      în poveste în comunicarea orală și cea</w:t>
            </w:r>
          </w:p>
          <w:p w:rsidR="003B3817" w:rsidRPr="00560AC6" w:rsidRDefault="003B3817" w:rsidP="003B3817">
            <w:pPr>
              <w:spacing w:after="0" w:line="240" w:lineRule="auto"/>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      scrisă;     </w:t>
            </w:r>
          </w:p>
          <w:p w:rsidR="003B3817" w:rsidRPr="00560AC6" w:rsidRDefault="003D6C3F" w:rsidP="003B3817">
            <w:pPr>
              <w:numPr>
                <w:ilvl w:val="0"/>
                <w:numId w:val="8"/>
              </w:numPr>
              <w:tabs>
                <w:tab w:val="num" w:pos="211"/>
              </w:tabs>
              <w:spacing w:after="0" w:line="240" w:lineRule="auto"/>
              <w:ind w:left="211" w:hanging="180"/>
              <w:jc w:val="both"/>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 xml:space="preserve">   </w:t>
            </w:r>
            <w:r w:rsidR="00CD748F">
              <w:rPr>
                <w:rFonts w:ascii="Times New Roman" w:eastAsia="Times New Roman" w:hAnsi="Times New Roman" w:cs="Times New Roman"/>
                <w:sz w:val="24"/>
                <w:szCs w:val="24"/>
                <w:lang w:val="ro-RO" w:eastAsia="ru-RU"/>
              </w:rPr>
              <w:t>analizează</w:t>
            </w:r>
            <w:r w:rsidR="003B3817" w:rsidRPr="00560AC6">
              <w:rPr>
                <w:rFonts w:ascii="Times New Roman" w:eastAsia="Times New Roman" w:hAnsi="Times New Roman" w:cs="Times New Roman"/>
                <w:sz w:val="24"/>
                <w:szCs w:val="24"/>
                <w:lang w:val="ro-RO" w:eastAsia="ru-RU"/>
              </w:rPr>
              <w:t xml:space="preserve"> valorile etice și didactice ale </w:t>
            </w:r>
          </w:p>
          <w:p w:rsidR="003B3817" w:rsidRPr="00560AC6" w:rsidRDefault="003B3817" w:rsidP="003B3817">
            <w:pPr>
              <w:spacing w:after="0" w:line="240" w:lineRule="auto"/>
              <w:ind w:left="21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 xml:space="preserve">   poveștii;</w:t>
            </w:r>
          </w:p>
          <w:p w:rsidR="00081E70" w:rsidRPr="00560AC6" w:rsidRDefault="00081E70" w:rsidP="00D71F74">
            <w:pPr>
              <w:spacing w:after="0" w:line="240" w:lineRule="auto"/>
              <w:rPr>
                <w:rFonts w:ascii="Times New Roman" w:hAnsi="Times New Roman" w:cs="Times New Roman"/>
                <w:sz w:val="24"/>
                <w:szCs w:val="24"/>
                <w:lang w:val="ro-RO"/>
              </w:rPr>
            </w:pPr>
          </w:p>
          <w:p w:rsidR="003B3817" w:rsidRPr="00560AC6" w:rsidRDefault="003B3817" w:rsidP="00D71F74">
            <w:pPr>
              <w:spacing w:after="0" w:line="240" w:lineRule="auto"/>
              <w:rPr>
                <w:rFonts w:ascii="Times New Roman" w:hAnsi="Times New Roman" w:cs="Times New Roman"/>
                <w:sz w:val="24"/>
                <w:szCs w:val="24"/>
                <w:lang w:val="ro-RO"/>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3B3817" w:rsidRPr="00560AC6" w:rsidRDefault="003B3817" w:rsidP="003B3817">
            <w:pPr>
              <w:spacing w:after="0" w:line="240" w:lineRule="auto"/>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b/>
                <w:sz w:val="24"/>
                <w:szCs w:val="24"/>
                <w:lang w:val="ro-RO" w:eastAsia="ru-RU"/>
              </w:rPr>
              <w:t xml:space="preserve">Povestea </w:t>
            </w:r>
            <w:r w:rsidRPr="00560AC6">
              <w:rPr>
                <w:rFonts w:ascii="Times New Roman" w:eastAsia="Times New Roman" w:hAnsi="Times New Roman" w:cs="Times New Roman"/>
                <w:b/>
                <w:i/>
                <w:sz w:val="24"/>
                <w:szCs w:val="24"/>
                <w:lang w:val="ro-RO" w:eastAsia="ru-RU"/>
              </w:rPr>
              <w:t xml:space="preserve">Harap Alb. </w:t>
            </w:r>
            <w:r w:rsidR="008C0BCE">
              <w:rPr>
                <w:rFonts w:ascii="Times New Roman" w:eastAsia="Times New Roman" w:hAnsi="Times New Roman" w:cs="Times New Roman"/>
                <w:sz w:val="24"/>
                <w:szCs w:val="24"/>
                <w:lang w:val="ro-RO" w:eastAsia="ru-RU"/>
              </w:rPr>
              <w:t>Surse folclorice. Teme și motive. Carac</w:t>
            </w:r>
            <w:r w:rsidRPr="00560AC6">
              <w:rPr>
                <w:rFonts w:ascii="Times New Roman" w:eastAsia="Times New Roman" w:hAnsi="Times New Roman" w:cs="Times New Roman"/>
                <w:sz w:val="24"/>
                <w:szCs w:val="24"/>
                <w:lang w:val="ro-RO" w:eastAsia="ru-RU"/>
              </w:rPr>
              <w:t xml:space="preserve">terizarea personajelor. Mijloacele artistice de exprimare. </w:t>
            </w:r>
          </w:p>
          <w:p w:rsidR="00081E70" w:rsidRPr="00560AC6" w:rsidRDefault="00081E70" w:rsidP="00D71F74">
            <w:pPr>
              <w:tabs>
                <w:tab w:val="left" w:pos="251"/>
              </w:tabs>
              <w:spacing w:after="0" w:line="240" w:lineRule="auto"/>
              <w:contextualSpacing/>
              <w:jc w:val="both"/>
              <w:rPr>
                <w:rFonts w:ascii="Times New Roman" w:hAnsi="Times New Roman" w:cs="Times New Roman"/>
                <w:sz w:val="24"/>
                <w:szCs w:val="24"/>
                <w:lang w:val="ro-RO"/>
              </w:rPr>
            </w:pPr>
          </w:p>
        </w:tc>
      </w:tr>
      <w:tr w:rsidR="00081E70" w:rsidRPr="00560AC6"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3B3817"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2</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583035" w:rsidRPr="00583035" w:rsidRDefault="007C5111" w:rsidP="00583035">
            <w:pPr>
              <w:numPr>
                <w:ilvl w:val="0"/>
                <w:numId w:val="9"/>
              </w:numPr>
              <w:spacing w:after="0" w:line="240" w:lineRule="auto"/>
              <w:ind w:left="359" w:hanging="359"/>
              <w:jc w:val="both"/>
              <w:rPr>
                <w:rFonts w:ascii="Times New Roman" w:eastAsia="Times New Roman" w:hAnsi="Times New Roman" w:cs="Times New Roman"/>
                <w:color w:val="000000"/>
                <w:sz w:val="24"/>
                <w:szCs w:val="24"/>
                <w:lang w:val="ro-RO" w:eastAsia="ru-RU"/>
              </w:rPr>
            </w:pPr>
            <w:r>
              <w:rPr>
                <w:rFonts w:ascii="Times New Roman" w:eastAsia="Times New Roman" w:hAnsi="Times New Roman" w:cs="Times New Roman"/>
                <w:color w:val="000000"/>
                <w:sz w:val="24"/>
                <w:szCs w:val="24"/>
                <w:lang w:val="ro-RO" w:eastAsia="ru-RU"/>
              </w:rPr>
              <w:t>enume</w:t>
            </w:r>
            <w:r w:rsidR="00583035">
              <w:rPr>
                <w:rFonts w:ascii="Times New Roman" w:eastAsia="Times New Roman" w:hAnsi="Times New Roman" w:cs="Times New Roman"/>
                <w:color w:val="000000"/>
                <w:sz w:val="24"/>
                <w:szCs w:val="24"/>
                <w:lang w:val="ro-RO" w:eastAsia="ru-RU"/>
              </w:rPr>
              <w:t>ră modurile de expunere</w:t>
            </w:r>
            <w:r w:rsidR="00583035" w:rsidRPr="00560AC6">
              <w:rPr>
                <w:rFonts w:ascii="Times New Roman" w:eastAsia="Times New Roman" w:hAnsi="Times New Roman" w:cs="Times New Roman"/>
                <w:color w:val="000000"/>
                <w:sz w:val="24"/>
                <w:szCs w:val="24"/>
                <w:lang w:val="ro-RO" w:eastAsia="ru-RU"/>
              </w:rPr>
              <w:t xml:space="preserve"> în operă;</w:t>
            </w:r>
          </w:p>
          <w:p w:rsidR="003B3817" w:rsidRPr="00560AC6" w:rsidRDefault="003B3817" w:rsidP="003B3817">
            <w:pPr>
              <w:numPr>
                <w:ilvl w:val="0"/>
                <w:numId w:val="9"/>
              </w:numPr>
              <w:spacing w:after="0" w:line="240" w:lineRule="auto"/>
              <w:ind w:left="359" w:hanging="359"/>
              <w:jc w:val="both"/>
              <w:rPr>
                <w:rFonts w:ascii="Times New Roman" w:eastAsia="Times New Roman" w:hAnsi="Times New Roman" w:cs="Times New Roman"/>
                <w:color w:val="000000"/>
                <w:sz w:val="24"/>
                <w:szCs w:val="24"/>
                <w:lang w:val="ro-RO" w:eastAsia="ru-RU"/>
              </w:rPr>
            </w:pPr>
            <w:r w:rsidRPr="00560AC6">
              <w:rPr>
                <w:rFonts w:ascii="Times New Roman" w:eastAsia="Times New Roman" w:hAnsi="Times New Roman" w:cs="Times New Roman"/>
                <w:color w:val="000000"/>
                <w:sz w:val="24"/>
                <w:szCs w:val="24"/>
                <w:lang w:val="ro-RO" w:eastAsia="ru-RU"/>
              </w:rPr>
              <w:t>descoperă temele, motivele;</w:t>
            </w:r>
          </w:p>
          <w:p w:rsidR="003B3817" w:rsidRDefault="003B3817" w:rsidP="003B3817">
            <w:pPr>
              <w:numPr>
                <w:ilvl w:val="0"/>
                <w:numId w:val="9"/>
              </w:numPr>
              <w:spacing w:after="0" w:line="240" w:lineRule="auto"/>
              <w:ind w:left="359" w:hanging="359"/>
              <w:jc w:val="both"/>
              <w:rPr>
                <w:rFonts w:ascii="Times New Roman" w:eastAsia="Times New Roman" w:hAnsi="Times New Roman" w:cs="Times New Roman"/>
                <w:color w:val="000000"/>
                <w:sz w:val="24"/>
                <w:szCs w:val="24"/>
                <w:lang w:val="ro-RO" w:eastAsia="ru-RU"/>
              </w:rPr>
            </w:pPr>
            <w:r w:rsidRPr="00560AC6">
              <w:rPr>
                <w:rFonts w:ascii="Times New Roman" w:eastAsia="Times New Roman" w:hAnsi="Times New Roman" w:cs="Times New Roman"/>
                <w:color w:val="000000"/>
                <w:sz w:val="24"/>
                <w:szCs w:val="24"/>
                <w:lang w:val="ro-RO" w:eastAsia="ru-RU"/>
              </w:rPr>
              <w:t>determină structura operei;</w:t>
            </w:r>
          </w:p>
          <w:p w:rsidR="00DC14AE" w:rsidRDefault="00DC14AE" w:rsidP="00DC14AE">
            <w:pPr>
              <w:numPr>
                <w:ilvl w:val="0"/>
                <w:numId w:val="9"/>
              </w:numPr>
              <w:spacing w:after="0" w:line="240" w:lineRule="auto"/>
              <w:ind w:left="359" w:hanging="359"/>
              <w:jc w:val="both"/>
              <w:rPr>
                <w:rFonts w:ascii="Times New Roman" w:eastAsia="Times New Roman" w:hAnsi="Times New Roman" w:cs="Times New Roman"/>
                <w:color w:val="000000"/>
                <w:sz w:val="24"/>
                <w:szCs w:val="24"/>
                <w:lang w:val="ro-RO" w:eastAsia="ru-RU"/>
              </w:rPr>
            </w:pPr>
            <w:r w:rsidRPr="00560AC6">
              <w:rPr>
                <w:rFonts w:ascii="Times New Roman" w:eastAsia="Times New Roman" w:hAnsi="Times New Roman" w:cs="Times New Roman"/>
                <w:color w:val="000000"/>
                <w:sz w:val="24"/>
                <w:szCs w:val="24"/>
                <w:lang w:val="ro-RO" w:eastAsia="ru-RU"/>
              </w:rPr>
              <w:t>caracterizează personajele;</w:t>
            </w:r>
          </w:p>
          <w:p w:rsidR="00DC14AE" w:rsidRPr="00DC14AE" w:rsidRDefault="00DC14AE" w:rsidP="00DC14AE">
            <w:pPr>
              <w:numPr>
                <w:ilvl w:val="0"/>
                <w:numId w:val="9"/>
              </w:numPr>
              <w:spacing w:after="0" w:line="240" w:lineRule="auto"/>
              <w:ind w:left="359" w:hanging="359"/>
              <w:jc w:val="both"/>
              <w:rPr>
                <w:rFonts w:ascii="Times New Roman" w:eastAsia="Times New Roman" w:hAnsi="Times New Roman" w:cs="Times New Roman"/>
                <w:color w:val="000000"/>
                <w:sz w:val="24"/>
                <w:szCs w:val="24"/>
                <w:lang w:val="ro-RO" w:eastAsia="ru-RU"/>
              </w:rPr>
            </w:pPr>
            <w:r>
              <w:rPr>
                <w:rFonts w:ascii="Times New Roman" w:eastAsia="Times New Roman" w:hAnsi="Times New Roman" w:cs="Times New Roman"/>
                <w:color w:val="000000"/>
                <w:sz w:val="24"/>
                <w:szCs w:val="24"/>
                <w:lang w:val="ro-RO" w:eastAsia="ru-RU"/>
              </w:rPr>
              <w:t>analizează</w:t>
            </w:r>
            <w:r w:rsidRPr="00560AC6">
              <w:rPr>
                <w:rFonts w:ascii="Times New Roman" w:eastAsia="Times New Roman" w:hAnsi="Times New Roman" w:cs="Times New Roman"/>
                <w:color w:val="000000"/>
                <w:sz w:val="24"/>
                <w:szCs w:val="24"/>
                <w:lang w:val="ro-RO" w:eastAsia="ru-RU"/>
              </w:rPr>
              <w:t xml:space="preserve"> particularităţile basmului cult;</w:t>
            </w:r>
          </w:p>
          <w:p w:rsidR="003B3817" w:rsidRPr="00560AC6" w:rsidRDefault="003B3817" w:rsidP="003B3817">
            <w:pPr>
              <w:numPr>
                <w:ilvl w:val="0"/>
                <w:numId w:val="9"/>
              </w:numPr>
              <w:spacing w:after="0" w:line="240" w:lineRule="auto"/>
              <w:ind w:left="359" w:hanging="359"/>
              <w:jc w:val="both"/>
              <w:rPr>
                <w:rFonts w:ascii="Times New Roman" w:eastAsia="Times New Roman" w:hAnsi="Times New Roman" w:cs="Times New Roman"/>
                <w:color w:val="000000"/>
                <w:sz w:val="24"/>
                <w:szCs w:val="24"/>
                <w:lang w:val="ro-RO" w:eastAsia="ru-RU"/>
              </w:rPr>
            </w:pPr>
            <w:r w:rsidRPr="00560AC6">
              <w:rPr>
                <w:rFonts w:ascii="Times New Roman" w:eastAsia="Times New Roman" w:hAnsi="Times New Roman" w:cs="Times New Roman"/>
                <w:color w:val="000000"/>
                <w:sz w:val="24"/>
                <w:szCs w:val="24"/>
                <w:lang w:val="ro-RO" w:eastAsia="ru-RU"/>
              </w:rPr>
              <w:t>comentează semnificaţia titlului;</w:t>
            </w:r>
          </w:p>
          <w:p w:rsidR="003B3817" w:rsidRPr="00690D55" w:rsidRDefault="00B74434" w:rsidP="00081E70">
            <w:pPr>
              <w:numPr>
                <w:ilvl w:val="0"/>
                <w:numId w:val="9"/>
              </w:numPr>
              <w:spacing w:after="0" w:line="240" w:lineRule="auto"/>
              <w:ind w:left="359" w:hanging="359"/>
              <w:jc w:val="both"/>
              <w:rPr>
                <w:rFonts w:ascii="Times New Roman" w:eastAsia="Times New Roman" w:hAnsi="Times New Roman" w:cs="Times New Roman"/>
                <w:color w:val="000000"/>
                <w:sz w:val="24"/>
                <w:szCs w:val="24"/>
                <w:lang w:val="ro-RO" w:eastAsia="ru-RU"/>
              </w:rPr>
            </w:pPr>
            <w:r>
              <w:rPr>
                <w:rFonts w:ascii="Times New Roman" w:eastAsia="Times New Roman" w:hAnsi="Times New Roman" w:cs="Times New Roman"/>
                <w:color w:val="000000"/>
                <w:sz w:val="24"/>
                <w:szCs w:val="24"/>
                <w:lang w:val="ro-RO" w:eastAsia="ru-RU"/>
              </w:rPr>
              <w:t>apreciază</w:t>
            </w:r>
            <w:r w:rsidR="003B3817" w:rsidRPr="00560AC6">
              <w:rPr>
                <w:rFonts w:ascii="Times New Roman" w:eastAsia="Times New Roman" w:hAnsi="Times New Roman" w:cs="Times New Roman"/>
                <w:color w:val="000000"/>
                <w:sz w:val="24"/>
                <w:szCs w:val="24"/>
                <w:lang w:val="ro-RO" w:eastAsia="ru-RU"/>
              </w:rPr>
              <w:t xml:space="preserve"> arta narativă a lui Creangă;</w:t>
            </w: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3B3817" w:rsidRPr="00560AC6" w:rsidRDefault="003B3817" w:rsidP="003B3817">
            <w:pPr>
              <w:spacing w:after="0" w:line="240" w:lineRule="auto"/>
              <w:jc w:val="both"/>
              <w:rPr>
                <w:rFonts w:ascii="Times New Roman" w:eastAsia="Times New Roman" w:hAnsi="Times New Roman" w:cs="Times New Roman"/>
                <w:b/>
                <w:color w:val="000000"/>
                <w:sz w:val="24"/>
                <w:szCs w:val="28"/>
                <w:lang w:val="ro-RO" w:eastAsia="ru-RU"/>
              </w:rPr>
            </w:pPr>
            <w:r w:rsidRPr="00560AC6">
              <w:rPr>
                <w:rFonts w:ascii="Times New Roman" w:eastAsia="Times New Roman" w:hAnsi="Times New Roman" w:cs="Times New Roman"/>
                <w:b/>
                <w:color w:val="000000"/>
                <w:sz w:val="24"/>
                <w:szCs w:val="28"/>
                <w:lang w:val="ro-RO" w:eastAsia="ru-RU"/>
              </w:rPr>
              <w:t xml:space="preserve">Povestea </w:t>
            </w:r>
            <w:r w:rsidRPr="007C5111">
              <w:rPr>
                <w:rFonts w:ascii="Times New Roman" w:eastAsia="Times New Roman" w:hAnsi="Times New Roman" w:cs="Times New Roman"/>
                <w:b/>
                <w:i/>
                <w:color w:val="000000"/>
                <w:sz w:val="24"/>
                <w:szCs w:val="28"/>
                <w:lang w:val="ro-RO" w:eastAsia="ru-RU"/>
              </w:rPr>
              <w:t>Dănilă Prepeleac</w:t>
            </w:r>
            <w:r w:rsidRPr="00560AC6">
              <w:rPr>
                <w:rFonts w:ascii="Times New Roman" w:eastAsia="Times New Roman" w:hAnsi="Times New Roman" w:cs="Times New Roman"/>
                <w:b/>
                <w:color w:val="000000"/>
                <w:sz w:val="24"/>
                <w:szCs w:val="28"/>
                <w:lang w:val="ro-RO" w:eastAsia="ru-RU"/>
              </w:rPr>
              <w:t>.</w:t>
            </w:r>
          </w:p>
          <w:p w:rsidR="003B3817" w:rsidRPr="00560AC6" w:rsidRDefault="003B3817" w:rsidP="003B3817">
            <w:pPr>
              <w:spacing w:after="0" w:line="240" w:lineRule="auto"/>
              <w:jc w:val="both"/>
              <w:rPr>
                <w:rFonts w:ascii="Times New Roman" w:eastAsia="Times New Roman" w:hAnsi="Times New Roman" w:cs="Times New Roman"/>
                <w:color w:val="000000"/>
                <w:sz w:val="24"/>
                <w:szCs w:val="28"/>
                <w:lang w:val="ro-RO" w:eastAsia="ru-RU"/>
              </w:rPr>
            </w:pPr>
            <w:r w:rsidRPr="00560AC6">
              <w:rPr>
                <w:rFonts w:ascii="Times New Roman" w:eastAsia="Times New Roman" w:hAnsi="Times New Roman" w:cs="Times New Roman"/>
                <w:color w:val="000000"/>
                <w:sz w:val="24"/>
                <w:szCs w:val="28"/>
                <w:lang w:val="ro-RO" w:eastAsia="ru-RU"/>
              </w:rPr>
              <w:t xml:space="preserve">Teme şi motive. Semnificaţia titlului. Particularităţile basmului cult. </w:t>
            </w:r>
            <w:r w:rsidR="00DC14AE">
              <w:rPr>
                <w:rFonts w:ascii="Times New Roman" w:eastAsia="Times New Roman" w:hAnsi="Times New Roman" w:cs="Times New Roman"/>
                <w:color w:val="000000"/>
                <w:sz w:val="24"/>
                <w:szCs w:val="28"/>
                <w:lang w:val="ro-RO" w:eastAsia="ru-RU"/>
              </w:rPr>
              <w:t>Modurile de expunere. Caracteriz</w:t>
            </w:r>
            <w:r w:rsidRPr="00560AC6">
              <w:rPr>
                <w:rFonts w:ascii="Times New Roman" w:eastAsia="Times New Roman" w:hAnsi="Times New Roman" w:cs="Times New Roman"/>
                <w:color w:val="000000"/>
                <w:sz w:val="24"/>
                <w:szCs w:val="28"/>
                <w:lang w:val="ro-RO" w:eastAsia="ru-RU"/>
              </w:rPr>
              <w:t>area personajelor. Arta narativă. Umorul, oralitatea.</w:t>
            </w:r>
          </w:p>
          <w:p w:rsidR="00081E70" w:rsidRPr="00560AC6" w:rsidRDefault="00081E70" w:rsidP="00081E70">
            <w:pPr>
              <w:tabs>
                <w:tab w:val="left" w:pos="251"/>
              </w:tabs>
              <w:spacing w:after="0" w:line="240" w:lineRule="auto"/>
              <w:contextualSpacing/>
              <w:jc w:val="both"/>
              <w:rPr>
                <w:rFonts w:ascii="Times New Roman" w:hAnsi="Times New Roman" w:cs="Times New Roman"/>
                <w:sz w:val="24"/>
                <w:szCs w:val="24"/>
                <w:lang w:val="ro-RO"/>
              </w:rPr>
            </w:pPr>
          </w:p>
        </w:tc>
      </w:tr>
      <w:tr w:rsidR="00081E70" w:rsidRPr="00560AC6"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523DAC"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lastRenderedPageBreak/>
              <w:t>4</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9A3AD9" w:rsidRDefault="009A3AD9" w:rsidP="009A3AD9">
            <w:pPr>
              <w:numPr>
                <w:ilvl w:val="0"/>
                <w:numId w:val="10"/>
              </w:numPr>
              <w:tabs>
                <w:tab w:val="num" w:pos="296"/>
              </w:tabs>
              <w:spacing w:after="0" w:line="240" w:lineRule="auto"/>
              <w:ind w:left="296" w:hanging="296"/>
              <w:jc w:val="both"/>
              <w:rPr>
                <w:rFonts w:ascii="Times New Roman" w:eastAsia="Times New Roman" w:hAnsi="Times New Roman" w:cs="Times New Roman"/>
                <w:color w:val="000000"/>
                <w:sz w:val="24"/>
                <w:szCs w:val="24"/>
                <w:lang w:val="ro-RO" w:eastAsia="ru-RU"/>
              </w:rPr>
            </w:pPr>
            <w:r w:rsidRPr="00560AC6">
              <w:rPr>
                <w:rFonts w:ascii="Times New Roman" w:eastAsia="Times New Roman" w:hAnsi="Times New Roman" w:cs="Times New Roman"/>
                <w:color w:val="000000"/>
                <w:sz w:val="24"/>
                <w:szCs w:val="24"/>
                <w:lang w:val="ro-RO" w:eastAsia="ru-RU"/>
              </w:rPr>
              <w:t>identifică liniile subiectului;</w:t>
            </w:r>
          </w:p>
          <w:p w:rsidR="009A3AD9" w:rsidRPr="009A3AD9" w:rsidRDefault="009A3AD9" w:rsidP="009A3AD9">
            <w:pPr>
              <w:numPr>
                <w:ilvl w:val="0"/>
                <w:numId w:val="10"/>
              </w:numPr>
              <w:tabs>
                <w:tab w:val="num" w:pos="296"/>
              </w:tabs>
              <w:spacing w:after="0" w:line="240" w:lineRule="auto"/>
              <w:ind w:left="296" w:hanging="296"/>
              <w:jc w:val="both"/>
              <w:rPr>
                <w:rFonts w:ascii="Times New Roman" w:eastAsia="Times New Roman" w:hAnsi="Times New Roman" w:cs="Times New Roman"/>
                <w:color w:val="000000"/>
                <w:sz w:val="24"/>
                <w:szCs w:val="24"/>
                <w:lang w:val="ro-RO" w:eastAsia="ru-RU"/>
              </w:rPr>
            </w:pPr>
            <w:r w:rsidRPr="00560AC6">
              <w:rPr>
                <w:rFonts w:ascii="Times New Roman" w:eastAsia="Times New Roman" w:hAnsi="Times New Roman" w:cs="Times New Roman"/>
                <w:color w:val="000000"/>
                <w:sz w:val="24"/>
                <w:szCs w:val="24"/>
                <w:lang w:val="ro-RO" w:eastAsia="ru-RU"/>
              </w:rPr>
              <w:t>stabilește structura;</w:t>
            </w:r>
          </w:p>
          <w:p w:rsidR="00523DAC" w:rsidRPr="00560AC6" w:rsidRDefault="005A2FCA" w:rsidP="00523DAC">
            <w:pPr>
              <w:numPr>
                <w:ilvl w:val="0"/>
                <w:numId w:val="10"/>
              </w:numPr>
              <w:tabs>
                <w:tab w:val="num" w:pos="296"/>
              </w:tabs>
              <w:spacing w:after="0" w:line="240" w:lineRule="auto"/>
              <w:ind w:left="296" w:hanging="296"/>
              <w:jc w:val="both"/>
              <w:rPr>
                <w:rFonts w:ascii="Times New Roman" w:eastAsia="Times New Roman" w:hAnsi="Times New Roman" w:cs="Times New Roman"/>
                <w:color w:val="000000"/>
                <w:sz w:val="24"/>
                <w:szCs w:val="24"/>
                <w:lang w:val="ro-RO" w:eastAsia="ru-RU"/>
              </w:rPr>
            </w:pPr>
            <w:r>
              <w:rPr>
                <w:rFonts w:ascii="Times New Roman" w:eastAsia="Times New Roman" w:hAnsi="Times New Roman" w:cs="Times New Roman"/>
                <w:color w:val="000000"/>
                <w:sz w:val="24"/>
                <w:szCs w:val="24"/>
                <w:lang w:val="ro-RO" w:eastAsia="ru-RU"/>
              </w:rPr>
              <w:t>comentează</w:t>
            </w:r>
            <w:r w:rsidR="00523DAC" w:rsidRPr="00560AC6">
              <w:rPr>
                <w:rFonts w:ascii="Times New Roman" w:eastAsia="Times New Roman" w:hAnsi="Times New Roman" w:cs="Times New Roman"/>
                <w:color w:val="000000"/>
                <w:sz w:val="24"/>
                <w:szCs w:val="24"/>
                <w:lang w:val="ro-RO" w:eastAsia="ru-RU"/>
              </w:rPr>
              <w:t xml:space="preserve"> tema comediei;</w:t>
            </w:r>
          </w:p>
          <w:p w:rsidR="00523DAC" w:rsidRPr="00560AC6" w:rsidRDefault="009A3AD9" w:rsidP="00523DAC">
            <w:pPr>
              <w:numPr>
                <w:ilvl w:val="0"/>
                <w:numId w:val="10"/>
              </w:numPr>
              <w:tabs>
                <w:tab w:val="num" w:pos="296"/>
              </w:tabs>
              <w:spacing w:after="0" w:line="240" w:lineRule="auto"/>
              <w:ind w:left="296" w:hanging="296"/>
              <w:jc w:val="both"/>
              <w:rPr>
                <w:rFonts w:ascii="Times New Roman" w:eastAsia="Times New Roman" w:hAnsi="Times New Roman" w:cs="Times New Roman"/>
                <w:color w:val="000000"/>
                <w:sz w:val="24"/>
                <w:szCs w:val="24"/>
                <w:lang w:val="ro-RO" w:eastAsia="ru-RU"/>
              </w:rPr>
            </w:pPr>
            <w:r>
              <w:rPr>
                <w:rFonts w:ascii="Times New Roman" w:eastAsia="Times New Roman" w:hAnsi="Times New Roman" w:cs="Times New Roman"/>
                <w:color w:val="000000"/>
                <w:sz w:val="24"/>
                <w:szCs w:val="24"/>
                <w:lang w:val="ro-RO" w:eastAsia="ru-RU"/>
              </w:rPr>
              <w:t>descrie</w:t>
            </w:r>
            <w:r w:rsidR="00523DAC" w:rsidRPr="00560AC6">
              <w:rPr>
                <w:rFonts w:ascii="Times New Roman" w:eastAsia="Times New Roman" w:hAnsi="Times New Roman" w:cs="Times New Roman"/>
                <w:color w:val="000000"/>
                <w:sz w:val="24"/>
                <w:szCs w:val="24"/>
                <w:lang w:val="ro-RO" w:eastAsia="ru-RU"/>
              </w:rPr>
              <w:t xml:space="preserve"> personajele;</w:t>
            </w:r>
          </w:p>
          <w:p w:rsidR="00523DAC" w:rsidRPr="00560AC6" w:rsidRDefault="009A3AD9" w:rsidP="00523DAC">
            <w:pPr>
              <w:numPr>
                <w:ilvl w:val="0"/>
                <w:numId w:val="10"/>
              </w:numPr>
              <w:tabs>
                <w:tab w:val="num" w:pos="296"/>
              </w:tabs>
              <w:spacing w:after="0" w:line="240" w:lineRule="auto"/>
              <w:ind w:left="296" w:hanging="296"/>
              <w:jc w:val="both"/>
              <w:rPr>
                <w:rFonts w:ascii="Times New Roman" w:eastAsia="Times New Roman" w:hAnsi="Times New Roman" w:cs="Times New Roman"/>
                <w:color w:val="000000"/>
                <w:sz w:val="24"/>
                <w:szCs w:val="24"/>
                <w:lang w:val="ro-RO" w:eastAsia="ru-RU"/>
              </w:rPr>
            </w:pPr>
            <w:r>
              <w:rPr>
                <w:rFonts w:ascii="Times New Roman" w:eastAsia="Times New Roman" w:hAnsi="Times New Roman" w:cs="Times New Roman"/>
                <w:color w:val="000000"/>
                <w:sz w:val="24"/>
                <w:szCs w:val="24"/>
                <w:lang w:val="ro-RO" w:eastAsia="ru-RU"/>
              </w:rPr>
              <w:t>află</w:t>
            </w:r>
            <w:r w:rsidR="00523DAC" w:rsidRPr="00560AC6">
              <w:rPr>
                <w:rFonts w:ascii="Times New Roman" w:eastAsia="Times New Roman" w:hAnsi="Times New Roman" w:cs="Times New Roman"/>
                <w:color w:val="000000"/>
                <w:sz w:val="24"/>
                <w:szCs w:val="24"/>
                <w:lang w:val="ro-RO" w:eastAsia="ru-RU"/>
              </w:rPr>
              <w:t xml:space="preserve"> noțiunea de realism;</w:t>
            </w:r>
          </w:p>
          <w:p w:rsidR="00523DAC" w:rsidRDefault="00523DAC" w:rsidP="00523DAC">
            <w:pPr>
              <w:numPr>
                <w:ilvl w:val="0"/>
                <w:numId w:val="10"/>
              </w:numPr>
              <w:tabs>
                <w:tab w:val="num" w:pos="296"/>
              </w:tabs>
              <w:spacing w:after="0" w:line="240" w:lineRule="auto"/>
              <w:ind w:left="296" w:hanging="296"/>
              <w:jc w:val="both"/>
              <w:rPr>
                <w:rFonts w:ascii="Times New Roman" w:eastAsia="Times New Roman" w:hAnsi="Times New Roman" w:cs="Times New Roman"/>
                <w:color w:val="000000"/>
                <w:sz w:val="24"/>
                <w:szCs w:val="24"/>
                <w:lang w:val="ro-RO" w:eastAsia="ru-RU"/>
              </w:rPr>
            </w:pPr>
            <w:r w:rsidRPr="00560AC6">
              <w:rPr>
                <w:rFonts w:ascii="Times New Roman" w:eastAsia="Times New Roman" w:hAnsi="Times New Roman" w:cs="Times New Roman"/>
                <w:color w:val="000000"/>
                <w:sz w:val="24"/>
                <w:szCs w:val="24"/>
                <w:lang w:val="ro-RO" w:eastAsia="ru-RU"/>
              </w:rPr>
              <w:t>descoperă situațiile comice în operă;</w:t>
            </w:r>
          </w:p>
          <w:p w:rsidR="00DB3D4F" w:rsidRPr="00DB3D4F" w:rsidRDefault="005A2FCA" w:rsidP="00DB3D4F">
            <w:pPr>
              <w:numPr>
                <w:ilvl w:val="0"/>
                <w:numId w:val="10"/>
              </w:numPr>
              <w:tabs>
                <w:tab w:val="num" w:pos="296"/>
              </w:tabs>
              <w:spacing w:after="0" w:line="240" w:lineRule="auto"/>
              <w:ind w:left="296" w:hanging="296"/>
              <w:jc w:val="both"/>
              <w:rPr>
                <w:rFonts w:ascii="Times New Roman" w:eastAsia="Times New Roman" w:hAnsi="Times New Roman" w:cs="Times New Roman"/>
                <w:color w:val="000000"/>
                <w:sz w:val="24"/>
                <w:szCs w:val="24"/>
                <w:lang w:val="ro-RO" w:eastAsia="ru-RU"/>
              </w:rPr>
            </w:pPr>
            <w:r>
              <w:rPr>
                <w:rFonts w:ascii="Times New Roman" w:eastAsia="Times New Roman" w:hAnsi="Times New Roman" w:cs="Times New Roman"/>
                <w:color w:val="000000"/>
                <w:sz w:val="24"/>
                <w:szCs w:val="24"/>
                <w:lang w:val="ro-RO" w:eastAsia="ru-RU"/>
              </w:rPr>
              <w:t>determină</w:t>
            </w:r>
            <w:r w:rsidR="00DB3D4F" w:rsidRPr="00560AC6">
              <w:rPr>
                <w:rFonts w:ascii="Times New Roman" w:eastAsia="Times New Roman" w:hAnsi="Times New Roman" w:cs="Times New Roman"/>
                <w:color w:val="000000"/>
                <w:sz w:val="24"/>
                <w:szCs w:val="24"/>
                <w:lang w:val="ro-RO" w:eastAsia="ru-RU"/>
              </w:rPr>
              <w:t xml:space="preserve"> universal comic și universal tragic al operei;</w:t>
            </w:r>
          </w:p>
          <w:p w:rsidR="00523DAC" w:rsidRPr="00560AC6" w:rsidRDefault="00523DAC" w:rsidP="00523DAC">
            <w:pPr>
              <w:numPr>
                <w:ilvl w:val="0"/>
                <w:numId w:val="10"/>
              </w:numPr>
              <w:tabs>
                <w:tab w:val="num" w:pos="296"/>
              </w:tabs>
              <w:spacing w:after="0" w:line="240" w:lineRule="auto"/>
              <w:ind w:left="296" w:hanging="296"/>
              <w:jc w:val="both"/>
              <w:rPr>
                <w:rFonts w:ascii="Times New Roman" w:eastAsia="Times New Roman" w:hAnsi="Times New Roman" w:cs="Times New Roman"/>
                <w:color w:val="000000"/>
                <w:sz w:val="24"/>
                <w:szCs w:val="24"/>
                <w:lang w:val="ro-RO" w:eastAsia="ru-RU"/>
              </w:rPr>
            </w:pPr>
            <w:r w:rsidRPr="00560AC6">
              <w:rPr>
                <w:rFonts w:ascii="Times New Roman" w:eastAsia="Times New Roman" w:hAnsi="Times New Roman" w:cs="Times New Roman"/>
                <w:color w:val="000000"/>
                <w:sz w:val="24"/>
                <w:szCs w:val="24"/>
                <w:lang w:val="ro-RO" w:eastAsia="ru-RU"/>
              </w:rPr>
              <w:t>analizează particularităţile artistice ale comediei;</w:t>
            </w:r>
          </w:p>
          <w:p w:rsidR="00523DAC" w:rsidRPr="00560AC6" w:rsidRDefault="00523DAC" w:rsidP="00523DAC">
            <w:pPr>
              <w:numPr>
                <w:ilvl w:val="0"/>
                <w:numId w:val="10"/>
              </w:numPr>
              <w:tabs>
                <w:tab w:val="num" w:pos="296"/>
              </w:tabs>
              <w:spacing w:after="0" w:line="240" w:lineRule="auto"/>
              <w:ind w:left="296" w:hanging="296"/>
              <w:jc w:val="both"/>
              <w:rPr>
                <w:rFonts w:ascii="Times New Roman" w:eastAsia="Times New Roman" w:hAnsi="Times New Roman" w:cs="Times New Roman"/>
                <w:color w:val="000000"/>
                <w:sz w:val="24"/>
                <w:szCs w:val="24"/>
                <w:lang w:val="ro-RO" w:eastAsia="ru-RU"/>
              </w:rPr>
            </w:pPr>
            <w:r w:rsidRPr="00560AC6">
              <w:rPr>
                <w:rFonts w:ascii="Times New Roman" w:eastAsia="Times New Roman" w:hAnsi="Times New Roman" w:cs="Times New Roman"/>
                <w:color w:val="000000"/>
                <w:sz w:val="24"/>
                <w:szCs w:val="24"/>
                <w:lang w:val="ro-RO" w:eastAsia="ru-RU"/>
              </w:rPr>
              <w:t>exprimă părerea despre rolul scriitorului în dezvoltarea genului dramatic;</w:t>
            </w:r>
          </w:p>
          <w:p w:rsidR="00081E70" w:rsidRPr="00560AC6" w:rsidRDefault="00081E70" w:rsidP="00D71F74">
            <w:pPr>
              <w:spacing w:after="0" w:line="240" w:lineRule="auto"/>
              <w:rPr>
                <w:rFonts w:ascii="Times New Roman" w:hAnsi="Times New Roman" w:cs="Times New Roman"/>
                <w:sz w:val="24"/>
                <w:szCs w:val="24"/>
                <w:lang w:val="ro-RO"/>
              </w:rPr>
            </w:pPr>
          </w:p>
          <w:p w:rsidR="00523DAC" w:rsidRPr="00560AC6" w:rsidRDefault="00523DAC" w:rsidP="00D71F74">
            <w:pPr>
              <w:spacing w:after="0" w:line="240" w:lineRule="auto"/>
              <w:rPr>
                <w:rFonts w:ascii="Times New Roman" w:hAnsi="Times New Roman" w:cs="Times New Roman"/>
                <w:sz w:val="24"/>
                <w:szCs w:val="24"/>
                <w:lang w:val="ro-RO"/>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523DAC" w:rsidRPr="00560AC6" w:rsidRDefault="00523DAC" w:rsidP="00523DAC">
            <w:pPr>
              <w:spacing w:after="0" w:line="240" w:lineRule="auto"/>
              <w:jc w:val="both"/>
              <w:rPr>
                <w:rFonts w:ascii="Times New Roman" w:eastAsia="Times New Roman" w:hAnsi="Times New Roman" w:cs="Times New Roman"/>
                <w:b/>
                <w:i/>
                <w:color w:val="000000"/>
                <w:sz w:val="24"/>
                <w:szCs w:val="24"/>
                <w:lang w:val="ro-RO" w:eastAsia="ru-RU"/>
              </w:rPr>
            </w:pPr>
            <w:r w:rsidRPr="00560AC6">
              <w:rPr>
                <w:rFonts w:ascii="Times New Roman" w:eastAsia="Times New Roman" w:hAnsi="Times New Roman" w:cs="Times New Roman"/>
                <w:b/>
                <w:color w:val="000000"/>
                <w:sz w:val="24"/>
                <w:szCs w:val="24"/>
                <w:lang w:val="ro-RO" w:eastAsia="ru-RU"/>
              </w:rPr>
              <w:t xml:space="preserve">Ion Luca Caragiale, comedia </w:t>
            </w:r>
            <w:r w:rsidRPr="00560AC6">
              <w:rPr>
                <w:rFonts w:ascii="Times New Roman" w:eastAsia="Times New Roman" w:hAnsi="Times New Roman" w:cs="Times New Roman"/>
                <w:b/>
                <w:i/>
                <w:color w:val="000000"/>
                <w:sz w:val="24"/>
                <w:szCs w:val="24"/>
                <w:lang w:val="ro-RO" w:eastAsia="ru-RU"/>
              </w:rPr>
              <w:t>O noapte furtunoasă.</w:t>
            </w:r>
          </w:p>
          <w:p w:rsidR="00523DAC" w:rsidRPr="00560AC6" w:rsidRDefault="007C5111" w:rsidP="00523DAC">
            <w:pPr>
              <w:spacing w:after="0" w:line="240" w:lineRule="auto"/>
              <w:jc w:val="both"/>
              <w:rPr>
                <w:rFonts w:ascii="Times New Roman" w:eastAsia="Times New Roman" w:hAnsi="Times New Roman" w:cs="Times New Roman"/>
                <w:color w:val="000000"/>
                <w:sz w:val="24"/>
                <w:szCs w:val="24"/>
                <w:lang w:val="ro-RO" w:eastAsia="ru-RU"/>
              </w:rPr>
            </w:pPr>
            <w:r>
              <w:rPr>
                <w:rFonts w:ascii="Times New Roman" w:eastAsia="Times New Roman" w:hAnsi="Times New Roman" w:cs="Times New Roman"/>
                <w:color w:val="000000"/>
                <w:sz w:val="24"/>
                <w:szCs w:val="24"/>
                <w:lang w:val="ro-RO" w:eastAsia="ru-RU"/>
              </w:rPr>
              <w:t>Data bio</w:t>
            </w:r>
            <w:r w:rsidR="00523DAC" w:rsidRPr="00560AC6">
              <w:rPr>
                <w:rFonts w:ascii="Times New Roman" w:eastAsia="Times New Roman" w:hAnsi="Times New Roman" w:cs="Times New Roman"/>
                <w:color w:val="000000"/>
                <w:sz w:val="24"/>
                <w:szCs w:val="24"/>
                <w:lang w:val="ro-RO" w:eastAsia="ru-RU"/>
              </w:rPr>
              <w:t>bibliografice.</w:t>
            </w:r>
          </w:p>
          <w:p w:rsidR="00523DAC" w:rsidRPr="00560AC6" w:rsidRDefault="00523DAC" w:rsidP="00523DAC">
            <w:pPr>
              <w:spacing w:after="0" w:line="240" w:lineRule="auto"/>
              <w:jc w:val="both"/>
              <w:rPr>
                <w:rFonts w:ascii="Times New Roman" w:eastAsia="Times New Roman" w:hAnsi="Times New Roman" w:cs="Times New Roman"/>
                <w:color w:val="000000"/>
                <w:sz w:val="24"/>
                <w:szCs w:val="24"/>
                <w:lang w:val="ro-RO" w:eastAsia="ru-RU"/>
              </w:rPr>
            </w:pPr>
            <w:r w:rsidRPr="00560AC6">
              <w:rPr>
                <w:rFonts w:ascii="Times New Roman" w:eastAsia="Times New Roman" w:hAnsi="Times New Roman" w:cs="Times New Roman"/>
                <w:color w:val="000000"/>
                <w:sz w:val="24"/>
                <w:szCs w:val="24"/>
                <w:lang w:val="ro-RO" w:eastAsia="ru-RU"/>
              </w:rPr>
              <w:t>S</w:t>
            </w:r>
            <w:r w:rsidR="006909C4">
              <w:rPr>
                <w:rFonts w:ascii="Times New Roman" w:eastAsia="Times New Roman" w:hAnsi="Times New Roman" w:cs="Times New Roman"/>
                <w:color w:val="000000"/>
                <w:sz w:val="24"/>
                <w:szCs w:val="24"/>
                <w:lang w:val="ro-RO" w:eastAsia="ru-RU"/>
              </w:rPr>
              <w:t>tructura operei și momentele ac</w:t>
            </w:r>
            <w:r w:rsidRPr="00560AC6">
              <w:rPr>
                <w:rFonts w:ascii="Times New Roman" w:eastAsia="Times New Roman" w:hAnsi="Times New Roman" w:cs="Times New Roman"/>
                <w:color w:val="000000"/>
                <w:sz w:val="24"/>
                <w:szCs w:val="24"/>
                <w:lang w:val="ro-RO" w:eastAsia="ru-RU"/>
              </w:rPr>
              <w:t>țiunii. Caracterizarea personaje</w:t>
            </w:r>
            <w:r w:rsidR="006909C4">
              <w:rPr>
                <w:rFonts w:ascii="Times New Roman" w:eastAsia="Times New Roman" w:hAnsi="Times New Roman" w:cs="Times New Roman"/>
                <w:color w:val="000000"/>
                <w:sz w:val="24"/>
                <w:szCs w:val="24"/>
                <w:lang w:val="ro-RO" w:eastAsia="ru-RU"/>
              </w:rPr>
              <w:t>lor. Natura și elementele comi</w:t>
            </w:r>
            <w:r w:rsidRPr="00560AC6">
              <w:rPr>
                <w:rFonts w:ascii="Times New Roman" w:eastAsia="Times New Roman" w:hAnsi="Times New Roman" w:cs="Times New Roman"/>
                <w:color w:val="000000"/>
                <w:sz w:val="24"/>
                <w:szCs w:val="24"/>
                <w:lang w:val="ro-RO" w:eastAsia="ru-RU"/>
              </w:rPr>
              <w:t>cului. Limbajul artistic.</w:t>
            </w:r>
          </w:p>
          <w:p w:rsidR="00523DAC" w:rsidRPr="00560AC6" w:rsidRDefault="00523DAC" w:rsidP="00523DAC">
            <w:pPr>
              <w:spacing w:after="0" w:line="240" w:lineRule="auto"/>
              <w:jc w:val="both"/>
              <w:rPr>
                <w:rFonts w:ascii="Times New Roman" w:eastAsia="Times New Roman" w:hAnsi="Times New Roman" w:cs="Times New Roman"/>
                <w:color w:val="000000"/>
                <w:sz w:val="24"/>
                <w:szCs w:val="24"/>
                <w:lang w:val="ro-RO" w:eastAsia="ru-RU"/>
              </w:rPr>
            </w:pPr>
            <w:r w:rsidRPr="00560AC6">
              <w:rPr>
                <w:rFonts w:ascii="Times New Roman" w:eastAsia="Times New Roman" w:hAnsi="Times New Roman" w:cs="Times New Roman"/>
                <w:i/>
                <w:color w:val="000000"/>
                <w:sz w:val="24"/>
                <w:szCs w:val="24"/>
                <w:lang w:val="ro-RO" w:eastAsia="ru-RU"/>
              </w:rPr>
              <w:t xml:space="preserve">Teoria literară. </w:t>
            </w:r>
            <w:r w:rsidRPr="00560AC6">
              <w:rPr>
                <w:rFonts w:ascii="Times New Roman" w:eastAsia="Times New Roman" w:hAnsi="Times New Roman" w:cs="Times New Roman"/>
                <w:color w:val="000000"/>
                <w:sz w:val="24"/>
                <w:szCs w:val="24"/>
                <w:lang w:val="ro-RO" w:eastAsia="ru-RU"/>
              </w:rPr>
              <w:t>Realismul. Comedia.</w:t>
            </w:r>
          </w:p>
          <w:p w:rsidR="00081E70" w:rsidRPr="00560AC6" w:rsidRDefault="00081E70" w:rsidP="00D71F74">
            <w:pPr>
              <w:tabs>
                <w:tab w:val="left" w:pos="251"/>
              </w:tabs>
              <w:spacing w:after="0" w:line="240" w:lineRule="auto"/>
              <w:contextualSpacing/>
              <w:jc w:val="both"/>
              <w:rPr>
                <w:rFonts w:ascii="Times New Roman" w:hAnsi="Times New Roman" w:cs="Times New Roman"/>
                <w:sz w:val="24"/>
                <w:szCs w:val="24"/>
                <w:lang w:val="ro-RO"/>
              </w:rPr>
            </w:pPr>
          </w:p>
        </w:tc>
      </w:tr>
      <w:tr w:rsidR="00081E70" w:rsidRPr="005C6744"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523DAC"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3</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523DAC" w:rsidRPr="00560AC6" w:rsidRDefault="00523DAC" w:rsidP="00523DAC">
            <w:pPr>
              <w:numPr>
                <w:ilvl w:val="0"/>
                <w:numId w:val="10"/>
              </w:numPr>
              <w:tabs>
                <w:tab w:val="num" w:pos="296"/>
              </w:tabs>
              <w:spacing w:after="0" w:line="240" w:lineRule="auto"/>
              <w:ind w:left="296" w:hanging="296"/>
              <w:jc w:val="both"/>
              <w:rPr>
                <w:rFonts w:ascii="Times New Roman" w:eastAsia="Times New Roman" w:hAnsi="Times New Roman" w:cs="Times New Roman"/>
                <w:color w:val="000000"/>
                <w:sz w:val="24"/>
                <w:szCs w:val="24"/>
                <w:lang w:val="ro-RO" w:eastAsia="ru-RU"/>
              </w:rPr>
            </w:pPr>
            <w:r w:rsidRPr="00560AC6">
              <w:rPr>
                <w:rFonts w:ascii="Times New Roman" w:eastAsia="Times New Roman" w:hAnsi="Times New Roman" w:cs="Times New Roman"/>
                <w:color w:val="000000"/>
                <w:sz w:val="24"/>
                <w:szCs w:val="24"/>
                <w:lang w:val="ro-RO" w:eastAsia="ru-RU"/>
              </w:rPr>
              <w:t>citește analitic textul;</w:t>
            </w:r>
          </w:p>
          <w:p w:rsidR="00523DAC" w:rsidRDefault="008F76F2" w:rsidP="00523DAC">
            <w:pPr>
              <w:numPr>
                <w:ilvl w:val="0"/>
                <w:numId w:val="10"/>
              </w:numPr>
              <w:tabs>
                <w:tab w:val="num" w:pos="296"/>
              </w:tabs>
              <w:spacing w:after="0" w:line="240" w:lineRule="auto"/>
              <w:ind w:left="296" w:hanging="296"/>
              <w:jc w:val="both"/>
              <w:rPr>
                <w:rFonts w:ascii="Times New Roman" w:eastAsia="Times New Roman" w:hAnsi="Times New Roman" w:cs="Times New Roman"/>
                <w:color w:val="000000"/>
                <w:sz w:val="24"/>
                <w:szCs w:val="24"/>
                <w:lang w:val="ro-RO" w:eastAsia="ru-RU"/>
              </w:rPr>
            </w:pPr>
            <w:r>
              <w:rPr>
                <w:rFonts w:ascii="Times New Roman" w:eastAsia="Times New Roman" w:hAnsi="Times New Roman" w:cs="Times New Roman"/>
                <w:color w:val="000000"/>
                <w:sz w:val="24"/>
                <w:szCs w:val="24"/>
                <w:lang w:val="ro-RO" w:eastAsia="ru-RU"/>
              </w:rPr>
              <w:t>determină</w:t>
            </w:r>
            <w:r w:rsidR="00523DAC" w:rsidRPr="00560AC6">
              <w:rPr>
                <w:rFonts w:ascii="Times New Roman" w:eastAsia="Times New Roman" w:hAnsi="Times New Roman" w:cs="Times New Roman"/>
                <w:color w:val="000000"/>
                <w:sz w:val="24"/>
                <w:szCs w:val="24"/>
                <w:lang w:val="ro-RO" w:eastAsia="ru-RU"/>
              </w:rPr>
              <w:t xml:space="preserve"> sursa de inspirație;</w:t>
            </w:r>
          </w:p>
          <w:p w:rsidR="008F76F2" w:rsidRDefault="008F76F2" w:rsidP="008F76F2">
            <w:pPr>
              <w:numPr>
                <w:ilvl w:val="0"/>
                <w:numId w:val="10"/>
              </w:numPr>
              <w:tabs>
                <w:tab w:val="num" w:pos="296"/>
              </w:tabs>
              <w:spacing w:after="0" w:line="240" w:lineRule="auto"/>
              <w:ind w:left="296" w:hanging="296"/>
              <w:jc w:val="both"/>
              <w:rPr>
                <w:rFonts w:ascii="Times New Roman" w:eastAsia="Times New Roman" w:hAnsi="Times New Roman" w:cs="Times New Roman"/>
                <w:color w:val="000000"/>
                <w:sz w:val="24"/>
                <w:szCs w:val="24"/>
                <w:lang w:val="ro-RO" w:eastAsia="ru-RU"/>
              </w:rPr>
            </w:pPr>
            <w:r>
              <w:rPr>
                <w:rFonts w:ascii="Times New Roman" w:eastAsia="Times New Roman" w:hAnsi="Times New Roman" w:cs="Times New Roman"/>
                <w:color w:val="000000"/>
                <w:sz w:val="24"/>
                <w:szCs w:val="24"/>
                <w:lang w:val="ro-RO" w:eastAsia="ru-RU"/>
              </w:rPr>
              <w:t>analiz</w:t>
            </w:r>
            <w:r w:rsidRPr="00560AC6">
              <w:rPr>
                <w:rFonts w:ascii="Times New Roman" w:eastAsia="Times New Roman" w:hAnsi="Times New Roman" w:cs="Times New Roman"/>
                <w:color w:val="000000"/>
                <w:sz w:val="24"/>
                <w:szCs w:val="24"/>
                <w:lang w:val="ro-RO" w:eastAsia="ru-RU"/>
              </w:rPr>
              <w:t>ează semnificația simbolică a titlului;</w:t>
            </w:r>
          </w:p>
          <w:p w:rsidR="008F76F2" w:rsidRPr="008F76F2" w:rsidRDefault="008F76F2" w:rsidP="008F76F2">
            <w:pPr>
              <w:numPr>
                <w:ilvl w:val="0"/>
                <w:numId w:val="10"/>
              </w:numPr>
              <w:tabs>
                <w:tab w:val="num" w:pos="296"/>
              </w:tabs>
              <w:spacing w:after="0" w:line="240" w:lineRule="auto"/>
              <w:ind w:left="296" w:hanging="296"/>
              <w:jc w:val="both"/>
              <w:rPr>
                <w:rFonts w:ascii="Times New Roman" w:eastAsia="Times New Roman" w:hAnsi="Times New Roman" w:cs="Times New Roman"/>
                <w:color w:val="000000"/>
                <w:sz w:val="24"/>
                <w:szCs w:val="24"/>
                <w:lang w:val="ro-RO" w:eastAsia="ru-RU"/>
              </w:rPr>
            </w:pPr>
            <w:r w:rsidRPr="00560AC6">
              <w:rPr>
                <w:rFonts w:ascii="Times New Roman" w:eastAsia="Times New Roman" w:hAnsi="Times New Roman" w:cs="Times New Roman"/>
                <w:color w:val="000000"/>
                <w:sz w:val="24"/>
                <w:szCs w:val="24"/>
                <w:lang w:val="ro-RO" w:eastAsia="ru-RU"/>
              </w:rPr>
              <w:t>stabilește momentul culminant al acțiunii;</w:t>
            </w:r>
          </w:p>
          <w:p w:rsidR="00523DAC" w:rsidRPr="00560AC6" w:rsidRDefault="00523DAC" w:rsidP="00523DAC">
            <w:pPr>
              <w:numPr>
                <w:ilvl w:val="0"/>
                <w:numId w:val="10"/>
              </w:numPr>
              <w:tabs>
                <w:tab w:val="num" w:pos="296"/>
              </w:tabs>
              <w:spacing w:after="0" w:line="240" w:lineRule="auto"/>
              <w:ind w:left="296" w:hanging="296"/>
              <w:jc w:val="both"/>
              <w:rPr>
                <w:rFonts w:ascii="Times New Roman" w:eastAsia="Times New Roman" w:hAnsi="Times New Roman" w:cs="Times New Roman"/>
                <w:color w:val="000000"/>
                <w:sz w:val="24"/>
                <w:szCs w:val="24"/>
                <w:lang w:val="ro-RO" w:eastAsia="ru-RU"/>
              </w:rPr>
            </w:pPr>
            <w:r w:rsidRPr="00560AC6">
              <w:rPr>
                <w:rFonts w:ascii="Times New Roman" w:eastAsia="Times New Roman" w:hAnsi="Times New Roman" w:cs="Times New Roman"/>
                <w:color w:val="000000"/>
                <w:sz w:val="24"/>
                <w:szCs w:val="24"/>
                <w:lang w:val="ro-RO" w:eastAsia="ru-RU"/>
              </w:rPr>
              <w:t>descoperă natura conflictului și trăsătura dominantă a stilului;</w:t>
            </w:r>
          </w:p>
          <w:p w:rsidR="00523DAC" w:rsidRPr="00560AC6" w:rsidRDefault="00523DAC" w:rsidP="00523DAC">
            <w:pPr>
              <w:numPr>
                <w:ilvl w:val="0"/>
                <w:numId w:val="10"/>
              </w:numPr>
              <w:tabs>
                <w:tab w:val="num" w:pos="296"/>
              </w:tabs>
              <w:spacing w:after="0" w:line="240" w:lineRule="auto"/>
              <w:ind w:left="296" w:hanging="296"/>
              <w:jc w:val="both"/>
              <w:rPr>
                <w:rFonts w:ascii="Times New Roman" w:eastAsia="Times New Roman" w:hAnsi="Times New Roman" w:cs="Times New Roman"/>
                <w:color w:val="000000"/>
                <w:sz w:val="24"/>
                <w:szCs w:val="24"/>
                <w:lang w:val="ro-RO" w:eastAsia="ru-RU"/>
              </w:rPr>
            </w:pPr>
            <w:r w:rsidRPr="00560AC6">
              <w:rPr>
                <w:rFonts w:ascii="Times New Roman" w:eastAsia="Times New Roman" w:hAnsi="Times New Roman" w:cs="Times New Roman"/>
                <w:color w:val="000000"/>
                <w:sz w:val="24"/>
                <w:szCs w:val="24"/>
                <w:lang w:val="ro-RO" w:eastAsia="ru-RU"/>
              </w:rPr>
              <w:t>numește  procedeele  stilistice întâlnite în operă;</w:t>
            </w:r>
          </w:p>
          <w:p w:rsidR="00523DAC" w:rsidRPr="00560AC6" w:rsidRDefault="007C7993" w:rsidP="00523DAC">
            <w:pPr>
              <w:numPr>
                <w:ilvl w:val="0"/>
                <w:numId w:val="10"/>
              </w:numPr>
              <w:tabs>
                <w:tab w:val="num" w:pos="296"/>
              </w:tabs>
              <w:spacing w:after="0" w:line="240" w:lineRule="auto"/>
              <w:ind w:left="296" w:hanging="296"/>
              <w:jc w:val="both"/>
              <w:rPr>
                <w:rFonts w:ascii="Times New Roman" w:eastAsia="Times New Roman" w:hAnsi="Times New Roman" w:cs="Times New Roman"/>
                <w:color w:val="000000"/>
                <w:sz w:val="24"/>
                <w:szCs w:val="24"/>
                <w:lang w:val="ro-RO" w:eastAsia="ru-RU"/>
              </w:rPr>
            </w:pPr>
            <w:r>
              <w:rPr>
                <w:rFonts w:ascii="Times New Roman" w:eastAsia="Times New Roman" w:hAnsi="Times New Roman" w:cs="Times New Roman"/>
                <w:color w:val="000000"/>
                <w:sz w:val="24"/>
                <w:szCs w:val="24"/>
                <w:lang w:val="ro-RO" w:eastAsia="ru-RU"/>
              </w:rPr>
              <w:t>descrie chipul</w:t>
            </w:r>
            <w:r w:rsidR="00523DAC" w:rsidRPr="00560AC6">
              <w:rPr>
                <w:rFonts w:ascii="Times New Roman" w:eastAsia="Times New Roman" w:hAnsi="Times New Roman" w:cs="Times New Roman"/>
                <w:color w:val="000000"/>
                <w:sz w:val="24"/>
                <w:szCs w:val="24"/>
                <w:lang w:val="ro-RO" w:eastAsia="ru-RU"/>
              </w:rPr>
              <w:t xml:space="preserve"> personajul</w:t>
            </w:r>
            <w:r>
              <w:rPr>
                <w:rFonts w:ascii="Times New Roman" w:eastAsia="Times New Roman" w:hAnsi="Times New Roman" w:cs="Times New Roman"/>
                <w:color w:val="000000"/>
                <w:sz w:val="24"/>
                <w:szCs w:val="24"/>
                <w:lang w:val="ro-RO" w:eastAsia="ru-RU"/>
              </w:rPr>
              <w:t>ui</w:t>
            </w:r>
            <w:r w:rsidR="00523DAC" w:rsidRPr="00560AC6">
              <w:rPr>
                <w:rFonts w:ascii="Times New Roman" w:eastAsia="Times New Roman" w:hAnsi="Times New Roman" w:cs="Times New Roman"/>
                <w:color w:val="000000"/>
                <w:sz w:val="24"/>
                <w:szCs w:val="24"/>
                <w:lang w:val="ro-RO" w:eastAsia="ru-RU"/>
              </w:rPr>
              <w:t xml:space="preserve"> principal;</w:t>
            </w:r>
          </w:p>
          <w:p w:rsidR="00523DAC" w:rsidRPr="00560AC6" w:rsidRDefault="00523DAC" w:rsidP="00523DAC">
            <w:pPr>
              <w:numPr>
                <w:ilvl w:val="0"/>
                <w:numId w:val="10"/>
              </w:numPr>
              <w:tabs>
                <w:tab w:val="num" w:pos="296"/>
              </w:tabs>
              <w:spacing w:after="0" w:line="240" w:lineRule="auto"/>
              <w:ind w:left="296" w:hanging="296"/>
              <w:jc w:val="both"/>
              <w:rPr>
                <w:rFonts w:ascii="Times New Roman" w:eastAsia="Times New Roman" w:hAnsi="Times New Roman" w:cs="Times New Roman"/>
                <w:color w:val="000000"/>
                <w:sz w:val="24"/>
                <w:szCs w:val="24"/>
                <w:lang w:val="ro-RO" w:eastAsia="ru-RU"/>
              </w:rPr>
            </w:pPr>
            <w:r w:rsidRPr="00560AC6">
              <w:rPr>
                <w:rFonts w:ascii="Times New Roman" w:eastAsia="Times New Roman" w:hAnsi="Times New Roman" w:cs="Times New Roman"/>
                <w:color w:val="000000"/>
                <w:sz w:val="24"/>
                <w:szCs w:val="24"/>
                <w:lang w:val="ro-RO" w:eastAsia="ru-RU"/>
              </w:rPr>
              <w:t>apreciază valorile istorice, sociale și psihologice ale operei;</w:t>
            </w:r>
          </w:p>
          <w:p w:rsidR="00081E70" w:rsidRPr="00560AC6" w:rsidRDefault="00081E70" w:rsidP="00081E70">
            <w:pPr>
              <w:spacing w:after="0" w:line="240" w:lineRule="auto"/>
              <w:rPr>
                <w:rFonts w:ascii="Times New Roman" w:hAnsi="Times New Roman" w:cs="Times New Roman"/>
                <w:sz w:val="24"/>
                <w:szCs w:val="24"/>
                <w:lang w:val="ro-RO"/>
              </w:rPr>
            </w:pPr>
          </w:p>
          <w:p w:rsidR="00D71F74" w:rsidRPr="00560AC6" w:rsidRDefault="00D71F74" w:rsidP="00081E70">
            <w:pPr>
              <w:spacing w:after="0" w:line="240" w:lineRule="auto"/>
              <w:rPr>
                <w:rFonts w:ascii="Times New Roman" w:hAnsi="Times New Roman" w:cs="Times New Roman"/>
                <w:sz w:val="24"/>
                <w:szCs w:val="24"/>
                <w:lang w:val="ro-RO"/>
              </w:rPr>
            </w:pPr>
          </w:p>
          <w:p w:rsidR="00523DAC" w:rsidRPr="00560AC6" w:rsidRDefault="00523DAC" w:rsidP="00081E70">
            <w:pPr>
              <w:spacing w:after="0" w:line="240" w:lineRule="auto"/>
              <w:rPr>
                <w:rFonts w:ascii="Times New Roman" w:hAnsi="Times New Roman" w:cs="Times New Roman"/>
                <w:sz w:val="24"/>
                <w:szCs w:val="24"/>
                <w:lang w:val="ro-RO"/>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523DAC" w:rsidRPr="00560AC6" w:rsidRDefault="00523DAC" w:rsidP="00523DAC">
            <w:pPr>
              <w:spacing w:after="0" w:line="240" w:lineRule="auto"/>
              <w:jc w:val="both"/>
              <w:rPr>
                <w:rFonts w:ascii="Times New Roman" w:eastAsia="Times New Roman" w:hAnsi="Times New Roman" w:cs="Times New Roman"/>
                <w:color w:val="000000"/>
                <w:sz w:val="24"/>
                <w:szCs w:val="24"/>
                <w:lang w:val="ro-RO" w:eastAsia="ru-RU"/>
              </w:rPr>
            </w:pPr>
            <w:r w:rsidRPr="00560AC6">
              <w:rPr>
                <w:rFonts w:ascii="Times New Roman" w:eastAsia="Times New Roman" w:hAnsi="Times New Roman" w:cs="Times New Roman"/>
                <w:b/>
                <w:color w:val="000000"/>
                <w:sz w:val="24"/>
                <w:szCs w:val="24"/>
                <w:lang w:val="ro-RO" w:eastAsia="ru-RU"/>
              </w:rPr>
              <w:t xml:space="preserve">Barbu Ștefănescu Delavrancea, drama </w:t>
            </w:r>
            <w:r w:rsidRPr="00560AC6">
              <w:rPr>
                <w:rFonts w:ascii="Times New Roman" w:eastAsia="Times New Roman" w:hAnsi="Times New Roman" w:cs="Times New Roman"/>
                <w:b/>
                <w:i/>
                <w:color w:val="000000"/>
                <w:sz w:val="24"/>
                <w:szCs w:val="24"/>
                <w:lang w:val="ro-RO" w:eastAsia="ru-RU"/>
              </w:rPr>
              <w:t xml:space="preserve">Apus de soare. </w:t>
            </w:r>
            <w:r w:rsidR="007C5111">
              <w:rPr>
                <w:rFonts w:ascii="Times New Roman" w:eastAsia="Times New Roman" w:hAnsi="Times New Roman" w:cs="Times New Roman"/>
                <w:color w:val="000000"/>
                <w:sz w:val="24"/>
                <w:szCs w:val="24"/>
                <w:lang w:val="ro-RO" w:eastAsia="ru-RU"/>
              </w:rPr>
              <w:t>Date bio</w:t>
            </w:r>
            <w:r w:rsidRPr="00560AC6">
              <w:rPr>
                <w:rFonts w:ascii="Times New Roman" w:eastAsia="Times New Roman" w:hAnsi="Times New Roman" w:cs="Times New Roman"/>
                <w:color w:val="000000"/>
                <w:sz w:val="24"/>
                <w:szCs w:val="24"/>
                <w:lang w:val="ro-RO" w:eastAsia="ru-RU"/>
              </w:rPr>
              <w:t>bibliografice.</w:t>
            </w:r>
          </w:p>
          <w:p w:rsidR="00523DAC" w:rsidRPr="00560AC6" w:rsidRDefault="006909C4" w:rsidP="00523DAC">
            <w:pPr>
              <w:spacing w:after="0" w:line="240" w:lineRule="auto"/>
              <w:jc w:val="both"/>
              <w:rPr>
                <w:rFonts w:ascii="Times New Roman" w:eastAsia="Times New Roman" w:hAnsi="Times New Roman" w:cs="Times New Roman"/>
                <w:color w:val="000000"/>
                <w:sz w:val="24"/>
                <w:szCs w:val="24"/>
                <w:lang w:val="ro-RO" w:eastAsia="ru-RU"/>
              </w:rPr>
            </w:pPr>
            <w:r>
              <w:rPr>
                <w:rFonts w:ascii="Times New Roman" w:eastAsia="Times New Roman" w:hAnsi="Times New Roman" w:cs="Times New Roman"/>
                <w:color w:val="000000"/>
                <w:sz w:val="24"/>
                <w:szCs w:val="24"/>
                <w:lang w:val="ro-RO" w:eastAsia="ru-RU"/>
              </w:rPr>
              <w:t>Tema. Structura operei. Semnifi</w:t>
            </w:r>
            <w:r w:rsidR="00523DAC" w:rsidRPr="00560AC6">
              <w:rPr>
                <w:rFonts w:ascii="Times New Roman" w:eastAsia="Times New Roman" w:hAnsi="Times New Roman" w:cs="Times New Roman"/>
                <w:color w:val="000000"/>
                <w:sz w:val="24"/>
                <w:szCs w:val="24"/>
                <w:lang w:val="ro-RO" w:eastAsia="ru-RU"/>
              </w:rPr>
              <w:t>caț</w:t>
            </w:r>
            <w:r>
              <w:rPr>
                <w:rFonts w:ascii="Times New Roman" w:eastAsia="Times New Roman" w:hAnsi="Times New Roman" w:cs="Times New Roman"/>
                <w:color w:val="000000"/>
                <w:sz w:val="24"/>
                <w:szCs w:val="24"/>
                <w:lang w:val="ro-RO" w:eastAsia="ru-RU"/>
              </w:rPr>
              <w:t>ia titlului. Caracterizarea per</w:t>
            </w:r>
            <w:r w:rsidR="00523DAC" w:rsidRPr="00560AC6">
              <w:rPr>
                <w:rFonts w:ascii="Times New Roman" w:eastAsia="Times New Roman" w:hAnsi="Times New Roman" w:cs="Times New Roman"/>
                <w:color w:val="000000"/>
                <w:sz w:val="24"/>
                <w:szCs w:val="24"/>
                <w:lang w:val="ro-RO" w:eastAsia="ru-RU"/>
              </w:rPr>
              <w:t>sonajului principal - Ștefan cel Mare.</w:t>
            </w:r>
          </w:p>
          <w:p w:rsidR="00523DAC" w:rsidRPr="00560AC6" w:rsidRDefault="00523DAC" w:rsidP="00523DAC">
            <w:pPr>
              <w:spacing w:after="0" w:line="240" w:lineRule="auto"/>
              <w:jc w:val="both"/>
              <w:rPr>
                <w:rFonts w:ascii="Times New Roman" w:eastAsia="Times New Roman" w:hAnsi="Times New Roman" w:cs="Times New Roman"/>
                <w:color w:val="000000"/>
                <w:sz w:val="28"/>
                <w:szCs w:val="28"/>
                <w:lang w:val="ro-RO" w:eastAsia="ru-RU"/>
              </w:rPr>
            </w:pPr>
            <w:r w:rsidRPr="00560AC6">
              <w:rPr>
                <w:rFonts w:ascii="Times New Roman" w:eastAsia="Times New Roman" w:hAnsi="Times New Roman" w:cs="Times New Roman"/>
                <w:i/>
                <w:color w:val="000000"/>
                <w:sz w:val="24"/>
                <w:szCs w:val="24"/>
                <w:lang w:val="ro-RO" w:eastAsia="ru-RU"/>
              </w:rPr>
              <w:t xml:space="preserve">Teoria literară. </w:t>
            </w:r>
            <w:r w:rsidRPr="00560AC6">
              <w:rPr>
                <w:rFonts w:ascii="Times New Roman" w:eastAsia="Times New Roman" w:hAnsi="Times New Roman" w:cs="Times New Roman"/>
                <w:color w:val="000000"/>
                <w:sz w:val="24"/>
                <w:szCs w:val="24"/>
                <w:lang w:val="ro-RO" w:eastAsia="ru-RU"/>
              </w:rPr>
              <w:t>Naturalismul.</w:t>
            </w:r>
          </w:p>
          <w:p w:rsidR="00081E70" w:rsidRPr="00560AC6" w:rsidRDefault="00081E70" w:rsidP="00081E70">
            <w:pPr>
              <w:tabs>
                <w:tab w:val="left" w:pos="251"/>
              </w:tabs>
              <w:spacing w:after="0" w:line="240" w:lineRule="auto"/>
              <w:contextualSpacing/>
              <w:jc w:val="both"/>
              <w:rPr>
                <w:rFonts w:ascii="Times New Roman" w:hAnsi="Times New Roman" w:cs="Times New Roman"/>
                <w:sz w:val="24"/>
                <w:szCs w:val="24"/>
                <w:lang w:val="ro-RO"/>
              </w:rPr>
            </w:pPr>
          </w:p>
        </w:tc>
      </w:tr>
      <w:tr w:rsidR="00081E70" w:rsidRPr="00327292"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2D0352"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4</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523DAC" w:rsidRDefault="00523DAC" w:rsidP="00523DAC">
            <w:pPr>
              <w:numPr>
                <w:ilvl w:val="0"/>
                <w:numId w:val="10"/>
              </w:numPr>
              <w:tabs>
                <w:tab w:val="num" w:pos="296"/>
              </w:tabs>
              <w:spacing w:after="0" w:line="240" w:lineRule="auto"/>
              <w:ind w:left="296" w:hanging="296"/>
              <w:jc w:val="both"/>
              <w:rPr>
                <w:rFonts w:ascii="Times New Roman" w:eastAsia="Times New Roman" w:hAnsi="Times New Roman" w:cs="Times New Roman"/>
                <w:color w:val="000000"/>
                <w:sz w:val="24"/>
                <w:szCs w:val="24"/>
                <w:lang w:val="ro-RO" w:eastAsia="ru-RU"/>
              </w:rPr>
            </w:pPr>
            <w:r w:rsidRPr="00560AC6">
              <w:rPr>
                <w:rFonts w:ascii="Times New Roman" w:eastAsia="Times New Roman" w:hAnsi="Times New Roman" w:cs="Times New Roman"/>
                <w:color w:val="000000"/>
                <w:sz w:val="24"/>
                <w:szCs w:val="24"/>
                <w:lang w:val="ro-RO" w:eastAsia="ru-RU"/>
              </w:rPr>
              <w:t>citește și recită expresiv câte un fragment de poezie;</w:t>
            </w:r>
          </w:p>
          <w:p w:rsidR="00D46E0A" w:rsidRPr="00560AC6" w:rsidRDefault="00D46E0A" w:rsidP="00523DAC">
            <w:pPr>
              <w:numPr>
                <w:ilvl w:val="0"/>
                <w:numId w:val="10"/>
              </w:numPr>
              <w:tabs>
                <w:tab w:val="num" w:pos="296"/>
              </w:tabs>
              <w:spacing w:after="0" w:line="240" w:lineRule="auto"/>
              <w:ind w:left="296" w:hanging="296"/>
              <w:jc w:val="both"/>
              <w:rPr>
                <w:rFonts w:ascii="Times New Roman" w:eastAsia="Times New Roman" w:hAnsi="Times New Roman" w:cs="Times New Roman"/>
                <w:color w:val="000000"/>
                <w:sz w:val="24"/>
                <w:szCs w:val="24"/>
                <w:lang w:val="ro-RO" w:eastAsia="ru-RU"/>
              </w:rPr>
            </w:pPr>
            <w:r w:rsidRPr="00560AC6">
              <w:rPr>
                <w:rFonts w:ascii="Times New Roman" w:eastAsia="Times New Roman" w:hAnsi="Times New Roman" w:cs="Times New Roman"/>
                <w:color w:val="000000"/>
                <w:sz w:val="24"/>
                <w:szCs w:val="24"/>
                <w:lang w:val="ro-RO" w:eastAsia="ru-RU"/>
              </w:rPr>
              <w:t>identifică tema, ideea;</w:t>
            </w:r>
          </w:p>
          <w:p w:rsidR="00523DAC" w:rsidRPr="00D46E0A" w:rsidRDefault="00523DAC" w:rsidP="00D46E0A">
            <w:pPr>
              <w:numPr>
                <w:ilvl w:val="0"/>
                <w:numId w:val="10"/>
              </w:numPr>
              <w:tabs>
                <w:tab w:val="num" w:pos="296"/>
              </w:tabs>
              <w:spacing w:after="0" w:line="240" w:lineRule="auto"/>
              <w:ind w:left="296" w:hanging="296"/>
              <w:jc w:val="both"/>
              <w:rPr>
                <w:rFonts w:ascii="Times New Roman" w:eastAsia="Times New Roman" w:hAnsi="Times New Roman" w:cs="Times New Roman"/>
                <w:color w:val="000000"/>
                <w:sz w:val="24"/>
                <w:szCs w:val="24"/>
                <w:lang w:val="ro-RO" w:eastAsia="ru-RU"/>
              </w:rPr>
            </w:pPr>
            <w:r w:rsidRPr="00560AC6">
              <w:rPr>
                <w:rFonts w:ascii="Times New Roman" w:eastAsia="Times New Roman" w:hAnsi="Times New Roman" w:cs="Times New Roman"/>
                <w:color w:val="000000"/>
                <w:sz w:val="24"/>
                <w:szCs w:val="24"/>
                <w:lang w:val="ro-RO" w:eastAsia="ru-RU"/>
              </w:rPr>
              <w:t>determină caracterul social al poeziei;</w:t>
            </w:r>
          </w:p>
          <w:p w:rsidR="00523DAC" w:rsidRPr="00560AC6" w:rsidRDefault="00D46E0A" w:rsidP="00523DAC">
            <w:pPr>
              <w:numPr>
                <w:ilvl w:val="0"/>
                <w:numId w:val="11"/>
              </w:numPr>
              <w:tabs>
                <w:tab w:val="clear" w:pos="720"/>
                <w:tab w:val="num" w:pos="296"/>
              </w:tabs>
              <w:spacing w:after="0" w:line="240" w:lineRule="auto"/>
              <w:ind w:left="296" w:hanging="296"/>
              <w:jc w:val="both"/>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sesiz</w:t>
            </w:r>
            <w:r w:rsidR="00523DAC" w:rsidRPr="00560AC6">
              <w:rPr>
                <w:rFonts w:ascii="Times New Roman" w:eastAsia="Times New Roman" w:hAnsi="Times New Roman" w:cs="Times New Roman"/>
                <w:sz w:val="24"/>
                <w:szCs w:val="24"/>
                <w:lang w:val="ro-RO" w:eastAsia="ru-RU"/>
              </w:rPr>
              <w:t>ează semnificațiile titlului și ale poeziei;</w:t>
            </w:r>
          </w:p>
          <w:p w:rsidR="00523DAC" w:rsidRPr="00560AC6" w:rsidRDefault="00523DAC" w:rsidP="00523DAC">
            <w:pPr>
              <w:numPr>
                <w:ilvl w:val="0"/>
                <w:numId w:val="11"/>
              </w:numPr>
              <w:tabs>
                <w:tab w:val="clear" w:pos="720"/>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analizează particularitățile artistice;</w:t>
            </w:r>
          </w:p>
          <w:p w:rsidR="00523DAC" w:rsidRPr="00560AC6" w:rsidRDefault="00523DAC" w:rsidP="00523DAC">
            <w:pPr>
              <w:numPr>
                <w:ilvl w:val="0"/>
                <w:numId w:val="11"/>
              </w:numPr>
              <w:tabs>
                <w:tab w:val="clear" w:pos="720"/>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apreciază concepția poetului despre poezie și rolul scriitorului în societate;</w:t>
            </w:r>
          </w:p>
          <w:p w:rsidR="00523DAC" w:rsidRPr="00560AC6" w:rsidRDefault="00523DAC" w:rsidP="00523DAC">
            <w:pPr>
              <w:numPr>
                <w:ilvl w:val="0"/>
                <w:numId w:val="11"/>
              </w:numPr>
              <w:tabs>
                <w:tab w:val="clear" w:pos="720"/>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comentează concepția țăranului despre dragoste;</w:t>
            </w:r>
          </w:p>
          <w:p w:rsidR="00523DAC" w:rsidRPr="00560AC6" w:rsidRDefault="00523DAC" w:rsidP="00523DAC">
            <w:pPr>
              <w:numPr>
                <w:ilvl w:val="0"/>
                <w:numId w:val="11"/>
              </w:numPr>
              <w:tabs>
                <w:tab w:val="clear" w:pos="720"/>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își exprimă părerea despre valorile descoperite;</w:t>
            </w:r>
          </w:p>
          <w:p w:rsidR="00081E70" w:rsidRPr="00560AC6" w:rsidRDefault="00081E70" w:rsidP="00D71F74">
            <w:pPr>
              <w:spacing w:after="0" w:line="240" w:lineRule="auto"/>
              <w:rPr>
                <w:rFonts w:ascii="Times New Roman" w:hAnsi="Times New Roman" w:cs="Times New Roman"/>
                <w:sz w:val="24"/>
                <w:szCs w:val="24"/>
                <w:lang w:val="ro-RO"/>
              </w:rPr>
            </w:pPr>
          </w:p>
          <w:p w:rsidR="00D71F74" w:rsidRPr="00560AC6" w:rsidRDefault="00D71F74" w:rsidP="00D71F74">
            <w:pPr>
              <w:spacing w:after="0" w:line="240" w:lineRule="auto"/>
              <w:rPr>
                <w:rFonts w:ascii="Times New Roman" w:hAnsi="Times New Roman" w:cs="Times New Roman"/>
                <w:sz w:val="24"/>
                <w:szCs w:val="24"/>
                <w:lang w:val="ro-RO"/>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2D0352" w:rsidRPr="00560AC6" w:rsidRDefault="002D0352" w:rsidP="002D0352">
            <w:pPr>
              <w:spacing w:after="0" w:line="240" w:lineRule="auto"/>
              <w:jc w:val="both"/>
              <w:rPr>
                <w:rFonts w:ascii="Times New Roman" w:eastAsia="Times New Roman" w:hAnsi="Times New Roman" w:cs="Times New Roman"/>
                <w:color w:val="000000"/>
                <w:sz w:val="24"/>
                <w:szCs w:val="28"/>
                <w:lang w:val="ro-RO" w:eastAsia="ru-RU"/>
              </w:rPr>
            </w:pPr>
            <w:r w:rsidRPr="00560AC6">
              <w:rPr>
                <w:rFonts w:ascii="Times New Roman" w:eastAsia="Times New Roman" w:hAnsi="Times New Roman" w:cs="Times New Roman"/>
                <w:b/>
                <w:color w:val="000000"/>
                <w:sz w:val="24"/>
                <w:szCs w:val="28"/>
                <w:lang w:val="ro-RO" w:eastAsia="ru-RU"/>
              </w:rPr>
              <w:t xml:space="preserve">George Coșbuc, poezia </w:t>
            </w:r>
            <w:r w:rsidRPr="00560AC6">
              <w:rPr>
                <w:rFonts w:ascii="Times New Roman" w:eastAsia="Times New Roman" w:hAnsi="Times New Roman" w:cs="Times New Roman"/>
                <w:b/>
                <w:i/>
                <w:color w:val="000000"/>
                <w:sz w:val="24"/>
                <w:szCs w:val="28"/>
                <w:lang w:val="ro-RO" w:eastAsia="ru-RU"/>
              </w:rPr>
              <w:t>Poetul.</w:t>
            </w:r>
            <w:r w:rsidRPr="00560AC6">
              <w:rPr>
                <w:rFonts w:ascii="Times New Roman" w:eastAsia="Times New Roman" w:hAnsi="Times New Roman" w:cs="Times New Roman"/>
                <w:color w:val="000000"/>
                <w:sz w:val="24"/>
                <w:szCs w:val="28"/>
                <w:lang w:val="ro-RO" w:eastAsia="ru-RU"/>
              </w:rPr>
              <w:t xml:space="preserve"> Date </w:t>
            </w:r>
            <w:r w:rsidR="001437FE">
              <w:rPr>
                <w:rFonts w:ascii="Times New Roman" w:eastAsia="Times New Roman" w:hAnsi="Times New Roman" w:cs="Times New Roman"/>
                <w:color w:val="000000"/>
                <w:sz w:val="24"/>
                <w:szCs w:val="28"/>
                <w:lang w:val="ro-RO" w:eastAsia="ru-RU"/>
              </w:rPr>
              <w:t>bio</w:t>
            </w:r>
            <w:r w:rsidRPr="00560AC6">
              <w:rPr>
                <w:rFonts w:ascii="Times New Roman" w:eastAsia="Times New Roman" w:hAnsi="Times New Roman" w:cs="Times New Roman"/>
                <w:color w:val="000000"/>
                <w:sz w:val="24"/>
                <w:szCs w:val="28"/>
                <w:lang w:val="ro-RO" w:eastAsia="ru-RU"/>
              </w:rPr>
              <w:t>bibliografice. Poezia cu caracter social. Concepția autorului despre poezie și rolul scriitorului în societate.</w:t>
            </w:r>
          </w:p>
          <w:p w:rsidR="002D0352" w:rsidRPr="00560AC6" w:rsidRDefault="002D0352" w:rsidP="002D0352">
            <w:pPr>
              <w:spacing w:after="0" w:line="240" w:lineRule="auto"/>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b/>
                <w:sz w:val="24"/>
                <w:szCs w:val="28"/>
                <w:lang w:val="ro-RO" w:eastAsia="ru-RU"/>
              </w:rPr>
              <w:t xml:space="preserve">Poezia </w:t>
            </w:r>
            <w:r w:rsidRPr="00560AC6">
              <w:rPr>
                <w:rFonts w:ascii="Times New Roman" w:eastAsia="Times New Roman" w:hAnsi="Times New Roman" w:cs="Times New Roman"/>
                <w:b/>
                <w:i/>
                <w:sz w:val="24"/>
                <w:szCs w:val="28"/>
                <w:lang w:val="ro-RO" w:eastAsia="ru-RU"/>
              </w:rPr>
              <w:t xml:space="preserve">Numai una. </w:t>
            </w:r>
            <w:r w:rsidRPr="00560AC6">
              <w:rPr>
                <w:rFonts w:ascii="Times New Roman" w:eastAsia="Times New Roman" w:hAnsi="Times New Roman" w:cs="Times New Roman"/>
                <w:sz w:val="24"/>
                <w:szCs w:val="28"/>
                <w:lang w:val="ro-RO" w:eastAsia="ru-RU"/>
              </w:rPr>
              <w:t>Tema și motive. Particularitățile artistice.</w:t>
            </w:r>
          </w:p>
          <w:p w:rsidR="00081E70" w:rsidRPr="00560AC6" w:rsidRDefault="00081E70" w:rsidP="00D71F74">
            <w:pPr>
              <w:tabs>
                <w:tab w:val="left" w:pos="251"/>
              </w:tabs>
              <w:spacing w:after="0" w:line="240" w:lineRule="auto"/>
              <w:contextualSpacing/>
              <w:jc w:val="both"/>
              <w:rPr>
                <w:rFonts w:ascii="Times New Roman" w:hAnsi="Times New Roman" w:cs="Times New Roman"/>
                <w:sz w:val="24"/>
                <w:szCs w:val="24"/>
                <w:lang w:val="ro-RO"/>
              </w:rPr>
            </w:pPr>
          </w:p>
        </w:tc>
      </w:tr>
      <w:tr w:rsidR="00081E70" w:rsidRPr="00560AC6"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D71F74"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2</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D71F74" w:rsidRDefault="00D71F74" w:rsidP="00D71F74">
            <w:pPr>
              <w:numPr>
                <w:ilvl w:val="0"/>
                <w:numId w:val="11"/>
              </w:numPr>
              <w:tabs>
                <w:tab w:val="clear" w:pos="720"/>
                <w:tab w:val="num" w:pos="296"/>
              </w:tabs>
              <w:spacing w:after="0" w:line="240" w:lineRule="auto"/>
              <w:ind w:left="296" w:hanging="296"/>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citește analitic textul;</w:t>
            </w:r>
          </w:p>
          <w:p w:rsidR="00433CF3" w:rsidRDefault="00433CF3" w:rsidP="00433CF3">
            <w:pPr>
              <w:numPr>
                <w:ilvl w:val="0"/>
                <w:numId w:val="11"/>
              </w:numPr>
              <w:tabs>
                <w:tab w:val="clear" w:pos="720"/>
                <w:tab w:val="num" w:pos="296"/>
              </w:tabs>
              <w:spacing w:after="0" w:line="240" w:lineRule="auto"/>
              <w:ind w:left="296" w:hanging="296"/>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comentează poezia;</w:t>
            </w:r>
          </w:p>
          <w:p w:rsidR="00433CF3" w:rsidRPr="00433CF3" w:rsidRDefault="00433CF3" w:rsidP="00433CF3">
            <w:pPr>
              <w:numPr>
                <w:ilvl w:val="0"/>
                <w:numId w:val="11"/>
              </w:numPr>
              <w:tabs>
                <w:tab w:val="clear" w:pos="720"/>
                <w:tab w:val="num" w:pos="296"/>
              </w:tabs>
              <w:spacing w:after="0" w:line="240" w:lineRule="auto"/>
              <w:ind w:left="296" w:hanging="296"/>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descoperă semnificațiile poeziei;</w:t>
            </w:r>
          </w:p>
          <w:p w:rsidR="00D71F74" w:rsidRPr="00560AC6" w:rsidRDefault="00D71F74" w:rsidP="00D71F74">
            <w:pPr>
              <w:numPr>
                <w:ilvl w:val="0"/>
                <w:numId w:val="11"/>
              </w:numPr>
              <w:tabs>
                <w:tab w:val="clear" w:pos="720"/>
                <w:tab w:val="num" w:pos="296"/>
              </w:tabs>
              <w:spacing w:after="0" w:line="240" w:lineRule="auto"/>
              <w:ind w:left="296" w:hanging="296"/>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determină temele, motivele;</w:t>
            </w:r>
          </w:p>
          <w:p w:rsidR="00D71F74" w:rsidRDefault="00D71F74" w:rsidP="00D71F74">
            <w:pPr>
              <w:numPr>
                <w:ilvl w:val="0"/>
                <w:numId w:val="11"/>
              </w:numPr>
              <w:tabs>
                <w:tab w:val="clear" w:pos="720"/>
                <w:tab w:val="num" w:pos="296"/>
              </w:tabs>
              <w:spacing w:after="0" w:line="240" w:lineRule="auto"/>
              <w:ind w:left="296" w:hanging="296"/>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definește noțiunea de manifest literar;</w:t>
            </w:r>
          </w:p>
          <w:p w:rsidR="00433CF3" w:rsidRPr="00433CF3" w:rsidRDefault="00433CF3" w:rsidP="00433CF3">
            <w:pPr>
              <w:numPr>
                <w:ilvl w:val="0"/>
                <w:numId w:val="12"/>
              </w:numPr>
              <w:tabs>
                <w:tab w:val="num" w:pos="317"/>
              </w:tabs>
              <w:spacing w:after="0" w:line="240" w:lineRule="auto"/>
              <w:ind w:left="317" w:hanging="317"/>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lastRenderedPageBreak/>
              <w:t>analizează efectele stilistice din operă;</w:t>
            </w:r>
          </w:p>
          <w:p w:rsidR="00D71F74" w:rsidRPr="00560AC6" w:rsidRDefault="00433CF3" w:rsidP="00D71F74">
            <w:pPr>
              <w:numPr>
                <w:ilvl w:val="0"/>
                <w:numId w:val="11"/>
              </w:numPr>
              <w:tabs>
                <w:tab w:val="clear" w:pos="720"/>
                <w:tab w:val="num" w:pos="296"/>
              </w:tabs>
              <w:spacing w:after="0" w:line="240" w:lineRule="auto"/>
              <w:ind w:left="296" w:hanging="296"/>
              <w:jc w:val="both"/>
              <w:rPr>
                <w:rFonts w:ascii="Times New Roman" w:eastAsia="Times New Roman" w:hAnsi="Times New Roman" w:cs="Times New Roman"/>
                <w:sz w:val="24"/>
                <w:szCs w:val="28"/>
                <w:lang w:val="ro-RO" w:eastAsia="ru-RU"/>
              </w:rPr>
            </w:pPr>
            <w:r>
              <w:rPr>
                <w:rFonts w:ascii="Times New Roman" w:eastAsia="Times New Roman" w:hAnsi="Times New Roman" w:cs="Times New Roman"/>
                <w:sz w:val="24"/>
                <w:szCs w:val="28"/>
                <w:lang w:val="ro-RO" w:eastAsia="ru-RU"/>
              </w:rPr>
              <w:t>stabilește</w:t>
            </w:r>
            <w:r w:rsidR="00D71F74" w:rsidRPr="00560AC6">
              <w:rPr>
                <w:rFonts w:ascii="Times New Roman" w:eastAsia="Times New Roman" w:hAnsi="Times New Roman" w:cs="Times New Roman"/>
                <w:sz w:val="24"/>
                <w:szCs w:val="28"/>
                <w:lang w:val="ro-RO" w:eastAsia="ru-RU"/>
              </w:rPr>
              <w:t xml:space="preserve"> </w:t>
            </w:r>
            <w:r w:rsidR="00C808FD">
              <w:rPr>
                <w:rFonts w:ascii="Times New Roman" w:eastAsia="Times New Roman" w:hAnsi="Times New Roman" w:cs="Times New Roman"/>
                <w:sz w:val="24"/>
                <w:szCs w:val="28"/>
                <w:lang w:val="ro-RO" w:eastAsia="ru-RU"/>
              </w:rPr>
              <w:t>în text cuvintele care redau</w:t>
            </w:r>
            <w:r w:rsidR="00D71F74" w:rsidRPr="00560AC6">
              <w:rPr>
                <w:rFonts w:ascii="Times New Roman" w:eastAsia="Times New Roman" w:hAnsi="Times New Roman" w:cs="Times New Roman"/>
                <w:sz w:val="24"/>
                <w:szCs w:val="28"/>
                <w:lang w:val="ro-RO" w:eastAsia="ru-RU"/>
              </w:rPr>
              <w:t xml:space="preserve"> starea sufletească a poetului;</w:t>
            </w:r>
          </w:p>
          <w:p w:rsidR="00D71F74" w:rsidRPr="00560AC6" w:rsidRDefault="00D71F74" w:rsidP="00D71F74">
            <w:pPr>
              <w:numPr>
                <w:ilvl w:val="0"/>
                <w:numId w:val="12"/>
              </w:numPr>
              <w:tabs>
                <w:tab w:val="num" w:pos="317"/>
              </w:tabs>
              <w:spacing w:after="0" w:line="240" w:lineRule="auto"/>
              <w:ind w:left="317" w:hanging="317"/>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apreciază conștiința socială și națională;</w:t>
            </w:r>
          </w:p>
          <w:p w:rsidR="00081E70" w:rsidRPr="00560AC6" w:rsidRDefault="00081E70" w:rsidP="00081E70">
            <w:pPr>
              <w:spacing w:after="0" w:line="240" w:lineRule="auto"/>
              <w:rPr>
                <w:rFonts w:ascii="Times New Roman" w:hAnsi="Times New Roman" w:cs="Times New Roman"/>
                <w:sz w:val="24"/>
                <w:szCs w:val="24"/>
                <w:lang w:val="ro-RO"/>
              </w:rPr>
            </w:pPr>
          </w:p>
          <w:p w:rsidR="00D71F74" w:rsidRPr="00560AC6" w:rsidRDefault="00D71F74" w:rsidP="00081E70">
            <w:pPr>
              <w:spacing w:after="0" w:line="240" w:lineRule="auto"/>
              <w:rPr>
                <w:rFonts w:ascii="Times New Roman" w:hAnsi="Times New Roman" w:cs="Times New Roman"/>
                <w:sz w:val="24"/>
                <w:szCs w:val="24"/>
                <w:lang w:val="ro-RO"/>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D71F74" w:rsidRPr="00560AC6" w:rsidRDefault="00D71F74" w:rsidP="00D71F74">
            <w:pPr>
              <w:spacing w:after="0" w:line="240" w:lineRule="auto"/>
              <w:jc w:val="both"/>
              <w:rPr>
                <w:rFonts w:ascii="Times New Roman" w:eastAsia="Times New Roman" w:hAnsi="Times New Roman" w:cs="Times New Roman"/>
                <w:b/>
                <w:i/>
                <w:sz w:val="24"/>
                <w:szCs w:val="28"/>
                <w:lang w:val="ro-RO" w:eastAsia="ru-RU"/>
              </w:rPr>
            </w:pPr>
            <w:r w:rsidRPr="00560AC6">
              <w:rPr>
                <w:rFonts w:ascii="Times New Roman" w:eastAsia="Times New Roman" w:hAnsi="Times New Roman" w:cs="Times New Roman"/>
                <w:b/>
                <w:sz w:val="24"/>
                <w:szCs w:val="28"/>
                <w:lang w:val="ro-RO" w:eastAsia="ru-RU"/>
              </w:rPr>
              <w:lastRenderedPageBreak/>
              <w:t xml:space="preserve">Octavian Goga, poezia </w:t>
            </w:r>
            <w:r w:rsidRPr="00560AC6">
              <w:rPr>
                <w:rFonts w:ascii="Times New Roman" w:eastAsia="Times New Roman" w:hAnsi="Times New Roman" w:cs="Times New Roman"/>
                <w:b/>
                <w:i/>
                <w:sz w:val="24"/>
                <w:szCs w:val="28"/>
                <w:lang w:val="ro-RO" w:eastAsia="ru-RU"/>
              </w:rPr>
              <w:t>Rugăciune.</w:t>
            </w:r>
          </w:p>
          <w:p w:rsidR="00D71F74" w:rsidRPr="00560AC6" w:rsidRDefault="007C5111" w:rsidP="00D71F74">
            <w:pPr>
              <w:spacing w:after="0" w:line="240" w:lineRule="auto"/>
              <w:jc w:val="both"/>
              <w:rPr>
                <w:rFonts w:ascii="Times New Roman" w:eastAsia="Times New Roman" w:hAnsi="Times New Roman" w:cs="Times New Roman"/>
                <w:sz w:val="24"/>
                <w:szCs w:val="28"/>
                <w:lang w:val="ro-RO" w:eastAsia="ru-RU"/>
              </w:rPr>
            </w:pPr>
            <w:r>
              <w:rPr>
                <w:rFonts w:ascii="Times New Roman" w:eastAsia="Times New Roman" w:hAnsi="Times New Roman" w:cs="Times New Roman"/>
                <w:sz w:val="24"/>
                <w:szCs w:val="28"/>
                <w:lang w:val="ro-RO" w:eastAsia="ru-RU"/>
              </w:rPr>
              <w:t>Date bio</w:t>
            </w:r>
            <w:r w:rsidR="00D71F74" w:rsidRPr="00560AC6">
              <w:rPr>
                <w:rFonts w:ascii="Times New Roman" w:eastAsia="Times New Roman" w:hAnsi="Times New Roman" w:cs="Times New Roman"/>
                <w:sz w:val="24"/>
                <w:szCs w:val="28"/>
                <w:lang w:val="ro-RO" w:eastAsia="ru-RU"/>
              </w:rPr>
              <w:t xml:space="preserve">bibliografice. Tema, motive. Semnificația poeziei. </w:t>
            </w:r>
          </w:p>
          <w:p w:rsidR="00D71F74" w:rsidRPr="00560AC6" w:rsidRDefault="00D71F74" w:rsidP="00D71F74">
            <w:pPr>
              <w:spacing w:after="0" w:line="240" w:lineRule="auto"/>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i/>
                <w:sz w:val="24"/>
                <w:szCs w:val="28"/>
                <w:lang w:val="ro-RO" w:eastAsia="ru-RU"/>
              </w:rPr>
              <w:t xml:space="preserve">Teoria literară. </w:t>
            </w:r>
            <w:r w:rsidRPr="00560AC6">
              <w:rPr>
                <w:rFonts w:ascii="Times New Roman" w:eastAsia="Times New Roman" w:hAnsi="Times New Roman" w:cs="Times New Roman"/>
                <w:sz w:val="24"/>
                <w:szCs w:val="28"/>
                <w:lang w:val="ro-RO" w:eastAsia="ru-RU"/>
              </w:rPr>
              <w:t xml:space="preserve">Manifestul literar.  </w:t>
            </w:r>
          </w:p>
          <w:p w:rsidR="00081E70" w:rsidRPr="00560AC6" w:rsidRDefault="00081E70" w:rsidP="00081E70">
            <w:pPr>
              <w:tabs>
                <w:tab w:val="left" w:pos="251"/>
              </w:tabs>
              <w:spacing w:after="0" w:line="240" w:lineRule="auto"/>
              <w:contextualSpacing/>
              <w:jc w:val="both"/>
              <w:rPr>
                <w:rFonts w:ascii="Times New Roman" w:hAnsi="Times New Roman" w:cs="Times New Roman"/>
                <w:sz w:val="24"/>
                <w:szCs w:val="24"/>
                <w:lang w:val="ro-RO"/>
              </w:rPr>
            </w:pPr>
          </w:p>
        </w:tc>
      </w:tr>
      <w:tr w:rsidR="00081E70" w:rsidRPr="009B30DE"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D71F74"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lastRenderedPageBreak/>
              <w:t>2</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D71F74" w:rsidRDefault="00D71F74" w:rsidP="00D71F74">
            <w:pPr>
              <w:numPr>
                <w:ilvl w:val="0"/>
                <w:numId w:val="11"/>
              </w:numPr>
              <w:tabs>
                <w:tab w:val="clear" w:pos="720"/>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citește analitic textul;</w:t>
            </w:r>
          </w:p>
          <w:p w:rsidR="00F06F4E" w:rsidRPr="00F06F4E" w:rsidRDefault="00F06F4E" w:rsidP="00F06F4E">
            <w:pPr>
              <w:numPr>
                <w:ilvl w:val="0"/>
                <w:numId w:val="11"/>
              </w:numPr>
              <w:tabs>
                <w:tab w:val="clear" w:pos="720"/>
                <w:tab w:val="num" w:pos="296"/>
              </w:tabs>
              <w:spacing w:after="0" w:line="240" w:lineRule="auto"/>
              <w:ind w:left="296" w:hanging="296"/>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determină temele principale ale creației lui O.Goga;</w:t>
            </w:r>
          </w:p>
          <w:p w:rsidR="00D71F74" w:rsidRPr="00F06F4E" w:rsidRDefault="00F06F4E" w:rsidP="00F06F4E">
            <w:pPr>
              <w:numPr>
                <w:ilvl w:val="0"/>
                <w:numId w:val="11"/>
              </w:numPr>
              <w:tabs>
                <w:tab w:val="clear" w:pos="720"/>
                <w:tab w:val="num" w:pos="296"/>
              </w:tabs>
              <w:spacing w:after="0" w:line="240" w:lineRule="auto"/>
              <w:ind w:left="296" w:hanging="296"/>
              <w:jc w:val="both"/>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comentează poezia și</w:t>
            </w:r>
            <w:r w:rsidR="00D71F74" w:rsidRPr="00F06F4E">
              <w:rPr>
                <w:rFonts w:ascii="Times New Roman" w:eastAsia="Times New Roman" w:hAnsi="Times New Roman" w:cs="Times New Roman"/>
                <w:sz w:val="24"/>
                <w:szCs w:val="24"/>
                <w:lang w:val="ro-RO" w:eastAsia="ru-RU"/>
              </w:rPr>
              <w:t xml:space="preserve"> semnificația titlului;</w:t>
            </w:r>
          </w:p>
          <w:p w:rsidR="00D71F74" w:rsidRPr="00560AC6" w:rsidRDefault="00874F11" w:rsidP="00D71F74">
            <w:pPr>
              <w:numPr>
                <w:ilvl w:val="0"/>
                <w:numId w:val="11"/>
              </w:numPr>
              <w:tabs>
                <w:tab w:val="clear" w:pos="720"/>
                <w:tab w:val="num" w:pos="296"/>
              </w:tabs>
              <w:spacing w:after="0" w:line="240" w:lineRule="auto"/>
              <w:ind w:left="296" w:hanging="296"/>
              <w:jc w:val="both"/>
              <w:rPr>
                <w:rFonts w:ascii="Times New Roman" w:hAnsi="Times New Roman" w:cs="Times New Roman"/>
                <w:sz w:val="24"/>
                <w:szCs w:val="24"/>
                <w:lang w:val="ro-RO"/>
              </w:rPr>
            </w:pPr>
            <w:r>
              <w:rPr>
                <w:rFonts w:ascii="Times New Roman" w:hAnsi="Times New Roman" w:cs="Times New Roman"/>
                <w:sz w:val="24"/>
                <w:szCs w:val="24"/>
                <w:lang w:val="ro-RO"/>
              </w:rPr>
              <w:t>analizează</w:t>
            </w:r>
            <w:r w:rsidR="00D71F74" w:rsidRPr="00560AC6">
              <w:rPr>
                <w:rFonts w:ascii="Times New Roman" w:hAnsi="Times New Roman" w:cs="Times New Roman"/>
                <w:sz w:val="24"/>
                <w:szCs w:val="24"/>
                <w:lang w:val="ro-RO"/>
              </w:rPr>
              <w:t xml:space="preserve"> elementele şi structura poeziei;</w:t>
            </w:r>
          </w:p>
          <w:p w:rsidR="00D71F74" w:rsidRPr="00560AC6" w:rsidRDefault="0047485D" w:rsidP="00D71F74">
            <w:pPr>
              <w:numPr>
                <w:ilvl w:val="0"/>
                <w:numId w:val="11"/>
              </w:numPr>
              <w:tabs>
                <w:tab w:val="clear" w:pos="720"/>
                <w:tab w:val="num" w:pos="296"/>
              </w:tabs>
              <w:spacing w:after="0" w:line="240" w:lineRule="auto"/>
              <w:ind w:left="296" w:hanging="296"/>
              <w:jc w:val="both"/>
              <w:rPr>
                <w:rFonts w:ascii="Times New Roman" w:hAnsi="Times New Roman" w:cs="Times New Roman"/>
                <w:sz w:val="24"/>
                <w:szCs w:val="24"/>
                <w:lang w:val="ro-RO"/>
              </w:rPr>
            </w:pPr>
            <w:r>
              <w:rPr>
                <w:rFonts w:ascii="Times New Roman" w:hAnsi="Times New Roman" w:cs="Times New Roman"/>
                <w:sz w:val="24"/>
                <w:szCs w:val="24"/>
                <w:lang w:val="ro-RO"/>
              </w:rPr>
              <w:t>stabilește</w:t>
            </w:r>
            <w:r w:rsidR="00D71F74" w:rsidRPr="00560AC6">
              <w:rPr>
                <w:rFonts w:ascii="Times New Roman" w:hAnsi="Times New Roman" w:cs="Times New Roman"/>
                <w:sz w:val="24"/>
                <w:szCs w:val="24"/>
                <w:lang w:val="ro-RO"/>
              </w:rPr>
              <w:t xml:space="preserve"> rolul descrierii naturii (pastelul înserării);</w:t>
            </w:r>
          </w:p>
          <w:p w:rsidR="00D71F74" w:rsidRPr="00560AC6" w:rsidRDefault="00D71F74" w:rsidP="00D71F74">
            <w:pPr>
              <w:numPr>
                <w:ilvl w:val="0"/>
                <w:numId w:val="11"/>
              </w:numPr>
              <w:tabs>
                <w:tab w:val="clear" w:pos="720"/>
                <w:tab w:val="num" w:pos="296"/>
              </w:tabs>
              <w:spacing w:after="0" w:line="240" w:lineRule="auto"/>
              <w:ind w:left="296" w:hanging="296"/>
              <w:jc w:val="both"/>
              <w:rPr>
                <w:rFonts w:ascii="Times New Roman" w:hAnsi="Times New Roman" w:cs="Times New Roman"/>
                <w:sz w:val="24"/>
                <w:szCs w:val="24"/>
                <w:lang w:val="ro-RO"/>
              </w:rPr>
            </w:pPr>
            <w:r w:rsidRPr="00560AC6">
              <w:rPr>
                <w:rFonts w:ascii="Times New Roman" w:hAnsi="Times New Roman" w:cs="Times New Roman"/>
                <w:sz w:val="24"/>
                <w:szCs w:val="24"/>
                <w:lang w:val="ro-RO"/>
              </w:rPr>
              <w:t>caracterizează personajul principal (portretul poetului);</w:t>
            </w:r>
          </w:p>
          <w:p w:rsidR="00D71F74" w:rsidRPr="00560AC6" w:rsidRDefault="00D71F74" w:rsidP="00D71F74">
            <w:pPr>
              <w:numPr>
                <w:ilvl w:val="0"/>
                <w:numId w:val="11"/>
              </w:numPr>
              <w:tabs>
                <w:tab w:val="clear" w:pos="720"/>
                <w:tab w:val="num" w:pos="296"/>
              </w:tabs>
              <w:spacing w:after="0" w:line="240" w:lineRule="auto"/>
              <w:ind w:left="296" w:hanging="296"/>
              <w:jc w:val="both"/>
              <w:rPr>
                <w:rFonts w:ascii="Times New Roman" w:hAnsi="Times New Roman" w:cs="Times New Roman"/>
                <w:sz w:val="24"/>
                <w:szCs w:val="24"/>
                <w:lang w:val="ro-RO"/>
              </w:rPr>
            </w:pPr>
            <w:r w:rsidRPr="00560AC6">
              <w:rPr>
                <w:rFonts w:ascii="Times New Roman" w:hAnsi="Times New Roman" w:cs="Times New Roman"/>
                <w:sz w:val="24"/>
                <w:szCs w:val="24"/>
                <w:lang w:val="ro-RO"/>
              </w:rPr>
              <w:t>exprimă atitudinea personală față de textul citit;</w:t>
            </w:r>
          </w:p>
          <w:p w:rsidR="00D71F74" w:rsidRPr="00560AC6" w:rsidRDefault="00D71F74" w:rsidP="00D71F74">
            <w:pPr>
              <w:spacing w:after="0" w:line="240" w:lineRule="auto"/>
              <w:ind w:left="296"/>
              <w:jc w:val="both"/>
              <w:rPr>
                <w:rFonts w:ascii="Times New Roman" w:eastAsia="Times New Roman" w:hAnsi="Times New Roman" w:cs="Times New Roman"/>
                <w:sz w:val="24"/>
                <w:szCs w:val="24"/>
                <w:lang w:val="ro-RO" w:eastAsia="ru-RU"/>
              </w:rPr>
            </w:pPr>
          </w:p>
          <w:p w:rsidR="00081E70" w:rsidRPr="00560AC6" w:rsidRDefault="00081E70" w:rsidP="00D71F74">
            <w:pPr>
              <w:spacing w:after="0" w:line="240" w:lineRule="auto"/>
              <w:rPr>
                <w:rFonts w:ascii="Times New Roman" w:hAnsi="Times New Roman" w:cs="Times New Roman"/>
                <w:sz w:val="24"/>
                <w:szCs w:val="24"/>
                <w:lang w:val="ro-RO"/>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D71F74" w:rsidRPr="00560AC6" w:rsidRDefault="00D71F74" w:rsidP="00D71F74">
            <w:pPr>
              <w:spacing w:after="0" w:line="240" w:lineRule="auto"/>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b/>
                <w:sz w:val="24"/>
                <w:szCs w:val="28"/>
                <w:lang w:val="ro-RO" w:eastAsia="ru-RU"/>
              </w:rPr>
              <w:t xml:space="preserve">Poezia </w:t>
            </w:r>
            <w:r w:rsidRPr="00560AC6">
              <w:rPr>
                <w:rFonts w:ascii="Times New Roman" w:eastAsia="Times New Roman" w:hAnsi="Times New Roman" w:cs="Times New Roman"/>
                <w:b/>
                <w:i/>
                <w:sz w:val="24"/>
                <w:szCs w:val="28"/>
                <w:lang w:val="ro-RO" w:eastAsia="ru-RU"/>
              </w:rPr>
              <w:t xml:space="preserve">Apostolul. </w:t>
            </w:r>
            <w:r w:rsidRPr="00560AC6">
              <w:rPr>
                <w:rFonts w:ascii="Times New Roman" w:eastAsia="Times New Roman" w:hAnsi="Times New Roman" w:cs="Times New Roman"/>
                <w:sz w:val="24"/>
                <w:szCs w:val="28"/>
                <w:lang w:val="ro-RO" w:eastAsia="ru-RU"/>
              </w:rPr>
              <w:t xml:space="preserve"> </w:t>
            </w:r>
          </w:p>
          <w:p w:rsidR="00D71F74" w:rsidRDefault="00D71F74" w:rsidP="00D71F74">
            <w:pPr>
              <w:spacing w:after="0" w:line="240" w:lineRule="auto"/>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Tematica. Semnificația titlului.</w:t>
            </w:r>
            <w:r w:rsidR="009576FD">
              <w:rPr>
                <w:rFonts w:ascii="Times New Roman" w:eastAsia="Times New Roman" w:hAnsi="Times New Roman" w:cs="Times New Roman"/>
                <w:sz w:val="24"/>
                <w:szCs w:val="28"/>
                <w:lang w:val="ro-RO" w:eastAsia="ru-RU"/>
              </w:rPr>
              <w:t xml:space="preserve"> Conținutul ideatic al poeziei.</w:t>
            </w:r>
          </w:p>
          <w:p w:rsidR="009576FD" w:rsidRPr="00560AC6" w:rsidRDefault="009576FD" w:rsidP="00D71F74">
            <w:pPr>
              <w:spacing w:after="0" w:line="240" w:lineRule="auto"/>
              <w:jc w:val="both"/>
              <w:rPr>
                <w:rFonts w:ascii="Times New Roman" w:eastAsia="Times New Roman" w:hAnsi="Times New Roman" w:cs="Times New Roman"/>
                <w:sz w:val="24"/>
                <w:szCs w:val="28"/>
                <w:lang w:val="ro-RO" w:eastAsia="ru-RU"/>
              </w:rPr>
            </w:pPr>
            <w:r>
              <w:rPr>
                <w:rFonts w:ascii="Times New Roman" w:eastAsia="Times New Roman" w:hAnsi="Times New Roman" w:cs="Times New Roman"/>
                <w:sz w:val="24"/>
                <w:szCs w:val="28"/>
                <w:lang w:val="ro-RO" w:eastAsia="ru-RU"/>
              </w:rPr>
              <w:t xml:space="preserve">Valorile general-umane prezentate de autor în poezia </w:t>
            </w:r>
            <w:r w:rsidRPr="009576FD">
              <w:rPr>
                <w:rFonts w:ascii="Times New Roman" w:eastAsia="Times New Roman" w:hAnsi="Times New Roman" w:cs="Times New Roman"/>
                <w:b/>
                <w:i/>
                <w:sz w:val="24"/>
                <w:szCs w:val="28"/>
                <w:lang w:val="ro-RO" w:eastAsia="ru-RU"/>
              </w:rPr>
              <w:t>Apostolul</w:t>
            </w:r>
            <w:r>
              <w:rPr>
                <w:rFonts w:ascii="Times New Roman" w:eastAsia="Times New Roman" w:hAnsi="Times New Roman" w:cs="Times New Roman"/>
                <w:sz w:val="24"/>
                <w:szCs w:val="28"/>
                <w:lang w:val="ro-RO" w:eastAsia="ru-RU"/>
              </w:rPr>
              <w:t>.</w:t>
            </w:r>
          </w:p>
          <w:p w:rsidR="00081E70" w:rsidRPr="00560AC6" w:rsidRDefault="00081E70" w:rsidP="00D71F74">
            <w:pPr>
              <w:tabs>
                <w:tab w:val="left" w:pos="251"/>
              </w:tabs>
              <w:spacing w:after="0" w:line="240" w:lineRule="auto"/>
              <w:contextualSpacing/>
              <w:jc w:val="both"/>
              <w:rPr>
                <w:rFonts w:ascii="Times New Roman" w:hAnsi="Times New Roman" w:cs="Times New Roman"/>
                <w:sz w:val="24"/>
                <w:szCs w:val="24"/>
                <w:lang w:val="ro-RO"/>
              </w:rPr>
            </w:pPr>
          </w:p>
        </w:tc>
      </w:tr>
      <w:tr w:rsidR="00081E70" w:rsidRPr="005C6744"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D71F74"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2</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D71F74" w:rsidRDefault="00D71F74" w:rsidP="00D71F74">
            <w:pPr>
              <w:numPr>
                <w:ilvl w:val="0"/>
                <w:numId w:val="12"/>
              </w:numPr>
              <w:tabs>
                <w:tab w:val="num" w:pos="381"/>
              </w:tabs>
              <w:spacing w:after="0" w:line="240" w:lineRule="auto"/>
              <w:ind w:left="381" w:hanging="381"/>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citește și recită expresiv fragmentele;</w:t>
            </w:r>
          </w:p>
          <w:p w:rsidR="0047485D" w:rsidRPr="0047485D" w:rsidRDefault="0047485D" w:rsidP="0047485D">
            <w:pPr>
              <w:numPr>
                <w:ilvl w:val="0"/>
                <w:numId w:val="12"/>
              </w:numPr>
              <w:tabs>
                <w:tab w:val="num" w:pos="381"/>
              </w:tabs>
              <w:spacing w:after="0" w:line="240" w:lineRule="auto"/>
              <w:ind w:left="381" w:hanging="381"/>
              <w:jc w:val="both"/>
              <w:rPr>
                <w:rFonts w:ascii="Times New Roman" w:eastAsia="Times New Roman" w:hAnsi="Times New Roman" w:cs="Times New Roman"/>
                <w:sz w:val="24"/>
                <w:szCs w:val="28"/>
                <w:lang w:val="ro-RO" w:eastAsia="ru-RU"/>
              </w:rPr>
            </w:pPr>
            <w:r>
              <w:rPr>
                <w:rFonts w:ascii="Times New Roman" w:eastAsia="Times New Roman" w:hAnsi="Times New Roman" w:cs="Times New Roman"/>
                <w:sz w:val="24"/>
                <w:szCs w:val="28"/>
                <w:lang w:val="ro-RO" w:eastAsia="ru-RU"/>
              </w:rPr>
              <w:t>descoperă</w:t>
            </w:r>
            <w:r w:rsidRPr="00560AC6">
              <w:rPr>
                <w:rFonts w:ascii="Times New Roman" w:eastAsia="Times New Roman" w:hAnsi="Times New Roman" w:cs="Times New Roman"/>
                <w:sz w:val="24"/>
                <w:szCs w:val="28"/>
                <w:lang w:val="ro-RO" w:eastAsia="ru-RU"/>
              </w:rPr>
              <w:t xml:space="preserve"> particularitățile artistice și originalitatea;</w:t>
            </w:r>
          </w:p>
          <w:p w:rsidR="00D71F74" w:rsidRPr="00560AC6" w:rsidRDefault="00751B40" w:rsidP="00D71F74">
            <w:pPr>
              <w:numPr>
                <w:ilvl w:val="0"/>
                <w:numId w:val="12"/>
              </w:numPr>
              <w:tabs>
                <w:tab w:val="num" w:pos="381"/>
              </w:tabs>
              <w:spacing w:after="0" w:line="240" w:lineRule="auto"/>
              <w:ind w:left="381" w:hanging="381"/>
              <w:jc w:val="both"/>
              <w:rPr>
                <w:rFonts w:ascii="Times New Roman" w:eastAsia="Times New Roman" w:hAnsi="Times New Roman" w:cs="Times New Roman"/>
                <w:sz w:val="24"/>
                <w:szCs w:val="28"/>
                <w:lang w:val="ro-RO" w:eastAsia="ru-RU"/>
              </w:rPr>
            </w:pPr>
            <w:r>
              <w:rPr>
                <w:rFonts w:ascii="Times New Roman" w:eastAsia="Times New Roman" w:hAnsi="Times New Roman" w:cs="Times New Roman"/>
                <w:sz w:val="24"/>
                <w:szCs w:val="28"/>
                <w:lang w:val="ro-RO" w:eastAsia="ru-RU"/>
              </w:rPr>
              <w:t>analizează</w:t>
            </w:r>
            <w:r w:rsidR="00D71F74" w:rsidRPr="00560AC6">
              <w:rPr>
                <w:rFonts w:ascii="Times New Roman" w:eastAsia="Times New Roman" w:hAnsi="Times New Roman" w:cs="Times New Roman"/>
                <w:sz w:val="24"/>
                <w:szCs w:val="28"/>
                <w:lang w:val="ro-RO" w:eastAsia="ru-RU"/>
              </w:rPr>
              <w:t xml:space="preserve"> temele, motivele și structura operelor;</w:t>
            </w:r>
          </w:p>
          <w:p w:rsidR="00D71F74" w:rsidRPr="00560AC6" w:rsidRDefault="00D71F74" w:rsidP="00D71F74">
            <w:pPr>
              <w:numPr>
                <w:ilvl w:val="0"/>
                <w:numId w:val="12"/>
              </w:numPr>
              <w:tabs>
                <w:tab w:val="num" w:pos="381"/>
              </w:tabs>
              <w:spacing w:after="0" w:line="240" w:lineRule="auto"/>
              <w:ind w:left="381" w:hanging="381"/>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comentează semnificația alegorică și valoarea simbolurilor;</w:t>
            </w:r>
          </w:p>
          <w:p w:rsidR="00081E70" w:rsidRPr="00560AC6" w:rsidRDefault="00081E70" w:rsidP="00081E70">
            <w:pPr>
              <w:spacing w:after="0" w:line="240" w:lineRule="auto"/>
              <w:rPr>
                <w:rFonts w:ascii="Times New Roman" w:hAnsi="Times New Roman" w:cs="Times New Roman"/>
                <w:sz w:val="24"/>
                <w:szCs w:val="24"/>
                <w:lang w:val="ro-RO"/>
              </w:rPr>
            </w:pPr>
          </w:p>
          <w:p w:rsidR="00D71F74" w:rsidRPr="00560AC6" w:rsidRDefault="00D71F74" w:rsidP="00081E70">
            <w:pPr>
              <w:spacing w:after="0" w:line="240" w:lineRule="auto"/>
              <w:rPr>
                <w:rFonts w:ascii="Times New Roman" w:hAnsi="Times New Roman" w:cs="Times New Roman"/>
                <w:sz w:val="24"/>
                <w:szCs w:val="24"/>
                <w:lang w:val="ro-RO"/>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D71F74" w:rsidRPr="00560AC6" w:rsidRDefault="00D71F74" w:rsidP="00D71F74">
            <w:pPr>
              <w:spacing w:after="0" w:line="240" w:lineRule="auto"/>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b/>
                <w:sz w:val="24"/>
                <w:szCs w:val="28"/>
                <w:lang w:val="ro-RO" w:eastAsia="ru-RU"/>
              </w:rPr>
              <w:t xml:space="preserve">Alexandru Macedonski, poemul  </w:t>
            </w:r>
            <w:r w:rsidRPr="00560AC6">
              <w:rPr>
                <w:rFonts w:ascii="Times New Roman" w:eastAsia="Times New Roman" w:hAnsi="Times New Roman" w:cs="Times New Roman"/>
                <w:b/>
                <w:i/>
                <w:sz w:val="24"/>
                <w:szCs w:val="28"/>
                <w:lang w:val="ro-RO" w:eastAsia="ru-RU"/>
              </w:rPr>
              <w:t xml:space="preserve">Noaptea de decemvrie. </w:t>
            </w:r>
            <w:r w:rsidR="003C177A">
              <w:rPr>
                <w:rFonts w:ascii="Times New Roman" w:eastAsia="Times New Roman" w:hAnsi="Times New Roman" w:cs="Times New Roman"/>
                <w:sz w:val="24"/>
                <w:szCs w:val="28"/>
                <w:lang w:val="ro-RO" w:eastAsia="ru-RU"/>
              </w:rPr>
              <w:t>Date bio</w:t>
            </w:r>
            <w:r w:rsidRPr="00560AC6">
              <w:rPr>
                <w:rFonts w:ascii="Times New Roman" w:eastAsia="Times New Roman" w:hAnsi="Times New Roman" w:cs="Times New Roman"/>
                <w:sz w:val="24"/>
                <w:szCs w:val="28"/>
                <w:lang w:val="ro-RO" w:eastAsia="ru-RU"/>
              </w:rPr>
              <w:t>bibliografice.</w:t>
            </w:r>
          </w:p>
          <w:p w:rsidR="00D71F74" w:rsidRPr="00560AC6" w:rsidRDefault="00D71F74" w:rsidP="00D71F74">
            <w:pPr>
              <w:spacing w:after="0" w:line="240" w:lineRule="auto"/>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b/>
                <w:sz w:val="24"/>
                <w:szCs w:val="28"/>
                <w:lang w:val="ro-RO" w:eastAsia="ru-RU"/>
              </w:rPr>
              <w:t xml:space="preserve">Revista </w:t>
            </w:r>
            <w:r w:rsidRPr="00560AC6">
              <w:rPr>
                <w:rFonts w:ascii="Times New Roman" w:eastAsia="Times New Roman" w:hAnsi="Times New Roman" w:cs="Times New Roman"/>
                <w:b/>
                <w:i/>
                <w:sz w:val="24"/>
                <w:szCs w:val="28"/>
                <w:lang w:val="ro-RO" w:eastAsia="ru-RU"/>
              </w:rPr>
              <w:t xml:space="preserve">Literatorul. </w:t>
            </w:r>
            <w:r w:rsidR="007C5111">
              <w:rPr>
                <w:rFonts w:ascii="Times New Roman" w:eastAsia="Times New Roman" w:hAnsi="Times New Roman" w:cs="Times New Roman"/>
                <w:sz w:val="24"/>
                <w:szCs w:val="28"/>
                <w:lang w:val="ro-RO" w:eastAsia="ru-RU"/>
              </w:rPr>
              <w:t>Semnifi</w:t>
            </w:r>
            <w:r w:rsidRPr="00560AC6">
              <w:rPr>
                <w:rFonts w:ascii="Times New Roman" w:eastAsia="Times New Roman" w:hAnsi="Times New Roman" w:cs="Times New Roman"/>
                <w:sz w:val="24"/>
                <w:szCs w:val="28"/>
                <w:lang w:val="ro-RO" w:eastAsia="ru-RU"/>
              </w:rPr>
              <w:t>cația alegorică a poemului. Elemente epice și dramatic</w:t>
            </w:r>
            <w:r w:rsidR="007C5111">
              <w:rPr>
                <w:rFonts w:ascii="Times New Roman" w:eastAsia="Times New Roman" w:hAnsi="Times New Roman" w:cs="Times New Roman"/>
                <w:sz w:val="24"/>
                <w:szCs w:val="28"/>
                <w:lang w:val="ro-RO" w:eastAsia="ru-RU"/>
              </w:rPr>
              <w:t>e. Valoarea simbolurilor. Roman</w:t>
            </w:r>
            <w:r w:rsidRPr="00560AC6">
              <w:rPr>
                <w:rFonts w:ascii="Times New Roman" w:eastAsia="Times New Roman" w:hAnsi="Times New Roman" w:cs="Times New Roman"/>
                <w:sz w:val="24"/>
                <w:szCs w:val="28"/>
                <w:lang w:val="ro-RO" w:eastAsia="ru-RU"/>
              </w:rPr>
              <w:t>tism și simbolism în poem.</w:t>
            </w:r>
          </w:p>
          <w:p w:rsidR="00081E70" w:rsidRPr="00560AC6" w:rsidRDefault="00081E70" w:rsidP="00081E70">
            <w:pPr>
              <w:tabs>
                <w:tab w:val="left" w:pos="251"/>
              </w:tabs>
              <w:spacing w:after="0" w:line="240" w:lineRule="auto"/>
              <w:contextualSpacing/>
              <w:jc w:val="both"/>
              <w:rPr>
                <w:rFonts w:ascii="Times New Roman" w:hAnsi="Times New Roman" w:cs="Times New Roman"/>
                <w:sz w:val="24"/>
                <w:szCs w:val="24"/>
                <w:lang w:val="ro-RO"/>
              </w:rPr>
            </w:pPr>
          </w:p>
        </w:tc>
      </w:tr>
      <w:tr w:rsidR="00081E70" w:rsidRPr="009576FD"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D71F74"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2</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D71F74" w:rsidRPr="00560AC6" w:rsidRDefault="00D71F74" w:rsidP="00D71F74">
            <w:pPr>
              <w:numPr>
                <w:ilvl w:val="0"/>
                <w:numId w:val="12"/>
              </w:numPr>
              <w:tabs>
                <w:tab w:val="num" w:pos="381"/>
              </w:tabs>
              <w:spacing w:after="0" w:line="240" w:lineRule="auto"/>
              <w:ind w:left="381" w:hanging="381"/>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definește noțiunea de simbolism și rondel;</w:t>
            </w:r>
          </w:p>
          <w:p w:rsidR="00D71F74" w:rsidRPr="00560AC6" w:rsidRDefault="00173C61" w:rsidP="00D71F74">
            <w:pPr>
              <w:numPr>
                <w:ilvl w:val="0"/>
                <w:numId w:val="12"/>
              </w:numPr>
              <w:tabs>
                <w:tab w:val="num" w:pos="381"/>
              </w:tabs>
              <w:spacing w:after="0" w:line="240" w:lineRule="auto"/>
              <w:ind w:left="381" w:hanging="381"/>
              <w:jc w:val="both"/>
              <w:rPr>
                <w:rFonts w:ascii="Times New Roman" w:eastAsia="Times New Roman" w:hAnsi="Times New Roman" w:cs="Times New Roman"/>
                <w:sz w:val="24"/>
                <w:szCs w:val="28"/>
                <w:lang w:val="ro-RO" w:eastAsia="ru-RU"/>
              </w:rPr>
            </w:pPr>
            <w:r>
              <w:rPr>
                <w:rFonts w:ascii="Times New Roman" w:eastAsia="Times New Roman" w:hAnsi="Times New Roman" w:cs="Times New Roman"/>
                <w:sz w:val="24"/>
                <w:szCs w:val="28"/>
                <w:lang w:val="ro-RO" w:eastAsia="ru-RU"/>
              </w:rPr>
              <w:t>exprimă părerea despre</w:t>
            </w:r>
            <w:r w:rsidR="00D71F74" w:rsidRPr="00560AC6">
              <w:rPr>
                <w:rFonts w:ascii="Times New Roman" w:eastAsia="Times New Roman" w:hAnsi="Times New Roman" w:cs="Times New Roman"/>
                <w:sz w:val="24"/>
                <w:szCs w:val="28"/>
                <w:lang w:val="ro-RO" w:eastAsia="ru-RU"/>
              </w:rPr>
              <w:t xml:space="preserve"> trecerea ireversibilă a timpului;</w:t>
            </w:r>
          </w:p>
          <w:p w:rsidR="00D71F74" w:rsidRPr="00560AC6" w:rsidRDefault="00D71F74" w:rsidP="00D71F74">
            <w:pPr>
              <w:numPr>
                <w:ilvl w:val="0"/>
                <w:numId w:val="12"/>
              </w:numPr>
              <w:tabs>
                <w:tab w:val="num" w:pos="381"/>
              </w:tabs>
              <w:spacing w:after="0" w:line="240" w:lineRule="auto"/>
              <w:ind w:left="381" w:hanging="381"/>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descoperă destinul tragic al individului în lume;</w:t>
            </w:r>
          </w:p>
          <w:p w:rsidR="00D71F74" w:rsidRPr="00560AC6" w:rsidRDefault="00D71F74" w:rsidP="00D71F74">
            <w:pPr>
              <w:numPr>
                <w:ilvl w:val="0"/>
                <w:numId w:val="12"/>
              </w:numPr>
              <w:tabs>
                <w:tab w:val="num" w:pos="381"/>
              </w:tabs>
              <w:spacing w:after="0" w:line="240" w:lineRule="auto"/>
              <w:ind w:left="381" w:hanging="381"/>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expune</w:t>
            </w:r>
            <w:r w:rsidR="00E60C59">
              <w:rPr>
                <w:rFonts w:ascii="Times New Roman" w:eastAsia="Times New Roman" w:hAnsi="Times New Roman" w:cs="Times New Roman"/>
                <w:sz w:val="24"/>
                <w:szCs w:val="28"/>
                <w:lang w:val="ro-RO" w:eastAsia="ru-RU"/>
              </w:rPr>
              <w:t xml:space="preserve"> atitudinea personală</w:t>
            </w:r>
            <w:r w:rsidRPr="00560AC6">
              <w:rPr>
                <w:rFonts w:ascii="Times New Roman" w:eastAsia="Times New Roman" w:hAnsi="Times New Roman" w:cs="Times New Roman"/>
                <w:sz w:val="24"/>
                <w:szCs w:val="28"/>
                <w:lang w:val="ro-RO" w:eastAsia="ru-RU"/>
              </w:rPr>
              <w:t xml:space="preserve"> despre cele  citite;</w:t>
            </w:r>
          </w:p>
          <w:p w:rsidR="00081E70" w:rsidRPr="00560AC6" w:rsidRDefault="00081E70" w:rsidP="00D71F74">
            <w:pPr>
              <w:spacing w:after="0" w:line="240" w:lineRule="auto"/>
              <w:rPr>
                <w:rFonts w:ascii="Times New Roman" w:hAnsi="Times New Roman" w:cs="Times New Roman"/>
                <w:sz w:val="24"/>
                <w:szCs w:val="24"/>
                <w:lang w:val="ro-RO"/>
              </w:rPr>
            </w:pPr>
          </w:p>
          <w:p w:rsidR="00D71F74" w:rsidRPr="00560AC6" w:rsidRDefault="00D71F74" w:rsidP="00D71F74">
            <w:pPr>
              <w:spacing w:after="0" w:line="240" w:lineRule="auto"/>
              <w:rPr>
                <w:rFonts w:ascii="Times New Roman" w:hAnsi="Times New Roman" w:cs="Times New Roman"/>
                <w:sz w:val="24"/>
                <w:szCs w:val="24"/>
                <w:lang w:val="ro-RO"/>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D71F74" w:rsidRPr="00560AC6" w:rsidRDefault="00D71F74" w:rsidP="00D71F74">
            <w:pPr>
              <w:spacing w:after="0" w:line="240" w:lineRule="auto"/>
              <w:jc w:val="both"/>
              <w:rPr>
                <w:rFonts w:ascii="Times New Roman" w:eastAsia="Times New Roman" w:hAnsi="Times New Roman" w:cs="Times New Roman"/>
                <w:b/>
                <w:i/>
                <w:sz w:val="24"/>
                <w:szCs w:val="28"/>
                <w:lang w:val="ro-RO" w:eastAsia="ru-RU"/>
              </w:rPr>
            </w:pPr>
            <w:r w:rsidRPr="00560AC6">
              <w:rPr>
                <w:rFonts w:ascii="Times New Roman" w:eastAsia="Times New Roman" w:hAnsi="Times New Roman" w:cs="Times New Roman"/>
                <w:b/>
                <w:sz w:val="24"/>
                <w:szCs w:val="28"/>
                <w:lang w:val="ro-RO" w:eastAsia="ru-RU"/>
              </w:rPr>
              <w:t xml:space="preserve">Poezia </w:t>
            </w:r>
            <w:r w:rsidRPr="00560AC6">
              <w:rPr>
                <w:rFonts w:ascii="Times New Roman" w:eastAsia="Times New Roman" w:hAnsi="Times New Roman" w:cs="Times New Roman"/>
                <w:b/>
                <w:i/>
                <w:sz w:val="24"/>
                <w:szCs w:val="28"/>
                <w:lang w:val="ro-RO" w:eastAsia="ru-RU"/>
              </w:rPr>
              <w:t>Rondelul rozelor.</w:t>
            </w:r>
          </w:p>
          <w:p w:rsidR="00D71F74" w:rsidRPr="00560AC6" w:rsidRDefault="00D71F74" w:rsidP="00D71F74">
            <w:pPr>
              <w:spacing w:after="0" w:line="240" w:lineRule="auto"/>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Teme. Motive. Particularitățile stilului.</w:t>
            </w:r>
            <w:r w:rsidR="009576FD">
              <w:rPr>
                <w:rFonts w:ascii="Times New Roman" w:eastAsia="Times New Roman" w:hAnsi="Times New Roman" w:cs="Times New Roman"/>
                <w:sz w:val="24"/>
                <w:szCs w:val="28"/>
                <w:lang w:val="ro-RO" w:eastAsia="ru-RU"/>
              </w:rPr>
              <w:t xml:space="preserve"> Specificul și originalitatea conținutului de idei.</w:t>
            </w:r>
          </w:p>
          <w:p w:rsidR="00D71F74" w:rsidRPr="00560AC6" w:rsidRDefault="00D71F74" w:rsidP="00D71F74">
            <w:pPr>
              <w:spacing w:after="0" w:line="240" w:lineRule="auto"/>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i/>
                <w:sz w:val="24"/>
                <w:szCs w:val="28"/>
                <w:lang w:val="ro-RO" w:eastAsia="ru-RU"/>
              </w:rPr>
              <w:t xml:space="preserve">Teoria literară. </w:t>
            </w:r>
            <w:r w:rsidRPr="00560AC6">
              <w:rPr>
                <w:rFonts w:ascii="Times New Roman" w:eastAsia="Times New Roman" w:hAnsi="Times New Roman" w:cs="Times New Roman"/>
                <w:sz w:val="24"/>
                <w:szCs w:val="28"/>
                <w:lang w:val="ro-RO" w:eastAsia="ru-RU"/>
              </w:rPr>
              <w:t>Simbolismul. Rondelul.</w:t>
            </w:r>
          </w:p>
          <w:p w:rsidR="00081E70" w:rsidRPr="00560AC6" w:rsidRDefault="00081E70" w:rsidP="00D71F74">
            <w:pPr>
              <w:tabs>
                <w:tab w:val="left" w:pos="251"/>
              </w:tabs>
              <w:spacing w:after="0" w:line="240" w:lineRule="auto"/>
              <w:contextualSpacing/>
              <w:jc w:val="both"/>
              <w:rPr>
                <w:rFonts w:ascii="Times New Roman" w:hAnsi="Times New Roman" w:cs="Times New Roman"/>
                <w:sz w:val="24"/>
                <w:szCs w:val="24"/>
                <w:lang w:val="ro-RO"/>
              </w:rPr>
            </w:pPr>
          </w:p>
        </w:tc>
      </w:tr>
      <w:tr w:rsidR="00081E70" w:rsidRPr="009B30DE" w:rsidTr="00D71F74">
        <w:trPr>
          <w:trHeight w:val="62"/>
        </w:trPr>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D71F74"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2</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D71F74" w:rsidRDefault="00D71F74" w:rsidP="00D71F74">
            <w:pPr>
              <w:numPr>
                <w:ilvl w:val="0"/>
                <w:numId w:val="12"/>
              </w:numPr>
              <w:tabs>
                <w:tab w:val="num" w:pos="381"/>
              </w:tabs>
              <w:spacing w:after="0" w:line="240" w:lineRule="auto"/>
              <w:ind w:left="381" w:hanging="38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citeșt</w:t>
            </w:r>
            <w:r w:rsidR="008C0602">
              <w:rPr>
                <w:rFonts w:ascii="Times New Roman" w:eastAsia="Times New Roman" w:hAnsi="Times New Roman" w:cs="Times New Roman"/>
                <w:sz w:val="24"/>
                <w:szCs w:val="24"/>
                <w:lang w:val="ro-RO" w:eastAsia="ru-RU"/>
              </w:rPr>
              <w:t>e expresiv și recită poezia</w:t>
            </w:r>
            <w:r w:rsidRPr="00560AC6">
              <w:rPr>
                <w:rFonts w:ascii="Times New Roman" w:eastAsia="Times New Roman" w:hAnsi="Times New Roman" w:cs="Times New Roman"/>
                <w:sz w:val="24"/>
                <w:szCs w:val="24"/>
                <w:lang w:val="ro-RO" w:eastAsia="ru-RU"/>
              </w:rPr>
              <w:t>;</w:t>
            </w:r>
          </w:p>
          <w:p w:rsidR="008C0602" w:rsidRPr="00560AC6" w:rsidRDefault="008C0602" w:rsidP="00D71F74">
            <w:pPr>
              <w:numPr>
                <w:ilvl w:val="0"/>
                <w:numId w:val="12"/>
              </w:numPr>
              <w:tabs>
                <w:tab w:val="num" w:pos="381"/>
              </w:tabs>
              <w:spacing w:after="0" w:line="240" w:lineRule="auto"/>
              <w:ind w:left="381" w:hanging="381"/>
              <w:jc w:val="both"/>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descoperă simbolurile;</w:t>
            </w:r>
          </w:p>
          <w:p w:rsidR="00D71F74" w:rsidRDefault="00D71F74" w:rsidP="00D71F74">
            <w:pPr>
              <w:numPr>
                <w:ilvl w:val="0"/>
                <w:numId w:val="12"/>
              </w:numPr>
              <w:tabs>
                <w:tab w:val="num" w:pos="381"/>
              </w:tabs>
              <w:spacing w:after="0" w:line="240" w:lineRule="auto"/>
              <w:ind w:left="381" w:hanging="38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cunoaște tema, ideea;</w:t>
            </w:r>
          </w:p>
          <w:p w:rsidR="008C0602" w:rsidRPr="008C0602" w:rsidRDefault="007C5111" w:rsidP="008C0602">
            <w:pPr>
              <w:numPr>
                <w:ilvl w:val="0"/>
                <w:numId w:val="12"/>
              </w:numPr>
              <w:tabs>
                <w:tab w:val="num" w:pos="381"/>
              </w:tabs>
              <w:spacing w:after="0" w:line="240" w:lineRule="auto"/>
              <w:ind w:left="381" w:hanging="381"/>
              <w:jc w:val="both"/>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identifică cuvâ</w:t>
            </w:r>
            <w:r w:rsidR="008C0602" w:rsidRPr="00560AC6">
              <w:rPr>
                <w:rFonts w:ascii="Times New Roman" w:eastAsia="Times New Roman" w:hAnsi="Times New Roman" w:cs="Times New Roman"/>
                <w:sz w:val="24"/>
                <w:szCs w:val="24"/>
                <w:lang w:val="ro-RO" w:eastAsia="ru-RU"/>
              </w:rPr>
              <w:t>ntul-cheie;</w:t>
            </w:r>
          </w:p>
          <w:p w:rsidR="008C0602" w:rsidRPr="008C0602" w:rsidRDefault="008C0602" w:rsidP="008C0602">
            <w:pPr>
              <w:numPr>
                <w:ilvl w:val="0"/>
                <w:numId w:val="12"/>
              </w:numPr>
              <w:tabs>
                <w:tab w:val="num" w:pos="381"/>
              </w:tabs>
              <w:spacing w:after="0" w:line="240" w:lineRule="auto"/>
              <w:ind w:left="381" w:hanging="38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distinge planurile poeziei;</w:t>
            </w:r>
          </w:p>
          <w:p w:rsidR="00D71F74" w:rsidRPr="00560AC6" w:rsidRDefault="00D71F74" w:rsidP="00D71F74">
            <w:pPr>
              <w:numPr>
                <w:ilvl w:val="0"/>
                <w:numId w:val="12"/>
              </w:numPr>
              <w:tabs>
                <w:tab w:val="num" w:pos="381"/>
              </w:tabs>
              <w:spacing w:after="0" w:line="240" w:lineRule="auto"/>
              <w:ind w:left="381" w:hanging="38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comentează semnificația titlului și a elementelor simboliste;</w:t>
            </w:r>
          </w:p>
          <w:p w:rsidR="00D71F74" w:rsidRPr="00560AC6" w:rsidRDefault="00D71F74" w:rsidP="00D71F74">
            <w:pPr>
              <w:numPr>
                <w:ilvl w:val="0"/>
                <w:numId w:val="12"/>
              </w:numPr>
              <w:tabs>
                <w:tab w:val="num" w:pos="381"/>
              </w:tabs>
              <w:spacing w:after="0" w:line="240" w:lineRule="auto"/>
              <w:ind w:left="381" w:hanging="38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definește universal exterior și interior;</w:t>
            </w:r>
          </w:p>
          <w:p w:rsidR="00081E70" w:rsidRPr="00560AC6" w:rsidRDefault="00081E70" w:rsidP="00081E70">
            <w:pPr>
              <w:spacing w:after="0" w:line="240" w:lineRule="auto"/>
              <w:rPr>
                <w:rFonts w:ascii="Times New Roman" w:hAnsi="Times New Roman" w:cs="Times New Roman"/>
                <w:sz w:val="24"/>
                <w:szCs w:val="24"/>
                <w:lang w:val="ro-RO"/>
              </w:rPr>
            </w:pPr>
          </w:p>
          <w:p w:rsidR="00D71F74" w:rsidRPr="00560AC6" w:rsidRDefault="00D71F74" w:rsidP="00081E70">
            <w:pPr>
              <w:spacing w:after="0" w:line="240" w:lineRule="auto"/>
              <w:rPr>
                <w:rFonts w:ascii="Times New Roman" w:hAnsi="Times New Roman" w:cs="Times New Roman"/>
                <w:sz w:val="24"/>
                <w:szCs w:val="24"/>
                <w:lang w:val="ro-RO"/>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D71F74" w:rsidRPr="00560AC6" w:rsidRDefault="00D71F74" w:rsidP="00D71F74">
            <w:pPr>
              <w:spacing w:after="0" w:line="240" w:lineRule="auto"/>
              <w:jc w:val="both"/>
              <w:rPr>
                <w:rFonts w:ascii="Times New Roman" w:eastAsia="Times New Roman" w:hAnsi="Times New Roman" w:cs="Times New Roman"/>
                <w:b/>
                <w:i/>
                <w:sz w:val="24"/>
                <w:szCs w:val="24"/>
                <w:lang w:val="ro-RO" w:eastAsia="ru-RU"/>
              </w:rPr>
            </w:pPr>
            <w:r w:rsidRPr="00560AC6">
              <w:rPr>
                <w:rFonts w:ascii="Times New Roman" w:eastAsia="Times New Roman" w:hAnsi="Times New Roman" w:cs="Times New Roman"/>
                <w:b/>
                <w:sz w:val="24"/>
                <w:szCs w:val="24"/>
                <w:lang w:val="ro-RO" w:eastAsia="ru-RU"/>
              </w:rPr>
              <w:t xml:space="preserve">George Bacovia, poezia </w:t>
            </w:r>
            <w:r w:rsidRPr="00560AC6">
              <w:rPr>
                <w:rFonts w:ascii="Times New Roman" w:eastAsia="Times New Roman" w:hAnsi="Times New Roman" w:cs="Times New Roman"/>
                <w:b/>
                <w:i/>
                <w:sz w:val="24"/>
                <w:szCs w:val="24"/>
                <w:lang w:val="ro-RO" w:eastAsia="ru-RU"/>
              </w:rPr>
              <w:t>Plumb.</w:t>
            </w:r>
          </w:p>
          <w:p w:rsidR="00D71F74" w:rsidRPr="00560AC6" w:rsidRDefault="007C5111" w:rsidP="00D71F74">
            <w:pPr>
              <w:spacing w:after="0" w:line="240" w:lineRule="auto"/>
              <w:jc w:val="both"/>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Date bio</w:t>
            </w:r>
            <w:r w:rsidR="00D71F74" w:rsidRPr="00560AC6">
              <w:rPr>
                <w:rFonts w:ascii="Times New Roman" w:eastAsia="Times New Roman" w:hAnsi="Times New Roman" w:cs="Times New Roman"/>
                <w:sz w:val="24"/>
                <w:szCs w:val="24"/>
                <w:lang w:val="ro-RO" w:eastAsia="ru-RU"/>
              </w:rPr>
              <w:t xml:space="preserve">bibliografice. Definirea </w:t>
            </w:r>
          </w:p>
          <w:p w:rsidR="00D71F74" w:rsidRPr="00560AC6" w:rsidRDefault="00D71F74" w:rsidP="00D71F74">
            <w:pPr>
              <w:spacing w:after="0" w:line="240" w:lineRule="auto"/>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universului exterior și interior (spațiu și imagini vizuale).</w:t>
            </w:r>
          </w:p>
          <w:p w:rsidR="00D71F74" w:rsidRPr="00560AC6" w:rsidRDefault="00D71F74" w:rsidP="00D71F74">
            <w:pPr>
              <w:spacing w:after="0" w:line="240" w:lineRule="auto"/>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Elemente ale operei poetice simboliste (simbol, sugestie, mu</w:t>
            </w:r>
            <w:r w:rsidR="00751B40">
              <w:rPr>
                <w:rFonts w:ascii="Times New Roman" w:eastAsia="Times New Roman" w:hAnsi="Times New Roman" w:cs="Times New Roman"/>
                <w:sz w:val="24"/>
                <w:szCs w:val="24"/>
                <w:lang w:val="ro-RO" w:eastAsia="ru-RU"/>
              </w:rPr>
              <w:t>zicalitate, refren; particulari</w:t>
            </w:r>
            <w:r w:rsidRPr="00560AC6">
              <w:rPr>
                <w:rFonts w:ascii="Times New Roman" w:eastAsia="Times New Roman" w:hAnsi="Times New Roman" w:cs="Times New Roman"/>
                <w:sz w:val="24"/>
                <w:szCs w:val="24"/>
                <w:lang w:val="ro-RO" w:eastAsia="ru-RU"/>
              </w:rPr>
              <w:t>tățile artistice).</w:t>
            </w:r>
          </w:p>
          <w:p w:rsidR="00081E70" w:rsidRPr="00560AC6" w:rsidRDefault="00081E70" w:rsidP="00081E70">
            <w:pPr>
              <w:tabs>
                <w:tab w:val="left" w:pos="251"/>
              </w:tabs>
              <w:spacing w:after="0" w:line="240" w:lineRule="auto"/>
              <w:contextualSpacing/>
              <w:jc w:val="both"/>
              <w:rPr>
                <w:rFonts w:ascii="Times New Roman" w:hAnsi="Times New Roman" w:cs="Times New Roman"/>
                <w:sz w:val="24"/>
                <w:szCs w:val="24"/>
                <w:lang w:val="ro-RO"/>
              </w:rPr>
            </w:pPr>
          </w:p>
        </w:tc>
      </w:tr>
      <w:tr w:rsidR="00081E70" w:rsidRPr="009B30DE"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341295"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lastRenderedPageBreak/>
              <w:t>1</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341295" w:rsidRPr="00560AC6" w:rsidRDefault="00341295" w:rsidP="00341295">
            <w:pPr>
              <w:numPr>
                <w:ilvl w:val="0"/>
                <w:numId w:val="13"/>
              </w:numPr>
              <w:tabs>
                <w:tab w:val="clear" w:pos="720"/>
                <w:tab w:val="num" w:pos="381"/>
              </w:tabs>
              <w:spacing w:after="0" w:line="240" w:lineRule="auto"/>
              <w:ind w:left="381"/>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citește expresiv poezia;</w:t>
            </w:r>
          </w:p>
          <w:p w:rsidR="00341295" w:rsidRDefault="00CD6BCB" w:rsidP="00341295">
            <w:pPr>
              <w:numPr>
                <w:ilvl w:val="0"/>
                <w:numId w:val="13"/>
              </w:numPr>
              <w:tabs>
                <w:tab w:val="clear" w:pos="720"/>
                <w:tab w:val="num" w:pos="381"/>
              </w:tabs>
              <w:spacing w:after="0" w:line="240" w:lineRule="auto"/>
              <w:ind w:left="381"/>
              <w:rPr>
                <w:rFonts w:ascii="Times New Roman" w:eastAsia="Times New Roman" w:hAnsi="Times New Roman" w:cs="Times New Roman"/>
                <w:sz w:val="24"/>
                <w:szCs w:val="28"/>
                <w:lang w:val="ro-RO" w:eastAsia="ru-RU"/>
              </w:rPr>
            </w:pPr>
            <w:r>
              <w:rPr>
                <w:rFonts w:ascii="Times New Roman" w:eastAsia="Times New Roman" w:hAnsi="Times New Roman" w:cs="Times New Roman"/>
                <w:sz w:val="24"/>
                <w:szCs w:val="28"/>
                <w:lang w:val="ro-RO" w:eastAsia="ru-RU"/>
              </w:rPr>
              <w:t>observă</w:t>
            </w:r>
            <w:r w:rsidR="00341295" w:rsidRPr="00560AC6">
              <w:rPr>
                <w:rFonts w:ascii="Times New Roman" w:eastAsia="Times New Roman" w:hAnsi="Times New Roman" w:cs="Times New Roman"/>
                <w:sz w:val="24"/>
                <w:szCs w:val="28"/>
                <w:lang w:val="ro-RO" w:eastAsia="ru-RU"/>
              </w:rPr>
              <w:t xml:space="preserve"> trăsăturile  simbolismului;</w:t>
            </w:r>
          </w:p>
          <w:p w:rsidR="00CD6BCB" w:rsidRPr="00CD6BCB" w:rsidRDefault="00CD6BCB" w:rsidP="00CD6BCB">
            <w:pPr>
              <w:numPr>
                <w:ilvl w:val="0"/>
                <w:numId w:val="13"/>
              </w:numPr>
              <w:tabs>
                <w:tab w:val="clear" w:pos="720"/>
                <w:tab w:val="num" w:pos="381"/>
              </w:tabs>
              <w:spacing w:after="0" w:line="240" w:lineRule="auto"/>
              <w:ind w:left="381"/>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cunoaște procedeele simboliste;</w:t>
            </w:r>
          </w:p>
          <w:p w:rsidR="00341295" w:rsidRPr="00560AC6" w:rsidRDefault="00341295" w:rsidP="00341295">
            <w:pPr>
              <w:numPr>
                <w:ilvl w:val="0"/>
                <w:numId w:val="13"/>
              </w:numPr>
              <w:tabs>
                <w:tab w:val="clear" w:pos="720"/>
                <w:tab w:val="num" w:pos="381"/>
              </w:tabs>
              <w:spacing w:after="0" w:line="240" w:lineRule="auto"/>
              <w:ind w:left="381"/>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descoperă semnificația titlului;</w:t>
            </w:r>
          </w:p>
          <w:p w:rsidR="00341295" w:rsidRPr="00560AC6" w:rsidRDefault="00341295" w:rsidP="00341295">
            <w:pPr>
              <w:numPr>
                <w:ilvl w:val="0"/>
                <w:numId w:val="13"/>
              </w:numPr>
              <w:tabs>
                <w:tab w:val="clear" w:pos="720"/>
                <w:tab w:val="num" w:pos="381"/>
              </w:tabs>
              <w:spacing w:after="0" w:line="240" w:lineRule="auto"/>
              <w:ind w:left="381"/>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analizează elementele  de structură;</w:t>
            </w:r>
          </w:p>
          <w:p w:rsidR="00081E70" w:rsidRPr="00560AC6" w:rsidRDefault="00081E70" w:rsidP="00D71F74">
            <w:pPr>
              <w:spacing w:after="0" w:line="240" w:lineRule="auto"/>
              <w:rPr>
                <w:rFonts w:ascii="Times New Roman" w:hAnsi="Times New Roman" w:cs="Times New Roman"/>
                <w:sz w:val="24"/>
                <w:szCs w:val="24"/>
                <w:lang w:val="ro-RO"/>
              </w:rPr>
            </w:pPr>
          </w:p>
          <w:p w:rsidR="00341295" w:rsidRPr="00560AC6" w:rsidRDefault="00341295" w:rsidP="00D71F74">
            <w:pPr>
              <w:spacing w:after="0" w:line="240" w:lineRule="auto"/>
              <w:rPr>
                <w:rFonts w:ascii="Times New Roman" w:hAnsi="Times New Roman" w:cs="Times New Roman"/>
                <w:sz w:val="24"/>
                <w:szCs w:val="24"/>
                <w:lang w:val="ro-RO"/>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341295" w:rsidRPr="00560AC6" w:rsidRDefault="00341295" w:rsidP="00341295">
            <w:pPr>
              <w:spacing w:after="0" w:line="240" w:lineRule="auto"/>
              <w:jc w:val="both"/>
              <w:rPr>
                <w:rFonts w:ascii="Times New Roman" w:eastAsia="Times New Roman" w:hAnsi="Times New Roman" w:cs="Times New Roman"/>
                <w:b/>
                <w:i/>
                <w:sz w:val="24"/>
                <w:szCs w:val="28"/>
                <w:lang w:val="ro-RO" w:eastAsia="ru-RU"/>
              </w:rPr>
            </w:pPr>
            <w:r w:rsidRPr="00560AC6">
              <w:rPr>
                <w:rFonts w:ascii="Times New Roman" w:eastAsia="Times New Roman" w:hAnsi="Times New Roman" w:cs="Times New Roman"/>
                <w:b/>
                <w:sz w:val="24"/>
                <w:szCs w:val="28"/>
                <w:lang w:val="ro-RO" w:eastAsia="ru-RU"/>
              </w:rPr>
              <w:t xml:space="preserve">Poezia </w:t>
            </w:r>
            <w:r w:rsidRPr="00560AC6">
              <w:rPr>
                <w:rFonts w:ascii="Times New Roman" w:eastAsia="Times New Roman" w:hAnsi="Times New Roman" w:cs="Times New Roman"/>
                <w:b/>
                <w:i/>
                <w:sz w:val="24"/>
                <w:szCs w:val="28"/>
                <w:lang w:val="ro-RO" w:eastAsia="ru-RU"/>
              </w:rPr>
              <w:t xml:space="preserve">Amurg violet. </w:t>
            </w:r>
          </w:p>
          <w:p w:rsidR="00341295" w:rsidRPr="00560AC6" w:rsidRDefault="00341295" w:rsidP="00341295">
            <w:pPr>
              <w:spacing w:after="0" w:line="240" w:lineRule="auto"/>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Trăsături ale simbolismului. Semnificația titlului. Elemente de structură. Procedee simboliste.</w:t>
            </w:r>
          </w:p>
          <w:p w:rsidR="00081E70" w:rsidRPr="00560AC6" w:rsidRDefault="00081E70" w:rsidP="00D71F74">
            <w:pPr>
              <w:tabs>
                <w:tab w:val="left" w:pos="251"/>
              </w:tabs>
              <w:spacing w:after="0" w:line="240" w:lineRule="auto"/>
              <w:contextualSpacing/>
              <w:jc w:val="both"/>
              <w:rPr>
                <w:rFonts w:ascii="Times New Roman" w:hAnsi="Times New Roman" w:cs="Times New Roman"/>
                <w:sz w:val="24"/>
                <w:szCs w:val="24"/>
                <w:lang w:val="ro-RO"/>
              </w:rPr>
            </w:pPr>
          </w:p>
        </w:tc>
      </w:tr>
      <w:tr w:rsidR="00081E70" w:rsidRPr="009B30DE"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341295"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1</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341295" w:rsidRPr="00560AC6" w:rsidRDefault="00341295" w:rsidP="00341295">
            <w:pPr>
              <w:numPr>
                <w:ilvl w:val="0"/>
                <w:numId w:val="13"/>
              </w:numPr>
              <w:tabs>
                <w:tab w:val="clear" w:pos="720"/>
                <w:tab w:val="num" w:pos="381"/>
              </w:tabs>
              <w:spacing w:after="0" w:line="240" w:lineRule="auto"/>
              <w:ind w:left="381"/>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citește expresiv poezia;</w:t>
            </w:r>
          </w:p>
          <w:p w:rsidR="00341295" w:rsidRDefault="00341295" w:rsidP="00341295">
            <w:pPr>
              <w:numPr>
                <w:ilvl w:val="0"/>
                <w:numId w:val="13"/>
              </w:numPr>
              <w:tabs>
                <w:tab w:val="clear" w:pos="720"/>
                <w:tab w:val="num" w:pos="381"/>
              </w:tabs>
              <w:spacing w:after="0" w:line="240" w:lineRule="auto"/>
              <w:ind w:left="381"/>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cunoaşte tema;</w:t>
            </w:r>
          </w:p>
          <w:p w:rsidR="00CD6BCB" w:rsidRPr="00CD6BCB" w:rsidRDefault="00CD6BCB" w:rsidP="00CD6BCB">
            <w:pPr>
              <w:numPr>
                <w:ilvl w:val="0"/>
                <w:numId w:val="13"/>
              </w:numPr>
              <w:tabs>
                <w:tab w:val="clear" w:pos="720"/>
                <w:tab w:val="num" w:pos="381"/>
              </w:tabs>
              <w:spacing w:after="0" w:line="240" w:lineRule="auto"/>
              <w:ind w:left="381"/>
              <w:jc w:val="both"/>
              <w:rPr>
                <w:rFonts w:ascii="Times New Roman" w:eastAsia="Times New Roman" w:hAnsi="Times New Roman" w:cs="Times New Roman"/>
                <w:sz w:val="24"/>
                <w:szCs w:val="28"/>
                <w:lang w:val="ro-RO" w:eastAsia="ru-RU"/>
              </w:rPr>
            </w:pPr>
            <w:r>
              <w:rPr>
                <w:rFonts w:ascii="Times New Roman" w:eastAsia="Times New Roman" w:hAnsi="Times New Roman" w:cs="Times New Roman"/>
                <w:sz w:val="24"/>
                <w:szCs w:val="28"/>
                <w:lang w:val="ro-RO" w:eastAsia="ru-RU"/>
              </w:rPr>
              <w:t>analizează</w:t>
            </w:r>
            <w:r w:rsidRPr="00560AC6">
              <w:rPr>
                <w:rFonts w:ascii="Times New Roman" w:eastAsia="Times New Roman" w:hAnsi="Times New Roman" w:cs="Times New Roman"/>
                <w:sz w:val="24"/>
                <w:szCs w:val="28"/>
                <w:lang w:val="ro-RO" w:eastAsia="ru-RU"/>
              </w:rPr>
              <w:t xml:space="preserve"> elementele de structură;</w:t>
            </w:r>
          </w:p>
          <w:p w:rsidR="00341295" w:rsidRPr="00560AC6" w:rsidRDefault="00341295" w:rsidP="00341295">
            <w:pPr>
              <w:numPr>
                <w:ilvl w:val="0"/>
                <w:numId w:val="13"/>
              </w:numPr>
              <w:tabs>
                <w:tab w:val="clear" w:pos="720"/>
                <w:tab w:val="num" w:pos="381"/>
              </w:tabs>
              <w:spacing w:after="0" w:line="240" w:lineRule="auto"/>
              <w:ind w:left="381"/>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comentează semnificaţia titlului şi elementele simboliste;</w:t>
            </w:r>
          </w:p>
          <w:p w:rsidR="00341295" w:rsidRPr="00560AC6" w:rsidRDefault="00CD6BCB" w:rsidP="00341295">
            <w:pPr>
              <w:numPr>
                <w:ilvl w:val="0"/>
                <w:numId w:val="13"/>
              </w:numPr>
              <w:tabs>
                <w:tab w:val="clear" w:pos="720"/>
                <w:tab w:val="num" w:pos="381"/>
              </w:tabs>
              <w:spacing w:after="0" w:line="240" w:lineRule="auto"/>
              <w:ind w:left="381"/>
              <w:jc w:val="both"/>
              <w:rPr>
                <w:rFonts w:ascii="Times New Roman" w:eastAsia="Times New Roman" w:hAnsi="Times New Roman" w:cs="Times New Roman"/>
                <w:sz w:val="24"/>
                <w:szCs w:val="28"/>
                <w:lang w:val="ro-RO" w:eastAsia="ru-RU"/>
              </w:rPr>
            </w:pPr>
            <w:r>
              <w:rPr>
                <w:rFonts w:ascii="Times New Roman" w:eastAsia="Times New Roman" w:hAnsi="Times New Roman" w:cs="Times New Roman"/>
                <w:sz w:val="24"/>
                <w:szCs w:val="28"/>
                <w:lang w:val="ro-RO" w:eastAsia="ru-RU"/>
              </w:rPr>
              <w:t>apreciază</w:t>
            </w:r>
            <w:r w:rsidR="00341295" w:rsidRPr="00560AC6">
              <w:rPr>
                <w:rFonts w:ascii="Times New Roman" w:eastAsia="Times New Roman" w:hAnsi="Times New Roman" w:cs="Times New Roman"/>
                <w:sz w:val="24"/>
                <w:szCs w:val="28"/>
                <w:lang w:val="ro-RO" w:eastAsia="ru-RU"/>
              </w:rPr>
              <w:t xml:space="preserve"> valoarea universală a creaţiei lui George Bacovia;</w:t>
            </w:r>
          </w:p>
          <w:p w:rsidR="00081E70" w:rsidRPr="00560AC6" w:rsidRDefault="00081E70" w:rsidP="00081E70">
            <w:pPr>
              <w:spacing w:after="0" w:line="240" w:lineRule="auto"/>
              <w:rPr>
                <w:rFonts w:ascii="Times New Roman" w:hAnsi="Times New Roman" w:cs="Times New Roman"/>
                <w:sz w:val="24"/>
                <w:szCs w:val="24"/>
                <w:lang w:val="ro-RO"/>
              </w:rPr>
            </w:pPr>
          </w:p>
          <w:p w:rsidR="00341295" w:rsidRPr="00560AC6" w:rsidRDefault="00341295" w:rsidP="00081E70">
            <w:pPr>
              <w:spacing w:after="0" w:line="240" w:lineRule="auto"/>
              <w:rPr>
                <w:rFonts w:ascii="Times New Roman" w:hAnsi="Times New Roman" w:cs="Times New Roman"/>
                <w:sz w:val="24"/>
                <w:szCs w:val="24"/>
                <w:lang w:val="ro-RO"/>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341295" w:rsidRPr="00560AC6" w:rsidRDefault="00341295" w:rsidP="00341295">
            <w:pPr>
              <w:spacing w:after="0" w:line="240" w:lineRule="auto"/>
              <w:jc w:val="both"/>
              <w:rPr>
                <w:rFonts w:ascii="Times New Roman" w:eastAsia="Times New Roman" w:hAnsi="Times New Roman" w:cs="Times New Roman"/>
                <w:b/>
                <w:i/>
                <w:sz w:val="24"/>
                <w:szCs w:val="28"/>
                <w:lang w:val="ro-RO" w:eastAsia="ru-RU"/>
              </w:rPr>
            </w:pPr>
            <w:r w:rsidRPr="00560AC6">
              <w:rPr>
                <w:rFonts w:ascii="Times New Roman" w:eastAsia="Times New Roman" w:hAnsi="Times New Roman" w:cs="Times New Roman"/>
                <w:b/>
                <w:sz w:val="24"/>
                <w:szCs w:val="28"/>
                <w:lang w:val="ro-RO" w:eastAsia="ru-RU"/>
              </w:rPr>
              <w:t xml:space="preserve">Poezia </w:t>
            </w:r>
            <w:r w:rsidRPr="00560AC6">
              <w:rPr>
                <w:rFonts w:ascii="Times New Roman" w:eastAsia="Times New Roman" w:hAnsi="Times New Roman" w:cs="Times New Roman"/>
                <w:b/>
                <w:i/>
                <w:sz w:val="24"/>
                <w:szCs w:val="28"/>
                <w:lang w:val="ro-RO" w:eastAsia="ru-RU"/>
              </w:rPr>
              <w:t>Decembrie.</w:t>
            </w:r>
          </w:p>
          <w:p w:rsidR="00341295" w:rsidRPr="00560AC6" w:rsidRDefault="00341295" w:rsidP="00341295">
            <w:pPr>
              <w:spacing w:after="0" w:line="240" w:lineRule="auto"/>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Tema şi semnificaţia titlului. Elemente ale operei poetice simboliste. Elemente de structură şi valoarea universal</w:t>
            </w:r>
            <w:r w:rsidR="005C6142">
              <w:rPr>
                <w:rFonts w:ascii="Times New Roman" w:eastAsia="Times New Roman" w:hAnsi="Times New Roman" w:cs="Times New Roman"/>
                <w:sz w:val="24"/>
                <w:szCs w:val="28"/>
                <w:lang w:val="ro-RO" w:eastAsia="ru-RU"/>
              </w:rPr>
              <w:t>ă</w:t>
            </w:r>
            <w:r w:rsidRPr="00560AC6">
              <w:rPr>
                <w:rFonts w:ascii="Times New Roman" w:eastAsia="Times New Roman" w:hAnsi="Times New Roman" w:cs="Times New Roman"/>
                <w:sz w:val="24"/>
                <w:szCs w:val="28"/>
                <w:lang w:val="ro-RO" w:eastAsia="ru-RU"/>
              </w:rPr>
              <w:t xml:space="preserve"> a creaţiei lui George Bacovia. </w:t>
            </w:r>
          </w:p>
          <w:p w:rsidR="00081E70" w:rsidRPr="00560AC6" w:rsidRDefault="00081E70" w:rsidP="00081E70">
            <w:pPr>
              <w:tabs>
                <w:tab w:val="left" w:pos="251"/>
              </w:tabs>
              <w:spacing w:after="0" w:line="240" w:lineRule="auto"/>
              <w:contextualSpacing/>
              <w:jc w:val="both"/>
              <w:rPr>
                <w:rFonts w:ascii="Times New Roman" w:hAnsi="Times New Roman" w:cs="Times New Roman"/>
                <w:sz w:val="24"/>
                <w:szCs w:val="24"/>
                <w:lang w:val="ro-RO"/>
              </w:rPr>
            </w:pPr>
          </w:p>
        </w:tc>
      </w:tr>
      <w:tr w:rsidR="00081E70" w:rsidRPr="00560AC6"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64120F"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4</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64120F" w:rsidRDefault="00A600E8" w:rsidP="0064120F">
            <w:pPr>
              <w:numPr>
                <w:ilvl w:val="0"/>
                <w:numId w:val="13"/>
              </w:numPr>
              <w:tabs>
                <w:tab w:val="clear" w:pos="720"/>
                <w:tab w:val="num" w:pos="459"/>
              </w:tabs>
              <w:spacing w:after="0" w:line="240" w:lineRule="auto"/>
              <w:ind w:left="459" w:hanging="425"/>
              <w:contextualSpacing/>
              <w:jc w:val="both"/>
              <w:rPr>
                <w:rFonts w:ascii="Times New Roman" w:eastAsia="Times New Roman" w:hAnsi="Times New Roman" w:cs="Times New Roman"/>
                <w:sz w:val="24"/>
                <w:szCs w:val="28"/>
                <w:lang w:val="ro-RO" w:eastAsia="ru-RU"/>
              </w:rPr>
            </w:pPr>
            <w:r>
              <w:rPr>
                <w:rFonts w:ascii="Times New Roman" w:eastAsia="Times New Roman" w:hAnsi="Times New Roman" w:cs="Times New Roman"/>
                <w:sz w:val="24"/>
                <w:szCs w:val="28"/>
                <w:lang w:val="ro-RO" w:eastAsia="ru-RU"/>
              </w:rPr>
              <w:t xml:space="preserve">stabilește </w:t>
            </w:r>
            <w:r w:rsidR="0064120F" w:rsidRPr="00560AC6">
              <w:rPr>
                <w:rFonts w:ascii="Times New Roman" w:eastAsia="Times New Roman" w:hAnsi="Times New Roman" w:cs="Times New Roman"/>
                <w:sz w:val="24"/>
                <w:szCs w:val="28"/>
                <w:lang w:val="ro-RO" w:eastAsia="ru-RU"/>
              </w:rPr>
              <w:t>izvoarele de inspiraţie;</w:t>
            </w:r>
          </w:p>
          <w:p w:rsidR="00453F22" w:rsidRDefault="00453F22" w:rsidP="00453F22">
            <w:pPr>
              <w:numPr>
                <w:ilvl w:val="0"/>
                <w:numId w:val="13"/>
              </w:numPr>
              <w:tabs>
                <w:tab w:val="clear" w:pos="720"/>
                <w:tab w:val="num" w:pos="459"/>
              </w:tabs>
              <w:spacing w:after="0" w:line="240" w:lineRule="auto"/>
              <w:ind w:left="459" w:hanging="425"/>
              <w:contextualSpacing/>
              <w:jc w:val="both"/>
              <w:rPr>
                <w:rFonts w:ascii="Times New Roman" w:eastAsia="Times New Roman" w:hAnsi="Times New Roman" w:cs="Times New Roman"/>
                <w:sz w:val="24"/>
                <w:szCs w:val="28"/>
                <w:lang w:val="ro-RO" w:eastAsia="ru-RU"/>
              </w:rPr>
            </w:pPr>
            <w:r>
              <w:rPr>
                <w:rFonts w:ascii="Times New Roman" w:eastAsia="Times New Roman" w:hAnsi="Times New Roman" w:cs="Times New Roman"/>
                <w:sz w:val="24"/>
                <w:szCs w:val="28"/>
                <w:lang w:val="ro-RO" w:eastAsia="ru-RU"/>
              </w:rPr>
              <w:t>povestește subiectul operei;</w:t>
            </w:r>
          </w:p>
          <w:p w:rsidR="00453F22" w:rsidRPr="00453F22" w:rsidRDefault="00453F22" w:rsidP="00453F22">
            <w:pPr>
              <w:numPr>
                <w:ilvl w:val="0"/>
                <w:numId w:val="13"/>
              </w:numPr>
              <w:tabs>
                <w:tab w:val="clear" w:pos="720"/>
                <w:tab w:val="num" w:pos="459"/>
              </w:tabs>
              <w:spacing w:after="0" w:line="240" w:lineRule="auto"/>
              <w:ind w:left="459" w:hanging="425"/>
              <w:contextualSpacing/>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analizează structura şi caracterul monografic al romanului;</w:t>
            </w:r>
          </w:p>
          <w:p w:rsidR="0064120F" w:rsidRDefault="00A15947" w:rsidP="0064120F">
            <w:pPr>
              <w:numPr>
                <w:ilvl w:val="0"/>
                <w:numId w:val="13"/>
              </w:numPr>
              <w:tabs>
                <w:tab w:val="clear" w:pos="720"/>
                <w:tab w:val="num" w:pos="459"/>
              </w:tabs>
              <w:spacing w:after="0" w:line="240" w:lineRule="auto"/>
              <w:ind w:left="459" w:hanging="425"/>
              <w:contextualSpacing/>
              <w:jc w:val="both"/>
              <w:rPr>
                <w:rFonts w:ascii="Times New Roman" w:eastAsia="Times New Roman" w:hAnsi="Times New Roman" w:cs="Times New Roman"/>
                <w:sz w:val="24"/>
                <w:szCs w:val="28"/>
                <w:lang w:val="ro-RO" w:eastAsia="ru-RU"/>
              </w:rPr>
            </w:pPr>
            <w:r>
              <w:rPr>
                <w:rFonts w:ascii="Times New Roman" w:eastAsia="Times New Roman" w:hAnsi="Times New Roman" w:cs="Times New Roman"/>
                <w:sz w:val="24"/>
                <w:szCs w:val="28"/>
                <w:lang w:val="ro-RO" w:eastAsia="ru-RU"/>
              </w:rPr>
              <w:t>explică</w:t>
            </w:r>
            <w:r w:rsidR="0064120F" w:rsidRPr="00560AC6">
              <w:rPr>
                <w:rFonts w:ascii="Times New Roman" w:eastAsia="Times New Roman" w:hAnsi="Times New Roman" w:cs="Times New Roman"/>
                <w:sz w:val="24"/>
                <w:szCs w:val="28"/>
                <w:lang w:val="ro-RO" w:eastAsia="ru-RU"/>
              </w:rPr>
              <w:t xml:space="preserve"> problematica</w:t>
            </w:r>
            <w:r>
              <w:rPr>
                <w:rFonts w:ascii="Times New Roman" w:eastAsia="Times New Roman" w:hAnsi="Times New Roman" w:cs="Times New Roman"/>
                <w:sz w:val="24"/>
                <w:szCs w:val="28"/>
                <w:lang w:val="ro-RO" w:eastAsia="ru-RU"/>
              </w:rPr>
              <w:t xml:space="preserve"> operei</w:t>
            </w:r>
            <w:r w:rsidR="0064120F" w:rsidRPr="00560AC6">
              <w:rPr>
                <w:rFonts w:ascii="Times New Roman" w:eastAsia="Times New Roman" w:hAnsi="Times New Roman" w:cs="Times New Roman"/>
                <w:sz w:val="24"/>
                <w:szCs w:val="28"/>
                <w:lang w:val="ro-RO" w:eastAsia="ru-RU"/>
              </w:rPr>
              <w:t>;</w:t>
            </w:r>
          </w:p>
          <w:p w:rsidR="00453F22" w:rsidRPr="00453F22" w:rsidRDefault="00453F22" w:rsidP="00453F22">
            <w:pPr>
              <w:numPr>
                <w:ilvl w:val="0"/>
                <w:numId w:val="13"/>
              </w:numPr>
              <w:tabs>
                <w:tab w:val="clear" w:pos="720"/>
                <w:tab w:val="num" w:pos="459"/>
              </w:tabs>
              <w:spacing w:after="0" w:line="240" w:lineRule="auto"/>
              <w:ind w:left="459" w:hanging="425"/>
              <w:contextualSpacing/>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caracterizează personajul principal;</w:t>
            </w:r>
          </w:p>
          <w:p w:rsidR="0064120F" w:rsidRPr="00560AC6" w:rsidRDefault="0064120F" w:rsidP="0064120F">
            <w:pPr>
              <w:numPr>
                <w:ilvl w:val="0"/>
                <w:numId w:val="13"/>
              </w:numPr>
              <w:tabs>
                <w:tab w:val="clear" w:pos="720"/>
                <w:tab w:val="num" w:pos="459"/>
              </w:tabs>
              <w:spacing w:after="0" w:line="240" w:lineRule="auto"/>
              <w:ind w:left="459" w:hanging="425"/>
              <w:contextualSpacing/>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cunoaşte noţiunea de roman istoric;</w:t>
            </w:r>
          </w:p>
          <w:p w:rsidR="0064120F" w:rsidRPr="00560AC6" w:rsidRDefault="0064120F" w:rsidP="0064120F">
            <w:pPr>
              <w:numPr>
                <w:ilvl w:val="0"/>
                <w:numId w:val="13"/>
              </w:numPr>
              <w:tabs>
                <w:tab w:val="clear" w:pos="720"/>
                <w:tab w:val="num" w:pos="459"/>
              </w:tabs>
              <w:spacing w:after="0" w:line="240" w:lineRule="auto"/>
              <w:ind w:left="459" w:hanging="425"/>
              <w:contextualSpacing/>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analizează particularităţile artistice;</w:t>
            </w:r>
          </w:p>
          <w:p w:rsidR="0064120F" w:rsidRDefault="0064120F" w:rsidP="0064120F">
            <w:pPr>
              <w:numPr>
                <w:ilvl w:val="0"/>
                <w:numId w:val="13"/>
              </w:numPr>
              <w:tabs>
                <w:tab w:val="clear" w:pos="720"/>
                <w:tab w:val="num" w:pos="459"/>
              </w:tabs>
              <w:spacing w:after="0" w:line="240" w:lineRule="auto"/>
              <w:ind w:left="459" w:hanging="425"/>
              <w:contextualSpacing/>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identifică realitatea, legenda şi mitul în roman;</w:t>
            </w:r>
          </w:p>
          <w:p w:rsidR="00832184" w:rsidRPr="00832184" w:rsidRDefault="00832184" w:rsidP="00832184">
            <w:pPr>
              <w:numPr>
                <w:ilvl w:val="0"/>
                <w:numId w:val="13"/>
              </w:numPr>
              <w:tabs>
                <w:tab w:val="clear" w:pos="720"/>
                <w:tab w:val="num" w:pos="459"/>
              </w:tabs>
              <w:spacing w:after="0" w:line="240" w:lineRule="auto"/>
              <w:ind w:left="459" w:hanging="425"/>
              <w:contextualSpacing/>
              <w:jc w:val="both"/>
              <w:rPr>
                <w:rFonts w:ascii="Times New Roman" w:eastAsia="Times New Roman" w:hAnsi="Times New Roman" w:cs="Times New Roman"/>
                <w:sz w:val="28"/>
                <w:szCs w:val="28"/>
                <w:lang w:val="ro-RO" w:eastAsia="ru-RU"/>
              </w:rPr>
            </w:pPr>
            <w:r w:rsidRPr="00560AC6">
              <w:rPr>
                <w:rFonts w:ascii="Times New Roman" w:eastAsia="Times New Roman" w:hAnsi="Times New Roman" w:cs="Times New Roman"/>
                <w:sz w:val="24"/>
                <w:szCs w:val="28"/>
                <w:lang w:val="ro-RO" w:eastAsia="ru-RU"/>
              </w:rPr>
              <w:t xml:space="preserve">evidenţiază elementele specific romanului istoric;  </w:t>
            </w:r>
          </w:p>
          <w:p w:rsidR="0064120F" w:rsidRPr="00560AC6" w:rsidRDefault="0064120F" w:rsidP="0064120F">
            <w:pPr>
              <w:numPr>
                <w:ilvl w:val="0"/>
                <w:numId w:val="13"/>
              </w:numPr>
              <w:tabs>
                <w:tab w:val="clear" w:pos="720"/>
                <w:tab w:val="num" w:pos="459"/>
              </w:tabs>
              <w:spacing w:after="0" w:line="240" w:lineRule="auto"/>
              <w:ind w:left="459" w:hanging="425"/>
              <w:contextualSpacing/>
              <w:jc w:val="both"/>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argumentează dorinţa de libertate şi credinţă în izbândă;</w:t>
            </w:r>
          </w:p>
          <w:p w:rsidR="0064120F" w:rsidRPr="00560AC6" w:rsidRDefault="0064120F" w:rsidP="0064120F">
            <w:pPr>
              <w:spacing w:after="0" w:line="240" w:lineRule="auto"/>
              <w:contextualSpacing/>
              <w:jc w:val="both"/>
              <w:rPr>
                <w:rFonts w:ascii="Times New Roman" w:eastAsia="Times New Roman" w:hAnsi="Times New Roman" w:cs="Times New Roman"/>
                <w:sz w:val="24"/>
                <w:szCs w:val="28"/>
                <w:lang w:val="ro-RO" w:eastAsia="ru-RU"/>
              </w:rPr>
            </w:pPr>
          </w:p>
          <w:p w:rsidR="0064120F" w:rsidRPr="00560AC6" w:rsidRDefault="0064120F" w:rsidP="0064120F">
            <w:pPr>
              <w:spacing w:after="0" w:line="240" w:lineRule="auto"/>
              <w:contextualSpacing/>
              <w:jc w:val="both"/>
              <w:rPr>
                <w:rFonts w:ascii="Times New Roman" w:eastAsia="Times New Roman" w:hAnsi="Times New Roman" w:cs="Times New Roman"/>
                <w:sz w:val="28"/>
                <w:szCs w:val="28"/>
                <w:lang w:val="ro-RO" w:eastAsia="ru-RU"/>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64120F" w:rsidRPr="00560AC6" w:rsidRDefault="0064120F" w:rsidP="0064120F">
            <w:pPr>
              <w:spacing w:after="0"/>
              <w:rPr>
                <w:rFonts w:ascii="Times New Roman" w:hAnsi="Times New Roman" w:cs="Times New Roman"/>
                <w:b/>
                <w:i/>
                <w:sz w:val="24"/>
                <w:szCs w:val="28"/>
                <w:lang w:val="ro-RO"/>
              </w:rPr>
            </w:pPr>
            <w:r w:rsidRPr="00560AC6">
              <w:rPr>
                <w:rFonts w:ascii="Times New Roman" w:hAnsi="Times New Roman" w:cs="Times New Roman"/>
                <w:b/>
                <w:sz w:val="24"/>
                <w:szCs w:val="28"/>
                <w:lang w:val="ro-RO"/>
              </w:rPr>
              <w:t xml:space="preserve">Mihail Sadoveanu, romanul </w:t>
            </w:r>
            <w:r w:rsidRPr="00560AC6">
              <w:rPr>
                <w:rFonts w:ascii="Times New Roman" w:hAnsi="Times New Roman" w:cs="Times New Roman"/>
                <w:b/>
                <w:i/>
                <w:sz w:val="24"/>
                <w:szCs w:val="28"/>
                <w:lang w:val="ro-RO"/>
              </w:rPr>
              <w:t>Fraţii Jderi.</w:t>
            </w:r>
          </w:p>
          <w:p w:rsidR="0064120F" w:rsidRPr="00560AC6" w:rsidRDefault="007C5111" w:rsidP="0064120F">
            <w:pPr>
              <w:spacing w:after="0"/>
              <w:rPr>
                <w:rFonts w:ascii="Times New Roman" w:hAnsi="Times New Roman" w:cs="Times New Roman"/>
                <w:sz w:val="24"/>
                <w:szCs w:val="28"/>
                <w:lang w:val="ro-RO"/>
              </w:rPr>
            </w:pPr>
            <w:r>
              <w:rPr>
                <w:rFonts w:ascii="Times New Roman" w:hAnsi="Times New Roman" w:cs="Times New Roman"/>
                <w:sz w:val="24"/>
                <w:szCs w:val="28"/>
                <w:lang w:val="ro-RO"/>
              </w:rPr>
              <w:t>Date bio</w:t>
            </w:r>
            <w:r w:rsidR="0064120F" w:rsidRPr="00560AC6">
              <w:rPr>
                <w:rFonts w:ascii="Times New Roman" w:hAnsi="Times New Roman" w:cs="Times New Roman"/>
                <w:sz w:val="24"/>
                <w:szCs w:val="28"/>
                <w:lang w:val="ro-RO"/>
              </w:rPr>
              <w:t>bibliografice. Structura roman</w:t>
            </w:r>
            <w:r>
              <w:rPr>
                <w:rFonts w:ascii="Times New Roman" w:hAnsi="Times New Roman" w:cs="Times New Roman"/>
                <w:sz w:val="24"/>
                <w:szCs w:val="28"/>
                <w:lang w:val="ro-RO"/>
              </w:rPr>
              <w:t>ului şi caracterul lui monograf</w:t>
            </w:r>
            <w:r w:rsidR="0064120F" w:rsidRPr="00560AC6">
              <w:rPr>
                <w:rFonts w:ascii="Times New Roman" w:hAnsi="Times New Roman" w:cs="Times New Roman"/>
                <w:sz w:val="24"/>
                <w:szCs w:val="28"/>
                <w:lang w:val="ro-RO"/>
              </w:rPr>
              <w:t xml:space="preserve">ic: </w:t>
            </w:r>
            <w:r w:rsidR="0064120F" w:rsidRPr="00560AC6">
              <w:rPr>
                <w:rFonts w:ascii="Times New Roman" w:hAnsi="Times New Roman" w:cs="Times New Roman"/>
                <w:i/>
                <w:sz w:val="24"/>
                <w:szCs w:val="28"/>
                <w:lang w:val="ro-RO"/>
              </w:rPr>
              <w:t xml:space="preserve">Ucenicia lui Ionuţ – </w:t>
            </w:r>
            <w:r w:rsidR="0064120F" w:rsidRPr="00560AC6">
              <w:rPr>
                <w:rFonts w:ascii="Times New Roman" w:hAnsi="Times New Roman" w:cs="Times New Roman"/>
                <w:sz w:val="24"/>
                <w:szCs w:val="28"/>
                <w:lang w:val="ro-RO"/>
              </w:rPr>
              <w:t xml:space="preserve">roman de iniţiere; </w:t>
            </w:r>
            <w:r w:rsidR="0064120F" w:rsidRPr="00560AC6">
              <w:rPr>
                <w:rFonts w:ascii="Times New Roman" w:hAnsi="Times New Roman" w:cs="Times New Roman"/>
                <w:i/>
                <w:sz w:val="24"/>
                <w:szCs w:val="28"/>
                <w:lang w:val="ro-RO"/>
              </w:rPr>
              <w:t>Izvorul Alb</w:t>
            </w:r>
            <w:r w:rsidR="00DD3E36">
              <w:rPr>
                <w:rFonts w:ascii="Times New Roman" w:hAnsi="Times New Roman" w:cs="Times New Roman"/>
                <w:i/>
                <w:sz w:val="24"/>
                <w:szCs w:val="28"/>
                <w:lang w:val="ro-RO"/>
              </w:rPr>
              <w:t xml:space="preserve"> </w:t>
            </w:r>
            <w:r w:rsidR="0064120F" w:rsidRPr="00560AC6">
              <w:rPr>
                <w:rFonts w:ascii="Times New Roman" w:hAnsi="Times New Roman" w:cs="Times New Roman"/>
                <w:i/>
                <w:sz w:val="24"/>
                <w:szCs w:val="28"/>
                <w:lang w:val="ro-RO"/>
              </w:rPr>
              <w:t xml:space="preserve">- </w:t>
            </w:r>
            <w:r w:rsidR="0064120F" w:rsidRPr="00560AC6">
              <w:rPr>
                <w:rFonts w:ascii="Times New Roman" w:hAnsi="Times New Roman" w:cs="Times New Roman"/>
                <w:sz w:val="24"/>
                <w:szCs w:val="28"/>
                <w:lang w:val="ro-RO"/>
              </w:rPr>
              <w:t>roman</w:t>
            </w:r>
            <w:r w:rsidR="0064120F" w:rsidRPr="00560AC6">
              <w:rPr>
                <w:rFonts w:ascii="Times New Roman" w:hAnsi="Times New Roman" w:cs="Times New Roman"/>
                <w:i/>
                <w:sz w:val="24"/>
                <w:szCs w:val="28"/>
                <w:lang w:val="ro-RO"/>
              </w:rPr>
              <w:t xml:space="preserve"> </w:t>
            </w:r>
            <w:r w:rsidR="0064120F" w:rsidRPr="00560AC6">
              <w:rPr>
                <w:rFonts w:ascii="Times New Roman" w:hAnsi="Times New Roman" w:cs="Times New Roman"/>
                <w:sz w:val="24"/>
                <w:szCs w:val="28"/>
                <w:lang w:val="ro-RO"/>
              </w:rPr>
              <w:t xml:space="preserve">al eroului împlinit; </w:t>
            </w:r>
            <w:r w:rsidR="0064120F" w:rsidRPr="00560AC6">
              <w:rPr>
                <w:rFonts w:ascii="Times New Roman" w:hAnsi="Times New Roman" w:cs="Times New Roman"/>
                <w:i/>
                <w:sz w:val="24"/>
                <w:szCs w:val="28"/>
                <w:lang w:val="ro-RO"/>
              </w:rPr>
              <w:t xml:space="preserve">Oamenii Măriei Sale – </w:t>
            </w:r>
            <w:r w:rsidR="0064120F" w:rsidRPr="00560AC6">
              <w:rPr>
                <w:rFonts w:ascii="Times New Roman" w:hAnsi="Times New Roman" w:cs="Times New Roman"/>
                <w:sz w:val="24"/>
                <w:szCs w:val="28"/>
                <w:lang w:val="ro-RO"/>
              </w:rPr>
              <w:t>roman al jertfei. Figura centrală a domnitorului Ştefan cel Mare.</w:t>
            </w:r>
          </w:p>
          <w:p w:rsidR="0064120F" w:rsidRPr="00560AC6" w:rsidRDefault="0064120F" w:rsidP="0064120F">
            <w:pPr>
              <w:spacing w:after="0"/>
              <w:rPr>
                <w:rFonts w:ascii="Times New Roman" w:hAnsi="Times New Roman" w:cs="Times New Roman"/>
                <w:sz w:val="24"/>
                <w:szCs w:val="28"/>
                <w:lang w:val="ro-RO"/>
              </w:rPr>
            </w:pPr>
            <w:r w:rsidRPr="00560AC6">
              <w:rPr>
                <w:rFonts w:ascii="Times New Roman" w:hAnsi="Times New Roman" w:cs="Times New Roman"/>
                <w:sz w:val="24"/>
                <w:szCs w:val="28"/>
                <w:lang w:val="ro-RO"/>
              </w:rPr>
              <w:t>Elemente istorice, legendare, fictive. Particularităţile artistice ale romanului.</w:t>
            </w:r>
          </w:p>
          <w:p w:rsidR="00081E70" w:rsidRPr="00560AC6" w:rsidRDefault="0064120F" w:rsidP="0064120F">
            <w:pPr>
              <w:tabs>
                <w:tab w:val="left" w:pos="251"/>
              </w:tabs>
              <w:spacing w:after="0" w:line="240" w:lineRule="auto"/>
              <w:contextualSpacing/>
              <w:jc w:val="both"/>
              <w:rPr>
                <w:rFonts w:ascii="Times New Roman" w:hAnsi="Times New Roman" w:cs="Times New Roman"/>
                <w:sz w:val="24"/>
                <w:szCs w:val="24"/>
                <w:lang w:val="ro-RO"/>
              </w:rPr>
            </w:pPr>
            <w:r w:rsidRPr="00560AC6">
              <w:rPr>
                <w:rFonts w:ascii="Times New Roman" w:hAnsi="Times New Roman" w:cs="Times New Roman"/>
                <w:i/>
                <w:sz w:val="24"/>
                <w:szCs w:val="28"/>
                <w:lang w:val="ro-RO"/>
              </w:rPr>
              <w:t xml:space="preserve">Teoria literară. </w:t>
            </w:r>
            <w:r w:rsidRPr="00560AC6">
              <w:rPr>
                <w:rFonts w:ascii="Times New Roman" w:hAnsi="Times New Roman" w:cs="Times New Roman"/>
                <w:sz w:val="24"/>
                <w:szCs w:val="28"/>
                <w:lang w:val="ro-RO"/>
              </w:rPr>
              <w:t>Romanul istoric.</w:t>
            </w:r>
          </w:p>
        </w:tc>
      </w:tr>
      <w:tr w:rsidR="00081E70" w:rsidRPr="009B30DE" w:rsidTr="00081E70">
        <w:tc>
          <w:tcPr>
            <w:tcW w:w="644" w:type="dxa"/>
            <w:tcBorders>
              <w:top w:val="dotted" w:sz="4" w:space="0" w:color="auto"/>
              <w:left w:val="dotted" w:sz="4" w:space="0" w:color="auto"/>
              <w:bottom w:val="dotted" w:sz="4" w:space="0" w:color="auto"/>
              <w:right w:val="dotted" w:sz="4" w:space="0" w:color="auto"/>
            </w:tcBorders>
            <w:shd w:val="clear" w:color="auto" w:fill="A6A6A6"/>
          </w:tcPr>
          <w:p w:rsidR="00081E70" w:rsidRPr="00560AC6" w:rsidRDefault="0064120F"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2</w:t>
            </w:r>
          </w:p>
        </w:tc>
        <w:tc>
          <w:tcPr>
            <w:tcW w:w="4496" w:type="dxa"/>
            <w:tcBorders>
              <w:top w:val="dotted" w:sz="4" w:space="0" w:color="auto"/>
              <w:left w:val="dotted" w:sz="4" w:space="0" w:color="auto"/>
              <w:bottom w:val="dotted" w:sz="4" w:space="0" w:color="auto"/>
              <w:right w:val="dotted" w:sz="4" w:space="0" w:color="auto"/>
            </w:tcBorders>
            <w:shd w:val="clear" w:color="auto" w:fill="FFFFFF"/>
          </w:tcPr>
          <w:p w:rsidR="0064120F" w:rsidRPr="00560AC6" w:rsidRDefault="0064120F" w:rsidP="0064120F">
            <w:pPr>
              <w:numPr>
                <w:ilvl w:val="0"/>
                <w:numId w:val="13"/>
              </w:numPr>
              <w:tabs>
                <w:tab w:val="clear" w:pos="720"/>
                <w:tab w:val="num" w:pos="381"/>
              </w:tabs>
              <w:spacing w:after="0" w:line="240" w:lineRule="auto"/>
              <w:ind w:left="38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comentează semnificația titlului;</w:t>
            </w:r>
          </w:p>
          <w:p w:rsidR="0064120F" w:rsidRPr="00560AC6" w:rsidRDefault="0064120F" w:rsidP="0064120F">
            <w:pPr>
              <w:numPr>
                <w:ilvl w:val="0"/>
                <w:numId w:val="13"/>
              </w:numPr>
              <w:tabs>
                <w:tab w:val="clear" w:pos="720"/>
                <w:tab w:val="num" w:pos="381"/>
              </w:tabs>
              <w:spacing w:after="0" w:line="240" w:lineRule="auto"/>
              <w:ind w:left="38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dezvăluie mesajul de idei și sentimente;</w:t>
            </w:r>
          </w:p>
          <w:p w:rsidR="0064120F" w:rsidRPr="00560AC6" w:rsidRDefault="0064120F" w:rsidP="0064120F">
            <w:pPr>
              <w:numPr>
                <w:ilvl w:val="0"/>
                <w:numId w:val="13"/>
              </w:numPr>
              <w:tabs>
                <w:tab w:val="clear" w:pos="720"/>
                <w:tab w:val="num" w:pos="381"/>
              </w:tabs>
              <w:spacing w:after="0" w:line="240" w:lineRule="auto"/>
              <w:ind w:left="38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sesizează frumusețea naturii;</w:t>
            </w:r>
          </w:p>
          <w:p w:rsidR="0064120F" w:rsidRPr="00560AC6" w:rsidRDefault="0064120F" w:rsidP="0064120F">
            <w:pPr>
              <w:numPr>
                <w:ilvl w:val="0"/>
                <w:numId w:val="13"/>
              </w:numPr>
              <w:tabs>
                <w:tab w:val="clear" w:pos="720"/>
                <w:tab w:val="num" w:pos="381"/>
              </w:tabs>
              <w:spacing w:after="0" w:line="240" w:lineRule="auto"/>
              <w:ind w:left="38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identific</w:t>
            </w:r>
            <w:r w:rsidR="001E6A68">
              <w:rPr>
                <w:rFonts w:ascii="Times New Roman" w:eastAsia="Times New Roman" w:hAnsi="Times New Roman" w:cs="Times New Roman"/>
                <w:sz w:val="24"/>
                <w:szCs w:val="24"/>
                <w:lang w:val="ro-RO" w:eastAsia="ru-RU"/>
              </w:rPr>
              <w:t>ă în text cuvintele – cheie ce</w:t>
            </w:r>
            <w:r w:rsidRPr="00560AC6">
              <w:rPr>
                <w:rFonts w:ascii="Times New Roman" w:eastAsia="Times New Roman" w:hAnsi="Times New Roman" w:cs="Times New Roman"/>
                <w:sz w:val="24"/>
                <w:szCs w:val="24"/>
                <w:lang w:val="ro-RO" w:eastAsia="ru-RU"/>
              </w:rPr>
              <w:t xml:space="preserve"> sugerează starea sufletească a poetului;</w:t>
            </w:r>
          </w:p>
          <w:p w:rsidR="0064120F" w:rsidRPr="00560AC6" w:rsidRDefault="0064120F" w:rsidP="0064120F">
            <w:pPr>
              <w:numPr>
                <w:ilvl w:val="0"/>
                <w:numId w:val="13"/>
              </w:numPr>
              <w:tabs>
                <w:tab w:val="clear" w:pos="720"/>
                <w:tab w:val="num" w:pos="381"/>
              </w:tabs>
              <w:spacing w:after="0" w:line="240" w:lineRule="auto"/>
              <w:ind w:left="38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evidențiază însemnătatea simbolurilor în poezie;</w:t>
            </w:r>
          </w:p>
          <w:p w:rsidR="0064120F" w:rsidRPr="00560AC6" w:rsidRDefault="0064120F" w:rsidP="0064120F">
            <w:pPr>
              <w:numPr>
                <w:ilvl w:val="0"/>
                <w:numId w:val="13"/>
              </w:numPr>
              <w:tabs>
                <w:tab w:val="clear" w:pos="720"/>
                <w:tab w:val="num" w:pos="381"/>
              </w:tabs>
              <w:spacing w:after="0" w:line="240" w:lineRule="auto"/>
              <w:ind w:left="381"/>
              <w:jc w:val="both"/>
              <w:rPr>
                <w:rFonts w:ascii="Times New Roman" w:eastAsia="Times New Roman" w:hAnsi="Times New Roman" w:cs="Times New Roman"/>
                <w:sz w:val="24"/>
                <w:szCs w:val="24"/>
                <w:lang w:val="ro-RO" w:eastAsia="ru-RU"/>
              </w:rPr>
            </w:pPr>
            <w:r w:rsidRPr="00560AC6">
              <w:rPr>
                <w:rFonts w:ascii="Times New Roman" w:eastAsia="Times New Roman" w:hAnsi="Times New Roman" w:cs="Times New Roman"/>
                <w:sz w:val="24"/>
                <w:szCs w:val="24"/>
                <w:lang w:val="ro-RO" w:eastAsia="ru-RU"/>
              </w:rPr>
              <w:t>vorbește argumentat despre taina crezului poetic;</w:t>
            </w:r>
          </w:p>
          <w:p w:rsidR="00424911" w:rsidRDefault="00F31463" w:rsidP="00424911">
            <w:pPr>
              <w:numPr>
                <w:ilvl w:val="0"/>
                <w:numId w:val="13"/>
              </w:numPr>
              <w:tabs>
                <w:tab w:val="clear" w:pos="720"/>
                <w:tab w:val="num" w:pos="381"/>
              </w:tabs>
              <w:spacing w:after="0" w:line="240" w:lineRule="auto"/>
              <w:ind w:left="381"/>
              <w:jc w:val="both"/>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descoperă</w:t>
            </w:r>
            <w:r w:rsidR="0064120F" w:rsidRPr="00560AC6">
              <w:rPr>
                <w:rFonts w:ascii="Times New Roman" w:eastAsia="Times New Roman" w:hAnsi="Times New Roman" w:cs="Times New Roman"/>
                <w:sz w:val="24"/>
                <w:szCs w:val="24"/>
                <w:lang w:val="ro-RO" w:eastAsia="ru-RU"/>
              </w:rPr>
              <w:t xml:space="preserve"> concepția poetului despre poezie și rolul scriitorului în societate.</w:t>
            </w:r>
          </w:p>
          <w:p w:rsidR="00F31463" w:rsidRPr="00424911" w:rsidRDefault="00F31463" w:rsidP="00F31463">
            <w:pPr>
              <w:spacing w:after="0" w:line="240" w:lineRule="auto"/>
              <w:ind w:left="381"/>
              <w:jc w:val="both"/>
              <w:rPr>
                <w:rFonts w:ascii="Times New Roman" w:eastAsia="Times New Roman" w:hAnsi="Times New Roman" w:cs="Times New Roman"/>
                <w:sz w:val="24"/>
                <w:szCs w:val="24"/>
                <w:lang w:val="ro-RO" w:eastAsia="ru-RU"/>
              </w:rPr>
            </w:pPr>
          </w:p>
        </w:tc>
        <w:tc>
          <w:tcPr>
            <w:tcW w:w="4431" w:type="dxa"/>
            <w:tcBorders>
              <w:top w:val="dotted" w:sz="4" w:space="0" w:color="auto"/>
              <w:left w:val="dotted" w:sz="4" w:space="0" w:color="auto"/>
              <w:bottom w:val="dotted" w:sz="4" w:space="0" w:color="auto"/>
              <w:right w:val="dotted" w:sz="4" w:space="0" w:color="auto"/>
            </w:tcBorders>
            <w:shd w:val="clear" w:color="auto" w:fill="FFFFFF"/>
          </w:tcPr>
          <w:p w:rsidR="0064120F" w:rsidRPr="00560AC6" w:rsidRDefault="0064120F" w:rsidP="0064120F">
            <w:pPr>
              <w:spacing w:after="0" w:line="240" w:lineRule="auto"/>
              <w:jc w:val="both"/>
              <w:rPr>
                <w:rFonts w:ascii="Times New Roman" w:eastAsia="Times New Roman" w:hAnsi="Times New Roman" w:cs="Times New Roman"/>
                <w:i/>
                <w:sz w:val="24"/>
                <w:szCs w:val="24"/>
                <w:lang w:val="ro-RO" w:eastAsia="ru-RU"/>
              </w:rPr>
            </w:pPr>
            <w:r w:rsidRPr="00560AC6">
              <w:rPr>
                <w:rFonts w:ascii="Times New Roman" w:eastAsia="Times New Roman" w:hAnsi="Times New Roman" w:cs="Times New Roman"/>
                <w:b/>
                <w:sz w:val="24"/>
                <w:szCs w:val="24"/>
                <w:lang w:val="ro-RO" w:eastAsia="ru-RU"/>
              </w:rPr>
              <w:t xml:space="preserve">Simion Gociu, poezia </w:t>
            </w:r>
            <w:r w:rsidR="007C5111" w:rsidRPr="007C5111">
              <w:rPr>
                <w:rFonts w:ascii="Times New Roman" w:eastAsia="Times New Roman" w:hAnsi="Times New Roman" w:cs="Times New Roman"/>
                <w:b/>
                <w:i/>
                <w:sz w:val="24"/>
                <w:szCs w:val="24"/>
                <w:lang w:val="ro-RO" w:eastAsia="ru-RU"/>
              </w:rPr>
              <w:t>Tainu</w:t>
            </w:r>
            <w:r w:rsidRPr="007C5111">
              <w:rPr>
                <w:rFonts w:ascii="Times New Roman" w:eastAsia="Times New Roman" w:hAnsi="Times New Roman" w:cs="Times New Roman"/>
                <w:b/>
                <w:i/>
                <w:sz w:val="24"/>
                <w:szCs w:val="24"/>
                <w:lang w:val="ro-RO" w:eastAsia="ru-RU"/>
              </w:rPr>
              <w:t>l poetului</w:t>
            </w:r>
            <w:r w:rsidRPr="00560AC6">
              <w:rPr>
                <w:rFonts w:ascii="Times New Roman" w:eastAsia="Times New Roman" w:hAnsi="Times New Roman" w:cs="Times New Roman"/>
                <w:i/>
                <w:sz w:val="24"/>
                <w:szCs w:val="24"/>
                <w:lang w:val="ro-RO" w:eastAsia="ru-RU"/>
              </w:rPr>
              <w:t>.</w:t>
            </w:r>
          </w:p>
          <w:p w:rsidR="0064120F" w:rsidRPr="00560AC6" w:rsidRDefault="007C5111" w:rsidP="0064120F">
            <w:pPr>
              <w:spacing w:after="0" w:line="240" w:lineRule="auto"/>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Date bio</w:t>
            </w:r>
            <w:r w:rsidR="0064120F" w:rsidRPr="00560AC6">
              <w:rPr>
                <w:rFonts w:ascii="Times New Roman" w:eastAsia="Times New Roman" w:hAnsi="Times New Roman" w:cs="Times New Roman"/>
                <w:sz w:val="24"/>
                <w:szCs w:val="24"/>
                <w:lang w:val="ro-RO" w:eastAsia="ru-RU"/>
              </w:rPr>
              <w:t>bibliografice.  Semnificația titlului – mijloc de comunicare a mesajului operei. Imagini sugestive și simboluri. Rolul poetului în societate. Taina crezului poetic.</w:t>
            </w:r>
          </w:p>
          <w:p w:rsidR="00081E70" w:rsidRPr="00560AC6" w:rsidRDefault="00081E70" w:rsidP="00D71F74">
            <w:pPr>
              <w:tabs>
                <w:tab w:val="left" w:pos="251"/>
              </w:tabs>
              <w:spacing w:after="0" w:line="240" w:lineRule="auto"/>
              <w:contextualSpacing/>
              <w:jc w:val="both"/>
              <w:rPr>
                <w:rFonts w:ascii="Times New Roman" w:hAnsi="Times New Roman" w:cs="Times New Roman"/>
                <w:sz w:val="24"/>
                <w:szCs w:val="24"/>
                <w:lang w:val="ro-RO"/>
              </w:rPr>
            </w:pPr>
          </w:p>
        </w:tc>
      </w:tr>
      <w:tr w:rsidR="001702D1" w:rsidRPr="00560AC6" w:rsidTr="007C5111">
        <w:tc>
          <w:tcPr>
            <w:tcW w:w="644" w:type="dxa"/>
            <w:tcBorders>
              <w:top w:val="dotted" w:sz="4" w:space="0" w:color="auto"/>
              <w:left w:val="dotted" w:sz="4" w:space="0" w:color="auto"/>
              <w:bottom w:val="dotted" w:sz="4" w:space="0" w:color="auto"/>
              <w:right w:val="dotted" w:sz="4" w:space="0" w:color="auto"/>
            </w:tcBorders>
            <w:shd w:val="clear" w:color="auto" w:fill="A6A6A6"/>
          </w:tcPr>
          <w:p w:rsidR="001702D1" w:rsidRPr="00560AC6" w:rsidRDefault="001702D1" w:rsidP="00D71F74">
            <w:pPr>
              <w:spacing w:after="0" w:line="240" w:lineRule="auto"/>
              <w:jc w:val="center"/>
              <w:rPr>
                <w:rFonts w:ascii="Times New Roman" w:hAnsi="Times New Roman" w:cs="Times New Roman"/>
                <w:b/>
                <w:sz w:val="24"/>
                <w:szCs w:val="24"/>
                <w:lang w:val="ro-RO"/>
              </w:rPr>
            </w:pPr>
            <w:r w:rsidRPr="00560AC6">
              <w:rPr>
                <w:rFonts w:ascii="Times New Roman" w:hAnsi="Times New Roman" w:cs="Times New Roman"/>
                <w:b/>
                <w:sz w:val="24"/>
                <w:szCs w:val="24"/>
                <w:lang w:val="ro-RO"/>
              </w:rPr>
              <w:t>2</w:t>
            </w:r>
          </w:p>
        </w:tc>
        <w:tc>
          <w:tcPr>
            <w:tcW w:w="8927" w:type="dxa"/>
            <w:gridSpan w:val="2"/>
            <w:tcBorders>
              <w:top w:val="dotted" w:sz="4" w:space="0" w:color="auto"/>
              <w:left w:val="dotted" w:sz="4" w:space="0" w:color="auto"/>
              <w:bottom w:val="dotted" w:sz="4" w:space="0" w:color="auto"/>
              <w:right w:val="dotted" w:sz="4" w:space="0" w:color="auto"/>
            </w:tcBorders>
            <w:shd w:val="clear" w:color="auto" w:fill="FFFFFF"/>
          </w:tcPr>
          <w:p w:rsidR="001702D1" w:rsidRPr="00560AC6" w:rsidRDefault="001702D1" w:rsidP="001702D1">
            <w:pPr>
              <w:tabs>
                <w:tab w:val="left" w:pos="251"/>
              </w:tabs>
              <w:spacing w:after="0" w:line="240" w:lineRule="auto"/>
              <w:contextualSpacing/>
              <w:jc w:val="center"/>
              <w:rPr>
                <w:rFonts w:ascii="Times New Roman" w:hAnsi="Times New Roman" w:cs="Times New Roman"/>
                <w:sz w:val="24"/>
                <w:szCs w:val="24"/>
                <w:lang w:val="ro-RO"/>
              </w:rPr>
            </w:pPr>
            <w:r w:rsidRPr="00560AC6">
              <w:rPr>
                <w:rFonts w:ascii="Times New Roman" w:eastAsia="Times New Roman" w:hAnsi="Times New Roman" w:cs="Times New Roman"/>
                <w:b/>
                <w:sz w:val="24"/>
                <w:szCs w:val="28"/>
                <w:lang w:val="ro-RO" w:eastAsia="ru-RU"/>
              </w:rPr>
              <w:t>Sistematizarea și generalizarea cunoștințelor</w:t>
            </w:r>
          </w:p>
        </w:tc>
      </w:tr>
    </w:tbl>
    <w:p w:rsidR="005E3CE9" w:rsidRPr="00560AC6" w:rsidRDefault="005E3CE9" w:rsidP="005E3CE9">
      <w:pPr>
        <w:spacing w:after="0" w:line="240" w:lineRule="auto"/>
        <w:jc w:val="center"/>
        <w:rPr>
          <w:rFonts w:ascii="Times New Roman" w:eastAsia="Times New Roman" w:hAnsi="Times New Roman" w:cs="Times New Roman"/>
          <w:b/>
          <w:sz w:val="24"/>
          <w:szCs w:val="28"/>
          <w:lang w:val="ro-RO" w:eastAsia="ru-RU"/>
        </w:rPr>
      </w:pPr>
    </w:p>
    <w:p w:rsidR="005E3CE9" w:rsidRPr="00560AC6" w:rsidRDefault="005E3CE9" w:rsidP="003B5FB3">
      <w:pPr>
        <w:spacing w:after="0" w:line="240" w:lineRule="auto"/>
        <w:jc w:val="center"/>
        <w:rPr>
          <w:rFonts w:ascii="Times New Roman" w:eastAsia="Times New Roman" w:hAnsi="Times New Roman" w:cs="Times New Roman"/>
          <w:b/>
          <w:sz w:val="24"/>
          <w:szCs w:val="28"/>
          <w:lang w:val="ro-RO" w:eastAsia="ru-RU"/>
        </w:rPr>
      </w:pPr>
      <w:r w:rsidRPr="00560AC6">
        <w:rPr>
          <w:rFonts w:ascii="Times New Roman" w:eastAsia="Times New Roman" w:hAnsi="Times New Roman" w:cs="Times New Roman"/>
          <w:b/>
          <w:sz w:val="24"/>
          <w:szCs w:val="28"/>
          <w:lang w:val="ro-RO" w:eastAsia="ru-RU"/>
        </w:rPr>
        <w:t>Repartizarea orelor:</w:t>
      </w:r>
    </w:p>
    <w:p w:rsidR="005E3CE9" w:rsidRPr="00560AC6" w:rsidRDefault="005E3CE9" w:rsidP="005E3CE9">
      <w:pPr>
        <w:spacing w:after="0" w:line="240" w:lineRule="auto"/>
        <w:jc w:val="center"/>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literatura – 59 de ore</w:t>
      </w:r>
    </w:p>
    <w:p w:rsidR="005E3CE9" w:rsidRPr="00560AC6" w:rsidRDefault="005E3CE9" w:rsidP="005E3CE9">
      <w:pPr>
        <w:spacing w:after="0" w:line="240" w:lineRule="auto"/>
        <w:jc w:val="center"/>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lucrări de control – 4 ore</w:t>
      </w:r>
    </w:p>
    <w:p w:rsidR="003330E2" w:rsidRDefault="005E3CE9" w:rsidP="003B5FB3">
      <w:pPr>
        <w:spacing w:after="0" w:line="240" w:lineRule="auto"/>
        <w:jc w:val="center"/>
        <w:rPr>
          <w:rFonts w:ascii="Times New Roman" w:eastAsia="Times New Roman" w:hAnsi="Times New Roman" w:cs="Times New Roman"/>
          <w:sz w:val="24"/>
          <w:szCs w:val="28"/>
          <w:lang w:val="ro-RO" w:eastAsia="ru-RU"/>
        </w:rPr>
      </w:pPr>
      <w:r w:rsidRPr="00560AC6">
        <w:rPr>
          <w:rFonts w:ascii="Times New Roman" w:eastAsia="Times New Roman" w:hAnsi="Times New Roman" w:cs="Times New Roman"/>
          <w:sz w:val="24"/>
          <w:szCs w:val="28"/>
          <w:lang w:val="ro-RO" w:eastAsia="ru-RU"/>
        </w:rPr>
        <w:t>discuții colective – 2 ore</w:t>
      </w:r>
    </w:p>
    <w:p w:rsidR="003C177A" w:rsidRDefault="003C177A" w:rsidP="003C177A">
      <w:pPr>
        <w:spacing w:after="0" w:line="240" w:lineRule="auto"/>
        <w:rPr>
          <w:rFonts w:ascii="Times New Roman" w:eastAsia="Times New Roman" w:hAnsi="Times New Roman" w:cs="Times New Roman"/>
          <w:sz w:val="24"/>
          <w:szCs w:val="28"/>
          <w:lang w:val="ro-RO" w:eastAsia="ru-RU"/>
        </w:rPr>
      </w:pPr>
    </w:p>
    <w:p w:rsidR="003C177A" w:rsidRDefault="003C177A" w:rsidP="003C177A">
      <w:pPr>
        <w:spacing w:after="0" w:line="240" w:lineRule="auto"/>
        <w:rPr>
          <w:rFonts w:ascii="Times New Roman" w:eastAsia="Times New Roman" w:hAnsi="Times New Roman" w:cs="Times New Roman"/>
          <w:b/>
          <w:sz w:val="24"/>
          <w:szCs w:val="24"/>
          <w:lang w:val="ro-RO" w:eastAsia="ru-RU"/>
        </w:rPr>
      </w:pPr>
      <w:r>
        <w:rPr>
          <w:rFonts w:ascii="Times New Roman" w:eastAsia="Times New Roman" w:hAnsi="Times New Roman" w:cs="Times New Roman"/>
          <w:sz w:val="24"/>
          <w:szCs w:val="28"/>
          <w:lang w:val="ro-RO" w:eastAsia="ru-RU"/>
        </w:rPr>
        <w:tab/>
      </w:r>
      <w:r>
        <w:rPr>
          <w:rFonts w:ascii="Times New Roman" w:eastAsia="Times New Roman" w:hAnsi="Times New Roman" w:cs="Times New Roman"/>
          <w:sz w:val="24"/>
          <w:szCs w:val="28"/>
          <w:lang w:val="ro-RO" w:eastAsia="ru-RU"/>
        </w:rPr>
        <w:tab/>
      </w:r>
      <w:r>
        <w:rPr>
          <w:rFonts w:ascii="Times New Roman" w:eastAsia="Times New Roman" w:hAnsi="Times New Roman" w:cs="Times New Roman"/>
          <w:sz w:val="24"/>
          <w:szCs w:val="28"/>
          <w:lang w:val="ro-RO" w:eastAsia="ru-RU"/>
        </w:rPr>
        <w:tab/>
      </w:r>
      <w:r>
        <w:rPr>
          <w:rFonts w:ascii="Times New Roman" w:eastAsia="Times New Roman" w:hAnsi="Times New Roman" w:cs="Times New Roman"/>
          <w:sz w:val="24"/>
          <w:szCs w:val="28"/>
          <w:lang w:val="ro-RO" w:eastAsia="ru-RU"/>
        </w:rPr>
        <w:tab/>
      </w:r>
      <w:r w:rsidRPr="003C177A">
        <w:rPr>
          <w:rFonts w:ascii="Times New Roman" w:eastAsia="Times New Roman" w:hAnsi="Times New Roman" w:cs="Times New Roman"/>
          <w:b/>
          <w:sz w:val="24"/>
          <w:szCs w:val="24"/>
          <w:lang w:val="ro-RO" w:eastAsia="ru-RU"/>
        </w:rPr>
        <w:t>Lecturi individuale</w:t>
      </w:r>
    </w:p>
    <w:p w:rsidR="003C177A" w:rsidRPr="003C177A" w:rsidRDefault="003C177A" w:rsidP="003C177A">
      <w:pPr>
        <w:pStyle w:val="a3"/>
        <w:numPr>
          <w:ilvl w:val="0"/>
          <w:numId w:val="14"/>
        </w:numPr>
        <w:spacing w:after="0" w:line="240" w:lineRule="auto"/>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 xml:space="preserve">Mihai Eminescu, </w:t>
      </w:r>
      <w:r w:rsidRPr="00465768">
        <w:rPr>
          <w:rFonts w:ascii="Times New Roman" w:eastAsia="Times New Roman" w:hAnsi="Times New Roman" w:cs="Times New Roman"/>
          <w:b/>
          <w:i/>
          <w:sz w:val="24"/>
          <w:szCs w:val="24"/>
          <w:lang w:val="ro-RO" w:eastAsia="ru-RU"/>
        </w:rPr>
        <w:t>Elegii și sonete</w:t>
      </w:r>
      <w:r w:rsidRPr="00465768">
        <w:rPr>
          <w:rFonts w:ascii="Times New Roman" w:eastAsia="Times New Roman" w:hAnsi="Times New Roman" w:cs="Times New Roman"/>
          <w:b/>
          <w:sz w:val="24"/>
          <w:szCs w:val="24"/>
          <w:lang w:val="ro-RO" w:eastAsia="ru-RU"/>
        </w:rPr>
        <w:t>;</w:t>
      </w:r>
      <w:r>
        <w:rPr>
          <w:rFonts w:ascii="Times New Roman" w:eastAsia="Times New Roman" w:hAnsi="Times New Roman" w:cs="Times New Roman"/>
          <w:sz w:val="24"/>
          <w:szCs w:val="24"/>
          <w:lang w:val="ro-RO" w:eastAsia="ru-RU"/>
        </w:rPr>
        <w:t xml:space="preserve"> nuvela </w:t>
      </w:r>
      <w:r w:rsidRPr="00465768">
        <w:rPr>
          <w:rFonts w:ascii="Times New Roman" w:eastAsia="Times New Roman" w:hAnsi="Times New Roman" w:cs="Times New Roman"/>
          <w:b/>
          <w:i/>
          <w:sz w:val="24"/>
          <w:szCs w:val="24"/>
          <w:lang w:val="ro-RO" w:eastAsia="ru-RU"/>
        </w:rPr>
        <w:t>Cezara</w:t>
      </w:r>
      <w:r w:rsidRPr="003C177A">
        <w:rPr>
          <w:rFonts w:ascii="Times New Roman" w:eastAsia="Times New Roman" w:hAnsi="Times New Roman" w:cs="Times New Roman"/>
          <w:i/>
          <w:sz w:val="24"/>
          <w:szCs w:val="24"/>
          <w:lang w:val="ro-RO" w:eastAsia="ru-RU"/>
        </w:rPr>
        <w:t>.</w:t>
      </w:r>
    </w:p>
    <w:p w:rsidR="003C177A" w:rsidRDefault="003C177A" w:rsidP="003C177A">
      <w:pPr>
        <w:pStyle w:val="a3"/>
        <w:numPr>
          <w:ilvl w:val="0"/>
          <w:numId w:val="14"/>
        </w:numPr>
        <w:spacing w:after="0" w:line="240" w:lineRule="auto"/>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 xml:space="preserve">George Bacovia, </w:t>
      </w:r>
      <w:r w:rsidRPr="00465768">
        <w:rPr>
          <w:rFonts w:ascii="Times New Roman" w:eastAsia="Times New Roman" w:hAnsi="Times New Roman" w:cs="Times New Roman"/>
          <w:b/>
          <w:i/>
          <w:sz w:val="24"/>
          <w:szCs w:val="24"/>
          <w:lang w:val="ro-RO" w:eastAsia="ru-RU"/>
        </w:rPr>
        <w:t>Lacustră</w:t>
      </w:r>
      <w:r w:rsidRPr="00465768">
        <w:rPr>
          <w:rFonts w:ascii="Times New Roman" w:eastAsia="Times New Roman" w:hAnsi="Times New Roman" w:cs="Times New Roman"/>
          <w:b/>
          <w:sz w:val="24"/>
          <w:szCs w:val="24"/>
          <w:lang w:val="ro-RO" w:eastAsia="ru-RU"/>
        </w:rPr>
        <w:t>.</w:t>
      </w:r>
    </w:p>
    <w:p w:rsidR="003C177A" w:rsidRDefault="003C177A" w:rsidP="003C177A">
      <w:pPr>
        <w:pStyle w:val="a3"/>
        <w:numPr>
          <w:ilvl w:val="0"/>
          <w:numId w:val="14"/>
        </w:numPr>
        <w:spacing w:after="0" w:line="240" w:lineRule="auto"/>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Ioan Slavici,</w:t>
      </w:r>
      <w:r w:rsidR="00AB7CA7">
        <w:rPr>
          <w:rFonts w:ascii="Times New Roman" w:eastAsia="Times New Roman" w:hAnsi="Times New Roman" w:cs="Times New Roman"/>
          <w:sz w:val="24"/>
          <w:szCs w:val="24"/>
          <w:lang w:val="ro-RO" w:eastAsia="ru-RU"/>
        </w:rPr>
        <w:t>romanul</w:t>
      </w:r>
      <w:r>
        <w:rPr>
          <w:rFonts w:ascii="Times New Roman" w:eastAsia="Times New Roman" w:hAnsi="Times New Roman" w:cs="Times New Roman"/>
          <w:sz w:val="24"/>
          <w:szCs w:val="24"/>
          <w:lang w:val="ro-RO" w:eastAsia="ru-RU"/>
        </w:rPr>
        <w:t xml:space="preserve"> </w:t>
      </w:r>
      <w:r w:rsidRPr="00465768">
        <w:rPr>
          <w:rFonts w:ascii="Times New Roman" w:eastAsia="Times New Roman" w:hAnsi="Times New Roman" w:cs="Times New Roman"/>
          <w:b/>
          <w:i/>
          <w:sz w:val="24"/>
          <w:szCs w:val="24"/>
          <w:lang w:val="ro-RO" w:eastAsia="ru-RU"/>
        </w:rPr>
        <w:t>Mara</w:t>
      </w:r>
      <w:r w:rsidRPr="00465768">
        <w:rPr>
          <w:rFonts w:ascii="Times New Roman" w:eastAsia="Times New Roman" w:hAnsi="Times New Roman" w:cs="Times New Roman"/>
          <w:b/>
          <w:sz w:val="24"/>
          <w:szCs w:val="24"/>
          <w:lang w:val="ro-RO" w:eastAsia="ru-RU"/>
        </w:rPr>
        <w:t>.</w:t>
      </w:r>
    </w:p>
    <w:p w:rsidR="003C177A" w:rsidRDefault="003C177A" w:rsidP="003C177A">
      <w:pPr>
        <w:pStyle w:val="a3"/>
        <w:numPr>
          <w:ilvl w:val="0"/>
          <w:numId w:val="14"/>
        </w:numPr>
        <w:spacing w:after="0" w:line="240" w:lineRule="auto"/>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 xml:space="preserve">Ion Luca Caragiale, </w:t>
      </w:r>
      <w:r w:rsidRPr="00465768">
        <w:rPr>
          <w:rFonts w:ascii="Times New Roman" w:eastAsia="Times New Roman" w:hAnsi="Times New Roman" w:cs="Times New Roman"/>
          <w:b/>
          <w:i/>
          <w:sz w:val="24"/>
          <w:szCs w:val="24"/>
          <w:lang w:val="ro-RO" w:eastAsia="ru-RU"/>
        </w:rPr>
        <w:t>O scrisoare pierdută</w:t>
      </w:r>
      <w:r w:rsidRPr="00465768">
        <w:rPr>
          <w:rFonts w:ascii="Times New Roman" w:eastAsia="Times New Roman" w:hAnsi="Times New Roman" w:cs="Times New Roman"/>
          <w:b/>
          <w:sz w:val="24"/>
          <w:szCs w:val="24"/>
          <w:lang w:val="ro-RO" w:eastAsia="ru-RU"/>
        </w:rPr>
        <w:t>.</w:t>
      </w:r>
    </w:p>
    <w:p w:rsidR="003C177A" w:rsidRDefault="003C177A" w:rsidP="003C177A">
      <w:pPr>
        <w:pStyle w:val="a3"/>
        <w:numPr>
          <w:ilvl w:val="0"/>
          <w:numId w:val="14"/>
        </w:numPr>
        <w:spacing w:after="0" w:line="240" w:lineRule="auto"/>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 xml:space="preserve">George Coșbuc, poezia </w:t>
      </w:r>
      <w:r w:rsidRPr="00465768">
        <w:rPr>
          <w:rFonts w:ascii="Times New Roman" w:eastAsia="Times New Roman" w:hAnsi="Times New Roman" w:cs="Times New Roman"/>
          <w:b/>
          <w:i/>
          <w:sz w:val="24"/>
          <w:szCs w:val="24"/>
          <w:lang w:val="ro-RO" w:eastAsia="ru-RU"/>
        </w:rPr>
        <w:t>Lupta vieții</w:t>
      </w:r>
      <w:r w:rsidRPr="00465768">
        <w:rPr>
          <w:rFonts w:ascii="Times New Roman" w:eastAsia="Times New Roman" w:hAnsi="Times New Roman" w:cs="Times New Roman"/>
          <w:b/>
          <w:sz w:val="24"/>
          <w:szCs w:val="24"/>
          <w:lang w:val="ro-RO" w:eastAsia="ru-RU"/>
        </w:rPr>
        <w:t>.</w:t>
      </w:r>
    </w:p>
    <w:p w:rsidR="003C177A" w:rsidRDefault="003C177A" w:rsidP="003C177A">
      <w:pPr>
        <w:pStyle w:val="a3"/>
        <w:numPr>
          <w:ilvl w:val="0"/>
          <w:numId w:val="14"/>
        </w:numPr>
        <w:spacing w:after="0" w:line="240" w:lineRule="auto"/>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 xml:space="preserve">Octavian Goga, poezia </w:t>
      </w:r>
      <w:r w:rsidRPr="00465768">
        <w:rPr>
          <w:rFonts w:ascii="Times New Roman" w:eastAsia="Times New Roman" w:hAnsi="Times New Roman" w:cs="Times New Roman"/>
          <w:b/>
          <w:i/>
          <w:sz w:val="24"/>
          <w:szCs w:val="24"/>
          <w:lang w:val="ro-RO" w:eastAsia="ru-RU"/>
        </w:rPr>
        <w:t>Dăscălița</w:t>
      </w:r>
      <w:r w:rsidRPr="00465768">
        <w:rPr>
          <w:rFonts w:ascii="Times New Roman" w:eastAsia="Times New Roman" w:hAnsi="Times New Roman" w:cs="Times New Roman"/>
          <w:b/>
          <w:sz w:val="24"/>
          <w:szCs w:val="24"/>
          <w:lang w:val="ro-RO" w:eastAsia="ru-RU"/>
        </w:rPr>
        <w:t>.</w:t>
      </w:r>
    </w:p>
    <w:p w:rsidR="003C177A" w:rsidRDefault="00AB7CA7" w:rsidP="003C177A">
      <w:pPr>
        <w:pStyle w:val="a3"/>
        <w:numPr>
          <w:ilvl w:val="0"/>
          <w:numId w:val="14"/>
        </w:numPr>
        <w:spacing w:after="0" w:line="240" w:lineRule="auto"/>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 xml:space="preserve">Mihail Sadoveanu, romanul </w:t>
      </w:r>
      <w:r w:rsidRPr="00465768">
        <w:rPr>
          <w:rFonts w:ascii="Times New Roman" w:eastAsia="Times New Roman" w:hAnsi="Times New Roman" w:cs="Times New Roman"/>
          <w:b/>
          <w:i/>
          <w:sz w:val="24"/>
          <w:szCs w:val="24"/>
          <w:lang w:val="ro-RO" w:eastAsia="ru-RU"/>
        </w:rPr>
        <w:t>Creanga de aur</w:t>
      </w:r>
      <w:r w:rsidRPr="00465768">
        <w:rPr>
          <w:rFonts w:ascii="Times New Roman" w:eastAsia="Times New Roman" w:hAnsi="Times New Roman" w:cs="Times New Roman"/>
          <w:b/>
          <w:sz w:val="24"/>
          <w:szCs w:val="24"/>
          <w:lang w:val="ro-RO" w:eastAsia="ru-RU"/>
        </w:rPr>
        <w:t>.</w:t>
      </w:r>
    </w:p>
    <w:p w:rsidR="00AB7CA7" w:rsidRDefault="00AB7CA7" w:rsidP="003C177A">
      <w:pPr>
        <w:pStyle w:val="a3"/>
        <w:numPr>
          <w:ilvl w:val="0"/>
          <w:numId w:val="14"/>
        </w:numPr>
        <w:spacing w:after="0" w:line="240" w:lineRule="auto"/>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 xml:space="preserve">Simion Gociu, poezia </w:t>
      </w:r>
      <w:r w:rsidRPr="00465768">
        <w:rPr>
          <w:rFonts w:ascii="Times New Roman" w:eastAsia="Times New Roman" w:hAnsi="Times New Roman" w:cs="Times New Roman"/>
          <w:b/>
          <w:i/>
          <w:sz w:val="24"/>
          <w:szCs w:val="24"/>
          <w:lang w:val="ro-RO" w:eastAsia="ru-RU"/>
        </w:rPr>
        <w:t>Lumina florii</w:t>
      </w:r>
      <w:r w:rsidRPr="00465768">
        <w:rPr>
          <w:rFonts w:ascii="Times New Roman" w:eastAsia="Times New Roman" w:hAnsi="Times New Roman" w:cs="Times New Roman"/>
          <w:b/>
          <w:sz w:val="24"/>
          <w:szCs w:val="24"/>
          <w:lang w:val="ro-RO" w:eastAsia="ru-RU"/>
        </w:rPr>
        <w:t>.</w:t>
      </w:r>
    </w:p>
    <w:p w:rsidR="00021BE1" w:rsidRDefault="00021BE1" w:rsidP="003C177A">
      <w:pPr>
        <w:pStyle w:val="a3"/>
        <w:numPr>
          <w:ilvl w:val="0"/>
          <w:numId w:val="14"/>
        </w:numPr>
        <w:spacing w:after="0" w:line="240" w:lineRule="auto"/>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 xml:space="preserve">Grigore Crigan, </w:t>
      </w:r>
      <w:r w:rsidRPr="00465768">
        <w:rPr>
          <w:rFonts w:ascii="Times New Roman" w:eastAsia="Times New Roman" w:hAnsi="Times New Roman" w:cs="Times New Roman"/>
          <w:b/>
          <w:sz w:val="24"/>
          <w:szCs w:val="24"/>
          <w:lang w:val="ro-RO" w:eastAsia="ru-RU"/>
        </w:rPr>
        <w:t>Proză.</w:t>
      </w:r>
    </w:p>
    <w:p w:rsidR="00021BE1" w:rsidRDefault="00021BE1" w:rsidP="003C177A">
      <w:pPr>
        <w:pStyle w:val="a3"/>
        <w:numPr>
          <w:ilvl w:val="0"/>
          <w:numId w:val="14"/>
        </w:numPr>
        <w:spacing w:after="0" w:line="240" w:lineRule="auto"/>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 xml:space="preserve">Ion Druță, </w:t>
      </w:r>
      <w:r w:rsidRPr="00465768">
        <w:rPr>
          <w:rFonts w:ascii="Times New Roman" w:eastAsia="Times New Roman" w:hAnsi="Times New Roman" w:cs="Times New Roman"/>
          <w:b/>
          <w:i/>
          <w:sz w:val="24"/>
          <w:szCs w:val="24"/>
          <w:lang w:val="ro-RO" w:eastAsia="ru-RU"/>
        </w:rPr>
        <w:t>Eminescu-poet național</w:t>
      </w:r>
      <w:r w:rsidRPr="00465768">
        <w:rPr>
          <w:rFonts w:ascii="Times New Roman" w:eastAsia="Times New Roman" w:hAnsi="Times New Roman" w:cs="Times New Roman"/>
          <w:b/>
          <w:sz w:val="24"/>
          <w:szCs w:val="24"/>
          <w:lang w:val="ro-RO" w:eastAsia="ru-RU"/>
        </w:rPr>
        <w:t>.</w:t>
      </w:r>
    </w:p>
    <w:p w:rsidR="00327292" w:rsidRDefault="00327292" w:rsidP="00327292">
      <w:pPr>
        <w:spacing w:after="0" w:line="240" w:lineRule="auto"/>
        <w:rPr>
          <w:rFonts w:ascii="Times New Roman" w:eastAsia="Times New Roman" w:hAnsi="Times New Roman" w:cs="Times New Roman"/>
          <w:sz w:val="24"/>
          <w:szCs w:val="24"/>
          <w:lang w:val="ro-RO" w:eastAsia="ru-RU"/>
        </w:rPr>
      </w:pPr>
    </w:p>
    <w:p w:rsidR="00327292" w:rsidRDefault="00327292" w:rsidP="00327292">
      <w:pPr>
        <w:spacing w:after="0" w:line="240" w:lineRule="auto"/>
        <w:rPr>
          <w:rFonts w:ascii="Times New Roman" w:eastAsia="Times New Roman" w:hAnsi="Times New Roman" w:cs="Times New Roman"/>
          <w:sz w:val="24"/>
          <w:szCs w:val="24"/>
          <w:lang w:val="ro-RO" w:eastAsia="ru-RU"/>
        </w:rPr>
      </w:pPr>
    </w:p>
    <w:p w:rsidR="00327292" w:rsidRPr="004D5C33" w:rsidRDefault="00327292" w:rsidP="00327292">
      <w:pPr>
        <w:tabs>
          <w:tab w:val="left" w:pos="9781"/>
        </w:tabs>
        <w:jc w:val="center"/>
        <w:rPr>
          <w:rFonts w:ascii="Times New Roman" w:hAnsi="Times New Roman" w:cs="Times New Roman"/>
          <w:b/>
          <w:sz w:val="24"/>
          <w:szCs w:val="24"/>
          <w:lang w:val="ro-RO"/>
        </w:rPr>
      </w:pPr>
      <w:r w:rsidRPr="004D5C33">
        <w:rPr>
          <w:rFonts w:ascii="Times New Roman" w:hAnsi="Times New Roman" w:cs="Times New Roman"/>
          <w:b/>
          <w:sz w:val="24"/>
          <w:szCs w:val="24"/>
          <w:lang w:val="ro-RO"/>
        </w:rPr>
        <w:t>Clasa a 11-a</w:t>
      </w:r>
    </w:p>
    <w:p w:rsidR="00327292" w:rsidRPr="004D5C33" w:rsidRDefault="00327292" w:rsidP="00327292">
      <w:pPr>
        <w:tabs>
          <w:tab w:val="left" w:pos="9781"/>
        </w:tabs>
        <w:jc w:val="center"/>
        <w:rPr>
          <w:rFonts w:ascii="Times New Roman" w:hAnsi="Times New Roman" w:cs="Times New Roman"/>
          <w:sz w:val="24"/>
          <w:szCs w:val="24"/>
          <w:lang w:val="ro-RO"/>
        </w:rPr>
      </w:pPr>
      <w:r w:rsidRPr="004D5C33">
        <w:rPr>
          <w:rFonts w:ascii="Times New Roman" w:hAnsi="Times New Roman" w:cs="Times New Roman"/>
          <w:sz w:val="24"/>
          <w:szCs w:val="24"/>
          <w:lang w:val="ro-RO"/>
        </w:rPr>
        <w:t>(70 de ore, 2 ore pe săptămână, disponibile – 5 ore)</w:t>
      </w:r>
    </w:p>
    <w:p w:rsidR="00327292" w:rsidRPr="004D5C33" w:rsidRDefault="00327292" w:rsidP="00327292">
      <w:pPr>
        <w:tabs>
          <w:tab w:val="left" w:pos="9781"/>
        </w:tabs>
        <w:rPr>
          <w:rFonts w:ascii="Times New Roman" w:hAnsi="Times New Roman" w:cs="Times New Roman"/>
          <w:sz w:val="24"/>
          <w:szCs w:val="24"/>
          <w:lang w:val="ro-RO"/>
        </w:rPr>
      </w:pPr>
    </w:p>
    <w:tbl>
      <w:tblPr>
        <w:tblW w:w="102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1"/>
        <w:gridCol w:w="3519"/>
        <w:gridCol w:w="5400"/>
      </w:tblGrid>
      <w:tr w:rsidR="00327292" w:rsidRPr="009B30DE" w:rsidTr="00327292">
        <w:tc>
          <w:tcPr>
            <w:tcW w:w="1341" w:type="dxa"/>
            <w:tcBorders>
              <w:top w:val="single" w:sz="4" w:space="0" w:color="auto"/>
              <w:left w:val="single" w:sz="4" w:space="0" w:color="auto"/>
              <w:bottom w:val="single" w:sz="4" w:space="0" w:color="auto"/>
              <w:right w:val="single" w:sz="4" w:space="0" w:color="auto"/>
            </w:tcBorders>
            <w:vAlign w:val="center"/>
            <w:hideMark/>
          </w:tcPr>
          <w:p w:rsidR="00327292" w:rsidRPr="004D5C33" w:rsidRDefault="00327292">
            <w:pPr>
              <w:pStyle w:val="XSubHead"/>
              <w:rPr>
                <w:rFonts w:ascii="Times New Roman" w:hAnsi="Times New Roman" w:cs="Times New Roman"/>
                <w:b/>
                <w:sz w:val="24"/>
                <w:szCs w:val="24"/>
                <w:lang w:val="ro-RO"/>
              </w:rPr>
            </w:pPr>
            <w:r w:rsidRPr="004D5C33">
              <w:rPr>
                <w:rFonts w:ascii="Times New Roman" w:hAnsi="Times New Roman" w:cs="Times New Roman"/>
                <w:b/>
                <w:sz w:val="24"/>
                <w:szCs w:val="24"/>
                <w:lang w:val="ro-RO"/>
              </w:rPr>
              <w:t>Nr. de ore</w:t>
            </w:r>
          </w:p>
        </w:tc>
        <w:tc>
          <w:tcPr>
            <w:tcW w:w="3519" w:type="dxa"/>
            <w:tcBorders>
              <w:top w:val="single" w:sz="4" w:space="0" w:color="auto"/>
              <w:left w:val="single" w:sz="4" w:space="0" w:color="auto"/>
              <w:bottom w:val="single" w:sz="4" w:space="0" w:color="auto"/>
              <w:right w:val="single" w:sz="4" w:space="0" w:color="auto"/>
            </w:tcBorders>
          </w:tcPr>
          <w:p w:rsidR="00327292" w:rsidRPr="004D5C33" w:rsidRDefault="00327292">
            <w:pPr>
              <w:pStyle w:val="XSubHead"/>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sz w:val="24"/>
                <w:szCs w:val="24"/>
              </w:rPr>
            </w:pPr>
            <w:r w:rsidRPr="004D5C33">
              <w:rPr>
                <w:rFonts w:ascii="Times New Roman" w:hAnsi="Times New Roman" w:cs="Times New Roman"/>
                <w:b/>
                <w:bCs/>
                <w:sz w:val="24"/>
                <w:szCs w:val="24"/>
              </w:rPr>
              <w:t>Очікувані результати навчально-пізнавальної діяльності учнів</w:t>
            </w:r>
          </w:p>
          <w:p w:rsidR="00327292" w:rsidRPr="004D5C33" w:rsidRDefault="00327292">
            <w:pPr>
              <w:jc w:val="center"/>
              <w:rPr>
                <w:rFonts w:ascii="Times New Roman" w:hAnsi="Times New Roman" w:cs="Times New Roman"/>
                <w:sz w:val="24"/>
                <w:szCs w:val="24"/>
                <w:lang w:val="fr-FR"/>
              </w:rPr>
            </w:pPr>
            <w:r w:rsidRPr="004D5C33">
              <w:rPr>
                <w:rFonts w:ascii="Times New Roman" w:hAnsi="Times New Roman" w:cs="Times New Roman"/>
                <w:sz w:val="24"/>
                <w:szCs w:val="24"/>
                <w:lang w:val="fr-FR"/>
              </w:rPr>
              <w:t>(Cerinţele de stat faţă de</w:t>
            </w:r>
          </w:p>
          <w:p w:rsidR="00327292" w:rsidRPr="004D5C33" w:rsidRDefault="00327292">
            <w:pPr>
              <w:pStyle w:val="XSubHead"/>
              <w:rPr>
                <w:rFonts w:ascii="Times New Roman" w:hAnsi="Times New Roman" w:cs="Times New Roman"/>
                <w:b/>
                <w:sz w:val="24"/>
                <w:szCs w:val="24"/>
                <w:lang w:val="ro-RO"/>
              </w:rPr>
            </w:pPr>
            <w:r w:rsidRPr="004D5C33">
              <w:rPr>
                <w:rFonts w:ascii="Times New Roman" w:hAnsi="Times New Roman" w:cs="Times New Roman"/>
                <w:sz w:val="24"/>
                <w:szCs w:val="24"/>
                <w:lang w:val="fr-FR"/>
              </w:rPr>
              <w:t>nivelul pregătirii generale a elevilor)</w:t>
            </w:r>
          </w:p>
        </w:tc>
        <w:tc>
          <w:tcPr>
            <w:tcW w:w="5400" w:type="dxa"/>
            <w:tcBorders>
              <w:top w:val="single" w:sz="4" w:space="0" w:color="auto"/>
              <w:left w:val="single" w:sz="4" w:space="0" w:color="auto"/>
              <w:bottom w:val="single" w:sz="4" w:space="0" w:color="auto"/>
              <w:right w:val="single" w:sz="4" w:space="0" w:color="auto"/>
            </w:tcBorders>
          </w:tcPr>
          <w:p w:rsidR="00327292" w:rsidRPr="004D5C33" w:rsidRDefault="00327292">
            <w:pPr>
              <w:pStyle w:val="XSubHead"/>
              <w:jc w:val="both"/>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r w:rsidRPr="004D5C33">
              <w:rPr>
                <w:rFonts w:ascii="Times New Roman" w:hAnsi="Times New Roman" w:cs="Times New Roman"/>
                <w:b/>
                <w:sz w:val="24"/>
                <w:szCs w:val="24"/>
                <w:lang w:val="uk-UA"/>
              </w:rPr>
              <w:t>Зміст навчального матеріалу (</w:t>
            </w:r>
            <w:r w:rsidRPr="004D5C33">
              <w:rPr>
                <w:rFonts w:ascii="Times New Roman" w:hAnsi="Times New Roman" w:cs="Times New Roman"/>
                <w:b/>
                <w:sz w:val="24"/>
                <w:szCs w:val="24"/>
                <w:lang w:val="ro-RO"/>
              </w:rPr>
              <w:t>conținutul învățării</w:t>
            </w:r>
            <w:r w:rsidRPr="004D5C33">
              <w:rPr>
                <w:rFonts w:ascii="Times New Roman" w:hAnsi="Times New Roman" w:cs="Times New Roman"/>
                <w:b/>
                <w:sz w:val="24"/>
                <w:szCs w:val="24"/>
                <w:lang w:val="uk-UA"/>
              </w:rPr>
              <w:t>)</w:t>
            </w:r>
            <w:r w:rsidRPr="004D5C33">
              <w:rPr>
                <w:rFonts w:ascii="Times New Roman" w:hAnsi="Times New Roman" w:cs="Times New Roman"/>
                <w:b/>
                <w:sz w:val="24"/>
                <w:szCs w:val="24"/>
                <w:lang w:val="ro-RO"/>
              </w:rPr>
              <w:t xml:space="preserve"> </w:t>
            </w:r>
          </w:p>
          <w:p w:rsidR="00327292" w:rsidRPr="004D5C33" w:rsidRDefault="00327292">
            <w:pPr>
              <w:pStyle w:val="XSubHead"/>
              <w:rPr>
                <w:rFonts w:ascii="Times New Roman" w:hAnsi="Times New Roman" w:cs="Times New Roman"/>
                <w:b/>
                <w:sz w:val="24"/>
                <w:szCs w:val="24"/>
                <w:lang w:val="ro-RO"/>
              </w:rPr>
            </w:pPr>
          </w:p>
        </w:tc>
      </w:tr>
      <w:tr w:rsidR="00327292" w:rsidRPr="009B30DE" w:rsidTr="00327292">
        <w:tc>
          <w:tcPr>
            <w:tcW w:w="1341" w:type="dxa"/>
            <w:tcBorders>
              <w:top w:val="single" w:sz="4" w:space="0" w:color="auto"/>
              <w:left w:val="single" w:sz="4" w:space="0" w:color="auto"/>
              <w:bottom w:val="single" w:sz="4" w:space="0" w:color="auto"/>
              <w:right w:val="single" w:sz="4" w:space="0" w:color="auto"/>
            </w:tcBorders>
          </w:tcPr>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t>2</w:t>
            </w: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r w:rsidRPr="004D5C33">
              <w:rPr>
                <w:rFonts w:ascii="Times New Roman" w:hAnsi="Times New Roman" w:cs="Times New Roman"/>
                <w:b/>
                <w:sz w:val="24"/>
                <w:szCs w:val="24"/>
                <w:lang w:val="ro-RO"/>
              </w:rPr>
              <w:t>1</w:t>
            </w: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t>1</w:t>
            </w:r>
          </w:p>
        </w:tc>
        <w:tc>
          <w:tcPr>
            <w:tcW w:w="3519" w:type="dxa"/>
            <w:tcBorders>
              <w:top w:val="single" w:sz="4" w:space="0" w:color="auto"/>
              <w:left w:val="single" w:sz="4" w:space="0" w:color="auto"/>
              <w:bottom w:val="single" w:sz="4" w:space="0" w:color="auto"/>
              <w:right w:val="single" w:sz="4" w:space="0" w:color="auto"/>
            </w:tcBorders>
            <w:hideMark/>
          </w:tcPr>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numeşte marile teme ale liricii argheziene;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comentează valoarea de artă poetică a textului;</w:t>
            </w:r>
          </w:p>
          <w:p w:rsidR="00327292" w:rsidRPr="004D5C33" w:rsidRDefault="00327292" w:rsidP="00327292">
            <w:pPr>
              <w:numPr>
                <w:ilvl w:val="0"/>
                <w:numId w:val="17"/>
              </w:numPr>
              <w:tabs>
                <w:tab w:val="num" w:pos="182"/>
              </w:tabs>
              <w:spacing w:after="0" w:line="240" w:lineRule="auto"/>
              <w:ind w:left="182" w:hanging="182"/>
              <w:jc w:val="both"/>
              <w:rPr>
                <w:rFonts w:ascii="Times New Roman" w:hAnsi="Times New Roman" w:cs="Times New Roman"/>
                <w:sz w:val="24"/>
                <w:szCs w:val="24"/>
                <w:lang w:val="ro-RO"/>
              </w:rPr>
            </w:pPr>
            <w:r w:rsidRPr="004D5C33">
              <w:rPr>
                <w:rFonts w:ascii="Times New Roman" w:hAnsi="Times New Roman" w:cs="Times New Roman"/>
                <w:sz w:val="24"/>
                <w:szCs w:val="24"/>
                <w:lang w:val="ro-RO"/>
              </w:rPr>
              <w:t>determină tema, ideea, structura;</w:t>
            </w:r>
          </w:p>
          <w:p w:rsidR="00327292" w:rsidRPr="004D5C33" w:rsidRDefault="00327292" w:rsidP="00327292">
            <w:pPr>
              <w:numPr>
                <w:ilvl w:val="0"/>
                <w:numId w:val="17"/>
              </w:numPr>
              <w:tabs>
                <w:tab w:val="num" w:pos="182"/>
              </w:tabs>
              <w:spacing w:after="0" w:line="240" w:lineRule="auto"/>
              <w:ind w:left="182" w:hanging="182"/>
              <w:jc w:val="both"/>
              <w:rPr>
                <w:rFonts w:ascii="Times New Roman" w:hAnsi="Times New Roman" w:cs="Times New Roman"/>
                <w:sz w:val="24"/>
                <w:szCs w:val="24"/>
                <w:lang w:val="ro-RO"/>
              </w:rPr>
            </w:pPr>
            <w:r w:rsidRPr="004D5C33">
              <w:rPr>
                <w:rFonts w:ascii="Times New Roman" w:hAnsi="Times New Roman" w:cs="Times New Roman"/>
                <w:sz w:val="24"/>
                <w:szCs w:val="24"/>
                <w:lang w:val="ro-RO"/>
              </w:rPr>
              <w:t>descoperă semnificaţiile titlului şi ale poeziei;</w:t>
            </w:r>
          </w:p>
          <w:p w:rsidR="00327292" w:rsidRPr="004D5C33" w:rsidRDefault="00327292" w:rsidP="00327292">
            <w:pPr>
              <w:numPr>
                <w:ilvl w:val="0"/>
                <w:numId w:val="17"/>
              </w:numPr>
              <w:tabs>
                <w:tab w:val="num" w:pos="182"/>
              </w:tabs>
              <w:spacing w:after="0" w:line="240" w:lineRule="auto"/>
              <w:ind w:left="182" w:hanging="182"/>
              <w:jc w:val="both"/>
              <w:rPr>
                <w:rFonts w:ascii="Times New Roman" w:hAnsi="Times New Roman" w:cs="Times New Roman"/>
                <w:sz w:val="24"/>
                <w:szCs w:val="24"/>
                <w:lang w:val="ro-RO"/>
              </w:rPr>
            </w:pPr>
            <w:r w:rsidRPr="004D5C33">
              <w:rPr>
                <w:rFonts w:ascii="Times New Roman" w:hAnsi="Times New Roman" w:cs="Times New Roman"/>
                <w:sz w:val="24"/>
                <w:szCs w:val="24"/>
                <w:lang w:val="ro-RO"/>
              </w:rPr>
              <w:t>cunoaşte noţiunea de testament;</w:t>
            </w:r>
          </w:p>
          <w:p w:rsidR="00327292" w:rsidRPr="004D5C33" w:rsidRDefault="00327292" w:rsidP="00327292">
            <w:pPr>
              <w:numPr>
                <w:ilvl w:val="0"/>
                <w:numId w:val="17"/>
              </w:numPr>
              <w:tabs>
                <w:tab w:val="num" w:pos="182"/>
              </w:tabs>
              <w:spacing w:after="0" w:line="240" w:lineRule="auto"/>
              <w:ind w:left="182" w:hanging="182"/>
              <w:jc w:val="both"/>
              <w:rPr>
                <w:rFonts w:ascii="Times New Roman" w:hAnsi="Times New Roman" w:cs="Times New Roman"/>
                <w:sz w:val="24"/>
                <w:szCs w:val="24"/>
                <w:lang w:val="ro-RO"/>
              </w:rPr>
            </w:pPr>
            <w:r w:rsidRPr="004D5C33">
              <w:rPr>
                <w:rFonts w:ascii="Times New Roman" w:hAnsi="Times New Roman" w:cs="Times New Roman"/>
                <w:sz w:val="24"/>
                <w:szCs w:val="24"/>
                <w:lang w:val="ro-RO"/>
              </w:rPr>
              <w:t>apreciază valoarea spirituală a cuvântului;</w:t>
            </w:r>
          </w:p>
          <w:p w:rsidR="00327292" w:rsidRPr="004D5C33" w:rsidRDefault="00327292">
            <w:pPr>
              <w:pStyle w:val="Xlist"/>
              <w:tabs>
                <w:tab w:val="clear" w:pos="454"/>
                <w:tab w:val="num" w:pos="170"/>
              </w:tabs>
              <w:ind w:left="170"/>
              <w:rPr>
                <w:rFonts w:ascii="Times New Roman" w:hAnsi="Times New Roman" w:cs="Times New Roman"/>
                <w:sz w:val="24"/>
                <w:szCs w:val="24"/>
                <w:lang w:val="ro-RO"/>
              </w:rPr>
            </w:pPr>
            <w:r w:rsidRPr="004D5C33">
              <w:rPr>
                <w:rFonts w:ascii="Times New Roman" w:hAnsi="Times New Roman" w:cs="Times New Roman"/>
                <w:sz w:val="24"/>
                <w:szCs w:val="24"/>
                <w:lang w:val="ro-RO"/>
              </w:rPr>
              <w:t>citeşte expresiv textul;</w:t>
            </w:r>
          </w:p>
          <w:p w:rsidR="00327292" w:rsidRPr="004D5C33" w:rsidRDefault="00327292" w:rsidP="00327292">
            <w:pPr>
              <w:numPr>
                <w:ilvl w:val="0"/>
                <w:numId w:val="17"/>
              </w:numPr>
              <w:tabs>
                <w:tab w:val="num" w:pos="182"/>
              </w:tabs>
              <w:spacing w:after="0" w:line="240" w:lineRule="auto"/>
              <w:ind w:left="182" w:hanging="182"/>
              <w:jc w:val="both"/>
              <w:rPr>
                <w:rFonts w:ascii="Times New Roman" w:hAnsi="Times New Roman" w:cs="Times New Roman"/>
                <w:sz w:val="24"/>
                <w:szCs w:val="24"/>
                <w:lang w:val="ro-RO"/>
              </w:rPr>
            </w:pPr>
            <w:r w:rsidRPr="004D5C33">
              <w:rPr>
                <w:rFonts w:ascii="Times New Roman" w:hAnsi="Times New Roman" w:cs="Times New Roman"/>
                <w:sz w:val="24"/>
                <w:szCs w:val="24"/>
                <w:lang w:val="ro-RO"/>
              </w:rPr>
              <w:t>stabileşte tema, motivele;</w:t>
            </w:r>
          </w:p>
          <w:p w:rsidR="00327292" w:rsidRPr="004D5C33" w:rsidRDefault="00327292" w:rsidP="00327292">
            <w:pPr>
              <w:numPr>
                <w:ilvl w:val="0"/>
                <w:numId w:val="17"/>
              </w:numPr>
              <w:tabs>
                <w:tab w:val="num" w:pos="182"/>
              </w:tabs>
              <w:spacing w:after="0" w:line="240" w:lineRule="auto"/>
              <w:ind w:left="182" w:hanging="182"/>
              <w:jc w:val="both"/>
              <w:rPr>
                <w:rFonts w:ascii="Times New Roman" w:hAnsi="Times New Roman" w:cs="Times New Roman"/>
                <w:sz w:val="24"/>
                <w:szCs w:val="24"/>
                <w:lang w:val="ro-RO"/>
              </w:rPr>
            </w:pPr>
            <w:r w:rsidRPr="004D5C33">
              <w:rPr>
                <w:rFonts w:ascii="Times New Roman" w:hAnsi="Times New Roman" w:cs="Times New Roman"/>
                <w:sz w:val="24"/>
                <w:szCs w:val="24"/>
                <w:lang w:val="ro-RO"/>
              </w:rPr>
              <w:t>descoperă imaginile artistice;</w:t>
            </w:r>
          </w:p>
          <w:p w:rsidR="00327292" w:rsidRPr="004D5C33" w:rsidRDefault="00327292" w:rsidP="00327292">
            <w:pPr>
              <w:numPr>
                <w:ilvl w:val="0"/>
                <w:numId w:val="17"/>
              </w:numPr>
              <w:tabs>
                <w:tab w:val="num" w:pos="182"/>
              </w:tabs>
              <w:spacing w:after="0" w:line="240" w:lineRule="auto"/>
              <w:ind w:left="182" w:hanging="182"/>
              <w:jc w:val="both"/>
              <w:rPr>
                <w:rFonts w:ascii="Times New Roman" w:hAnsi="Times New Roman" w:cs="Times New Roman"/>
                <w:sz w:val="24"/>
                <w:szCs w:val="24"/>
                <w:lang w:val="ro-RO"/>
              </w:rPr>
            </w:pPr>
            <w:r w:rsidRPr="004D5C33">
              <w:rPr>
                <w:rFonts w:ascii="Times New Roman" w:hAnsi="Times New Roman" w:cs="Times New Roman"/>
                <w:sz w:val="24"/>
                <w:szCs w:val="24"/>
                <w:lang w:val="ro-RO"/>
              </w:rPr>
              <w:t xml:space="preserve">argumentează de ce poezia </w:t>
            </w:r>
            <w:r w:rsidRPr="004D5C33">
              <w:rPr>
                <w:rFonts w:ascii="Times New Roman" w:hAnsi="Times New Roman" w:cs="Times New Roman"/>
                <w:b/>
                <w:i/>
                <w:sz w:val="24"/>
                <w:szCs w:val="24"/>
                <w:lang w:val="ro-RO"/>
              </w:rPr>
              <w:t>Belșug</w:t>
            </w:r>
            <w:r w:rsidRPr="004D5C33">
              <w:rPr>
                <w:rFonts w:ascii="Times New Roman" w:hAnsi="Times New Roman" w:cs="Times New Roman"/>
                <w:sz w:val="24"/>
                <w:szCs w:val="24"/>
                <w:lang w:val="ro-RO"/>
              </w:rPr>
              <w:t xml:space="preserve"> este o odă închinată ţăranului;</w:t>
            </w:r>
          </w:p>
          <w:p w:rsidR="00327292" w:rsidRPr="004D5C33" w:rsidRDefault="00327292" w:rsidP="00327292">
            <w:pPr>
              <w:numPr>
                <w:ilvl w:val="0"/>
                <w:numId w:val="17"/>
              </w:numPr>
              <w:tabs>
                <w:tab w:val="num" w:pos="182"/>
              </w:tabs>
              <w:spacing w:after="0" w:line="240" w:lineRule="auto"/>
              <w:ind w:left="182" w:hanging="182"/>
              <w:jc w:val="both"/>
              <w:rPr>
                <w:rFonts w:ascii="Times New Roman" w:hAnsi="Times New Roman" w:cs="Times New Roman"/>
                <w:sz w:val="24"/>
                <w:szCs w:val="24"/>
                <w:lang w:val="ro-RO"/>
              </w:rPr>
            </w:pPr>
            <w:r w:rsidRPr="004D5C33">
              <w:rPr>
                <w:rFonts w:ascii="Times New Roman" w:hAnsi="Times New Roman" w:cs="Times New Roman"/>
                <w:sz w:val="24"/>
                <w:szCs w:val="24"/>
                <w:lang w:val="ro-RO"/>
              </w:rPr>
              <w:t>identifică figurile de stil şi rolul lor;</w:t>
            </w:r>
          </w:p>
          <w:p w:rsidR="00327292" w:rsidRPr="004D5C33" w:rsidRDefault="00327292" w:rsidP="00327292">
            <w:pPr>
              <w:numPr>
                <w:ilvl w:val="0"/>
                <w:numId w:val="17"/>
              </w:numPr>
              <w:tabs>
                <w:tab w:val="num" w:pos="182"/>
              </w:tabs>
              <w:spacing w:after="0" w:line="240" w:lineRule="auto"/>
              <w:ind w:left="182" w:hanging="182"/>
              <w:jc w:val="both"/>
              <w:rPr>
                <w:rFonts w:ascii="Times New Roman" w:hAnsi="Times New Roman" w:cs="Times New Roman"/>
                <w:sz w:val="24"/>
                <w:szCs w:val="24"/>
                <w:lang w:val="ro-RO"/>
              </w:rPr>
            </w:pPr>
            <w:r w:rsidRPr="004D5C33">
              <w:rPr>
                <w:rFonts w:ascii="Times New Roman" w:hAnsi="Times New Roman" w:cs="Times New Roman"/>
                <w:sz w:val="24"/>
                <w:szCs w:val="24"/>
                <w:lang w:val="ro-RO"/>
              </w:rPr>
              <w:t>analizează particularităţile artistice;</w:t>
            </w:r>
          </w:p>
          <w:p w:rsidR="00327292" w:rsidRPr="004D5C33" w:rsidRDefault="00327292" w:rsidP="00327292">
            <w:pPr>
              <w:numPr>
                <w:ilvl w:val="0"/>
                <w:numId w:val="17"/>
              </w:numPr>
              <w:tabs>
                <w:tab w:val="num" w:pos="182"/>
              </w:tabs>
              <w:spacing w:after="0" w:line="240" w:lineRule="auto"/>
              <w:ind w:left="182" w:hanging="182"/>
              <w:jc w:val="both"/>
              <w:rPr>
                <w:rFonts w:ascii="Times New Roman" w:hAnsi="Times New Roman" w:cs="Times New Roman"/>
                <w:sz w:val="24"/>
                <w:szCs w:val="24"/>
                <w:lang w:val="ro-RO"/>
              </w:rPr>
            </w:pPr>
            <w:r w:rsidRPr="004D5C33">
              <w:rPr>
                <w:rFonts w:ascii="Times New Roman" w:hAnsi="Times New Roman" w:cs="Times New Roman"/>
                <w:sz w:val="24"/>
                <w:szCs w:val="24"/>
                <w:lang w:val="ro-RO"/>
              </w:rPr>
              <w:t>îşi exprimă părerea şi o argumentează;</w:t>
            </w:r>
          </w:p>
          <w:p w:rsidR="00327292" w:rsidRPr="004D5C33" w:rsidRDefault="00327292" w:rsidP="00327292">
            <w:pPr>
              <w:numPr>
                <w:ilvl w:val="0"/>
                <w:numId w:val="17"/>
              </w:numPr>
              <w:tabs>
                <w:tab w:val="num" w:pos="182"/>
              </w:tabs>
              <w:spacing w:after="0" w:line="240" w:lineRule="auto"/>
              <w:ind w:left="182" w:hanging="182"/>
              <w:jc w:val="both"/>
              <w:rPr>
                <w:rFonts w:ascii="Times New Roman" w:eastAsia="Times New Roman" w:hAnsi="Times New Roman" w:cs="Times New Roman"/>
                <w:sz w:val="24"/>
                <w:szCs w:val="24"/>
                <w:lang w:val="ro-RO" w:eastAsia="ru-RU"/>
              </w:rPr>
            </w:pPr>
            <w:r w:rsidRPr="004D5C33">
              <w:rPr>
                <w:rFonts w:ascii="Times New Roman" w:hAnsi="Times New Roman" w:cs="Times New Roman"/>
                <w:sz w:val="24"/>
                <w:szCs w:val="24"/>
                <w:lang w:val="ro-RO"/>
              </w:rPr>
              <w:lastRenderedPageBreak/>
              <w:t>sesizează limbajul poetic;</w:t>
            </w:r>
          </w:p>
        </w:tc>
        <w:tc>
          <w:tcPr>
            <w:tcW w:w="5400" w:type="dxa"/>
            <w:tcBorders>
              <w:top w:val="single" w:sz="4" w:space="0" w:color="auto"/>
              <w:left w:val="single" w:sz="4" w:space="0" w:color="auto"/>
              <w:bottom w:val="single" w:sz="4" w:space="0" w:color="auto"/>
              <w:right w:val="single" w:sz="4" w:space="0" w:color="auto"/>
            </w:tcBorders>
          </w:tcPr>
          <w:p w:rsidR="00327292" w:rsidRPr="004D5C33" w:rsidRDefault="00327292">
            <w:pPr>
              <w:jc w:val="both"/>
              <w:rPr>
                <w:rFonts w:ascii="Times New Roman" w:eastAsia="Times New Roman" w:hAnsi="Times New Roman" w:cs="Times New Roman"/>
                <w:snapToGrid w:val="0"/>
                <w:sz w:val="24"/>
                <w:szCs w:val="24"/>
                <w:lang w:val="ro-RO"/>
              </w:rPr>
            </w:pPr>
            <w:r w:rsidRPr="004D5C33">
              <w:rPr>
                <w:rFonts w:ascii="Times New Roman" w:hAnsi="Times New Roman" w:cs="Times New Roman"/>
                <w:b/>
                <w:snapToGrid w:val="0"/>
                <w:sz w:val="24"/>
                <w:szCs w:val="24"/>
                <w:lang w:val="ro-RO"/>
              </w:rPr>
              <w:lastRenderedPageBreak/>
              <w:t xml:space="preserve">Tudor Arghezi, poezia </w:t>
            </w:r>
            <w:r w:rsidRPr="004D5C33">
              <w:rPr>
                <w:rFonts w:ascii="Times New Roman" w:hAnsi="Times New Roman" w:cs="Times New Roman"/>
                <w:b/>
                <w:i/>
                <w:snapToGrid w:val="0"/>
                <w:sz w:val="24"/>
                <w:szCs w:val="24"/>
                <w:lang w:val="ro-RO"/>
              </w:rPr>
              <w:t>Testament.</w:t>
            </w:r>
            <w:r w:rsidRPr="004D5C33">
              <w:rPr>
                <w:rFonts w:ascii="Times New Roman" w:hAnsi="Times New Roman" w:cs="Times New Roman"/>
                <w:snapToGrid w:val="0"/>
                <w:sz w:val="24"/>
                <w:szCs w:val="24"/>
                <w:lang w:val="ro-RO"/>
              </w:rPr>
              <w:t xml:space="preserve"> Date bio-bibliografice. Valoarea de artă poetică a textului. Relaţia dintre generaţii. Valoarea spirituală a cuvântului. Particularităţile prozodice ale poeziei.</w:t>
            </w:r>
          </w:p>
          <w:p w:rsidR="00327292" w:rsidRPr="004D5C33" w:rsidRDefault="00327292">
            <w:pPr>
              <w:jc w:val="both"/>
              <w:rPr>
                <w:rFonts w:ascii="Times New Roman" w:hAnsi="Times New Roman" w:cs="Times New Roman"/>
                <w:b/>
                <w:snapToGrid w:val="0"/>
                <w:sz w:val="24"/>
                <w:szCs w:val="24"/>
                <w:lang w:val="ro-RO"/>
              </w:rPr>
            </w:pPr>
          </w:p>
          <w:p w:rsidR="00327292" w:rsidRPr="004D5C33" w:rsidRDefault="00327292">
            <w:pPr>
              <w:jc w:val="both"/>
              <w:rPr>
                <w:rFonts w:ascii="Times New Roman" w:hAnsi="Times New Roman" w:cs="Times New Roman"/>
                <w:snapToGrid w:val="0"/>
                <w:sz w:val="24"/>
                <w:szCs w:val="24"/>
                <w:lang w:val="ro-RO"/>
              </w:rPr>
            </w:pPr>
            <w:r w:rsidRPr="004D5C33">
              <w:rPr>
                <w:rFonts w:ascii="Times New Roman" w:hAnsi="Times New Roman" w:cs="Times New Roman"/>
                <w:b/>
                <w:snapToGrid w:val="0"/>
                <w:sz w:val="24"/>
                <w:szCs w:val="24"/>
                <w:lang w:val="ro-RO"/>
              </w:rPr>
              <w:t xml:space="preserve">Poezia </w:t>
            </w:r>
            <w:r w:rsidRPr="004D5C33">
              <w:rPr>
                <w:rFonts w:ascii="Times New Roman" w:hAnsi="Times New Roman" w:cs="Times New Roman"/>
                <w:b/>
                <w:i/>
                <w:snapToGrid w:val="0"/>
                <w:sz w:val="24"/>
                <w:szCs w:val="24"/>
                <w:lang w:val="ro-RO"/>
              </w:rPr>
              <w:t>Belşug.</w:t>
            </w:r>
            <w:r w:rsidRPr="004D5C33">
              <w:rPr>
                <w:rFonts w:ascii="Times New Roman" w:hAnsi="Times New Roman" w:cs="Times New Roman"/>
                <w:snapToGrid w:val="0"/>
                <w:sz w:val="24"/>
                <w:szCs w:val="24"/>
                <w:lang w:val="ro-RO"/>
              </w:rPr>
              <w:t xml:space="preserve"> Specificul reflecţiei omului simplu. Particularităţile artistice. Modernismul poeziei argheziene</w:t>
            </w:r>
          </w:p>
          <w:p w:rsidR="00327292" w:rsidRPr="004D5C33" w:rsidRDefault="00327292">
            <w:pPr>
              <w:jc w:val="both"/>
              <w:rPr>
                <w:rFonts w:ascii="Times New Roman" w:hAnsi="Times New Roman" w:cs="Times New Roman"/>
                <w:b/>
                <w:snapToGrid w:val="0"/>
                <w:sz w:val="24"/>
                <w:szCs w:val="24"/>
                <w:lang w:val="ro-RO"/>
              </w:rPr>
            </w:pPr>
          </w:p>
          <w:p w:rsidR="00327292" w:rsidRPr="004D5C33" w:rsidRDefault="00327292">
            <w:pPr>
              <w:jc w:val="both"/>
              <w:rPr>
                <w:rFonts w:ascii="Times New Roman" w:hAnsi="Times New Roman" w:cs="Times New Roman"/>
                <w:snapToGrid w:val="0"/>
                <w:sz w:val="24"/>
                <w:szCs w:val="24"/>
                <w:lang w:val="ro-RO"/>
              </w:rPr>
            </w:pPr>
            <w:r w:rsidRPr="004D5C33">
              <w:rPr>
                <w:rFonts w:ascii="Times New Roman" w:hAnsi="Times New Roman" w:cs="Times New Roman"/>
                <w:b/>
                <w:snapToGrid w:val="0"/>
                <w:sz w:val="24"/>
                <w:szCs w:val="24"/>
                <w:lang w:val="ro-RO"/>
              </w:rPr>
              <w:t xml:space="preserve">Poezia </w:t>
            </w:r>
            <w:r w:rsidRPr="004D5C33">
              <w:rPr>
                <w:rFonts w:ascii="Times New Roman" w:hAnsi="Times New Roman" w:cs="Times New Roman"/>
                <w:b/>
                <w:i/>
                <w:snapToGrid w:val="0"/>
                <w:sz w:val="24"/>
                <w:szCs w:val="24"/>
                <w:lang w:val="ro-RO"/>
              </w:rPr>
              <w:t>Creion (Obrajii tăi mi-s dragi)</w:t>
            </w:r>
            <w:r w:rsidRPr="004D5C33">
              <w:rPr>
                <w:rFonts w:ascii="Times New Roman" w:hAnsi="Times New Roman" w:cs="Times New Roman"/>
                <w:b/>
                <w:snapToGrid w:val="0"/>
                <w:sz w:val="24"/>
                <w:szCs w:val="24"/>
                <w:lang w:val="ro-RO"/>
              </w:rPr>
              <w:t xml:space="preserve">. </w:t>
            </w:r>
            <w:r w:rsidRPr="004D5C33">
              <w:rPr>
                <w:rFonts w:ascii="Times New Roman" w:hAnsi="Times New Roman" w:cs="Times New Roman"/>
                <w:snapToGrid w:val="0"/>
                <w:sz w:val="24"/>
                <w:szCs w:val="24"/>
                <w:lang w:val="ro-RO"/>
              </w:rPr>
              <w:t>Idilă între real şi imaginar. Prezenţa naturii.</w:t>
            </w:r>
          </w:p>
          <w:p w:rsidR="00327292" w:rsidRPr="004D5C33" w:rsidRDefault="00327292">
            <w:pPr>
              <w:jc w:val="both"/>
              <w:rPr>
                <w:rFonts w:ascii="Times New Roman" w:hAnsi="Times New Roman" w:cs="Times New Roman"/>
                <w:snapToGrid w:val="0"/>
                <w:sz w:val="24"/>
                <w:szCs w:val="24"/>
                <w:lang w:val="ro-RO"/>
              </w:rPr>
            </w:pPr>
          </w:p>
          <w:p w:rsidR="00327292" w:rsidRPr="004D5C33" w:rsidRDefault="00327292" w:rsidP="00327292">
            <w:pPr>
              <w:numPr>
                <w:ilvl w:val="0"/>
                <w:numId w:val="17"/>
              </w:numPr>
              <w:tabs>
                <w:tab w:val="num" w:pos="182"/>
              </w:tabs>
              <w:spacing w:after="0" w:line="240" w:lineRule="auto"/>
              <w:ind w:left="182" w:hanging="182"/>
              <w:jc w:val="both"/>
              <w:rPr>
                <w:rFonts w:ascii="Times New Roman" w:hAnsi="Times New Roman" w:cs="Times New Roman"/>
                <w:sz w:val="24"/>
                <w:szCs w:val="24"/>
                <w:lang w:val="ro-RO" w:eastAsia="ru-RU"/>
              </w:rPr>
            </w:pPr>
            <w:r w:rsidRPr="004D5C33">
              <w:rPr>
                <w:rFonts w:ascii="Times New Roman" w:hAnsi="Times New Roman" w:cs="Times New Roman"/>
                <w:i/>
                <w:snapToGrid w:val="0"/>
                <w:sz w:val="24"/>
                <w:szCs w:val="24"/>
                <w:lang w:val="ro-RO"/>
              </w:rPr>
              <w:t>Teoria literară</w:t>
            </w:r>
            <w:r w:rsidRPr="004D5C33">
              <w:rPr>
                <w:rFonts w:ascii="Times New Roman" w:hAnsi="Times New Roman" w:cs="Times New Roman"/>
                <w:snapToGrid w:val="0"/>
                <w:sz w:val="24"/>
                <w:szCs w:val="24"/>
                <w:lang w:val="ro-RO"/>
              </w:rPr>
              <w:t xml:space="preserve">. Modernismul. Specia literară – </w:t>
            </w:r>
            <w:r w:rsidRPr="004D5C33">
              <w:rPr>
                <w:rFonts w:ascii="Times New Roman" w:hAnsi="Times New Roman" w:cs="Times New Roman"/>
                <w:i/>
                <w:snapToGrid w:val="0"/>
                <w:sz w:val="24"/>
                <w:szCs w:val="24"/>
                <w:lang w:val="ro-RO"/>
              </w:rPr>
              <w:t>testamentul</w:t>
            </w:r>
            <w:r w:rsidRPr="004D5C33">
              <w:rPr>
                <w:rFonts w:ascii="Times New Roman" w:hAnsi="Times New Roman" w:cs="Times New Roman"/>
                <w:snapToGrid w:val="0"/>
                <w:sz w:val="24"/>
                <w:szCs w:val="24"/>
                <w:lang w:val="ro-RO"/>
              </w:rPr>
              <w:t>.</w:t>
            </w:r>
          </w:p>
          <w:p w:rsidR="00327292" w:rsidRPr="004D5C33" w:rsidRDefault="00327292">
            <w:pPr>
              <w:jc w:val="both"/>
              <w:rPr>
                <w:rFonts w:ascii="Times New Roman" w:eastAsia="Times New Roman" w:hAnsi="Times New Roman" w:cs="Times New Roman"/>
                <w:b/>
                <w:sz w:val="24"/>
                <w:szCs w:val="24"/>
                <w:lang w:val="ro-RO" w:eastAsia="ru-RU"/>
              </w:rPr>
            </w:pPr>
          </w:p>
        </w:tc>
      </w:tr>
      <w:tr w:rsidR="00327292" w:rsidRPr="009B30DE" w:rsidTr="00327292">
        <w:trPr>
          <w:trHeight w:val="1044"/>
        </w:trPr>
        <w:tc>
          <w:tcPr>
            <w:tcW w:w="1341" w:type="dxa"/>
            <w:tcBorders>
              <w:top w:val="single" w:sz="4" w:space="0" w:color="auto"/>
              <w:left w:val="single" w:sz="4" w:space="0" w:color="auto"/>
              <w:bottom w:val="single" w:sz="4" w:space="0" w:color="auto"/>
              <w:right w:val="single" w:sz="4" w:space="0" w:color="auto"/>
            </w:tcBorders>
          </w:tcPr>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lastRenderedPageBreak/>
              <w:t>2</w:t>
            </w: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18262C">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t>1</w:t>
            </w:r>
          </w:p>
        </w:tc>
        <w:tc>
          <w:tcPr>
            <w:tcW w:w="3519" w:type="dxa"/>
            <w:tcBorders>
              <w:top w:val="single" w:sz="4" w:space="0" w:color="auto"/>
              <w:left w:val="single" w:sz="4" w:space="0" w:color="auto"/>
              <w:bottom w:val="single" w:sz="4" w:space="0" w:color="auto"/>
              <w:right w:val="single" w:sz="4" w:space="0" w:color="auto"/>
            </w:tcBorders>
          </w:tcPr>
          <w:p w:rsidR="00327292" w:rsidRPr="004D5C33" w:rsidRDefault="00327292" w:rsidP="00327292">
            <w:pPr>
              <w:numPr>
                <w:ilvl w:val="0"/>
                <w:numId w:val="17"/>
              </w:numPr>
              <w:tabs>
                <w:tab w:val="num" w:pos="182"/>
              </w:tabs>
              <w:spacing w:after="0" w:line="240" w:lineRule="auto"/>
              <w:ind w:left="182" w:hanging="182"/>
              <w:jc w:val="both"/>
              <w:rPr>
                <w:rFonts w:ascii="Times New Roman" w:eastAsia="Times New Roman" w:hAnsi="Times New Roman" w:cs="Times New Roman"/>
                <w:sz w:val="24"/>
                <w:szCs w:val="24"/>
                <w:lang w:val="ro-RO" w:eastAsia="ru-RU"/>
              </w:rPr>
            </w:pPr>
            <w:r w:rsidRPr="004D5C33">
              <w:rPr>
                <w:rFonts w:ascii="Times New Roman" w:hAnsi="Times New Roman" w:cs="Times New Roman"/>
                <w:sz w:val="24"/>
                <w:szCs w:val="24"/>
                <w:lang w:val="ro-RO"/>
              </w:rPr>
              <w:t>citeşte expresiv şi analitic textele;</w:t>
            </w:r>
          </w:p>
          <w:p w:rsidR="00327292" w:rsidRPr="004D5C33" w:rsidRDefault="00327292" w:rsidP="00327292">
            <w:pPr>
              <w:numPr>
                <w:ilvl w:val="0"/>
                <w:numId w:val="17"/>
              </w:numPr>
              <w:tabs>
                <w:tab w:val="num" w:pos="182"/>
              </w:tabs>
              <w:spacing w:after="0" w:line="240" w:lineRule="auto"/>
              <w:ind w:left="182" w:hanging="182"/>
              <w:jc w:val="both"/>
              <w:rPr>
                <w:rFonts w:ascii="Times New Roman" w:hAnsi="Times New Roman" w:cs="Times New Roman"/>
                <w:sz w:val="24"/>
                <w:szCs w:val="24"/>
                <w:lang w:val="ro-RO"/>
              </w:rPr>
            </w:pPr>
            <w:r w:rsidRPr="004D5C33">
              <w:rPr>
                <w:rFonts w:ascii="Times New Roman" w:hAnsi="Times New Roman" w:cs="Times New Roman"/>
                <w:sz w:val="24"/>
                <w:szCs w:val="24"/>
                <w:lang w:val="ro-RO"/>
              </w:rPr>
              <w:t>determină tema, ideile;</w:t>
            </w:r>
          </w:p>
          <w:p w:rsidR="00327292" w:rsidRPr="004D5C33" w:rsidRDefault="00327292" w:rsidP="00327292">
            <w:pPr>
              <w:numPr>
                <w:ilvl w:val="0"/>
                <w:numId w:val="17"/>
              </w:numPr>
              <w:tabs>
                <w:tab w:val="num" w:pos="182"/>
              </w:tabs>
              <w:spacing w:after="0" w:line="240" w:lineRule="auto"/>
              <w:ind w:left="182" w:hanging="182"/>
              <w:jc w:val="both"/>
              <w:rPr>
                <w:rFonts w:ascii="Times New Roman" w:hAnsi="Times New Roman" w:cs="Times New Roman"/>
                <w:sz w:val="24"/>
                <w:szCs w:val="24"/>
                <w:lang w:val="ro-RO"/>
              </w:rPr>
            </w:pPr>
            <w:r w:rsidRPr="004D5C33">
              <w:rPr>
                <w:rFonts w:ascii="Times New Roman" w:hAnsi="Times New Roman" w:cs="Times New Roman"/>
                <w:sz w:val="24"/>
                <w:szCs w:val="24"/>
                <w:lang w:val="ro-RO"/>
              </w:rPr>
              <w:t>analizează structura epico-lirică;</w:t>
            </w:r>
          </w:p>
          <w:p w:rsidR="00327292" w:rsidRPr="004D5C33" w:rsidRDefault="00327292" w:rsidP="00327292">
            <w:pPr>
              <w:numPr>
                <w:ilvl w:val="0"/>
                <w:numId w:val="17"/>
              </w:numPr>
              <w:tabs>
                <w:tab w:val="num" w:pos="182"/>
              </w:tabs>
              <w:spacing w:after="0" w:line="240" w:lineRule="auto"/>
              <w:ind w:left="182" w:hanging="182"/>
              <w:jc w:val="both"/>
              <w:rPr>
                <w:rFonts w:ascii="Times New Roman" w:hAnsi="Times New Roman" w:cs="Times New Roman"/>
                <w:sz w:val="24"/>
                <w:szCs w:val="24"/>
                <w:lang w:val="ro-RO"/>
              </w:rPr>
            </w:pPr>
            <w:r w:rsidRPr="004D5C33">
              <w:rPr>
                <w:rFonts w:ascii="Times New Roman" w:hAnsi="Times New Roman" w:cs="Times New Roman"/>
                <w:sz w:val="24"/>
                <w:szCs w:val="24"/>
                <w:lang w:val="ro-RO"/>
              </w:rPr>
              <w:t>descoperă specificul limbajului liric;</w:t>
            </w:r>
          </w:p>
          <w:p w:rsidR="00327292" w:rsidRPr="004D5C33" w:rsidRDefault="00327292" w:rsidP="00327292">
            <w:pPr>
              <w:numPr>
                <w:ilvl w:val="0"/>
                <w:numId w:val="17"/>
              </w:numPr>
              <w:tabs>
                <w:tab w:val="num" w:pos="182"/>
              </w:tabs>
              <w:spacing w:after="0" w:line="240" w:lineRule="auto"/>
              <w:ind w:left="182" w:hanging="182"/>
              <w:jc w:val="both"/>
              <w:rPr>
                <w:rFonts w:ascii="Times New Roman" w:hAnsi="Times New Roman" w:cs="Times New Roman"/>
                <w:sz w:val="24"/>
                <w:szCs w:val="24"/>
                <w:lang w:val="ro-RO"/>
              </w:rPr>
            </w:pPr>
            <w:r w:rsidRPr="004D5C33">
              <w:rPr>
                <w:rFonts w:ascii="Times New Roman" w:hAnsi="Times New Roman" w:cs="Times New Roman"/>
                <w:sz w:val="24"/>
                <w:szCs w:val="24"/>
                <w:lang w:val="ro-RO"/>
              </w:rPr>
              <w:t>determină valoarea simbolică şi alegorică;</w:t>
            </w:r>
          </w:p>
          <w:p w:rsidR="00327292" w:rsidRPr="004D5C33" w:rsidRDefault="00327292" w:rsidP="00327292">
            <w:pPr>
              <w:numPr>
                <w:ilvl w:val="0"/>
                <w:numId w:val="17"/>
              </w:numPr>
              <w:tabs>
                <w:tab w:val="num" w:pos="182"/>
              </w:tabs>
              <w:spacing w:after="0" w:line="240" w:lineRule="auto"/>
              <w:ind w:left="182" w:hanging="182"/>
              <w:jc w:val="both"/>
              <w:rPr>
                <w:rFonts w:ascii="Times New Roman" w:hAnsi="Times New Roman" w:cs="Times New Roman"/>
                <w:sz w:val="24"/>
                <w:szCs w:val="24"/>
                <w:lang w:val="ro-RO"/>
              </w:rPr>
            </w:pPr>
            <w:r w:rsidRPr="004D5C33">
              <w:rPr>
                <w:rFonts w:ascii="Times New Roman" w:hAnsi="Times New Roman" w:cs="Times New Roman"/>
                <w:sz w:val="24"/>
                <w:szCs w:val="24"/>
                <w:lang w:val="ro-RO"/>
              </w:rPr>
              <w:t>identifică rolul copilului şi transfigurarea lumii prin artă;</w:t>
            </w:r>
          </w:p>
          <w:p w:rsidR="00327292" w:rsidRPr="004D5C33" w:rsidRDefault="00327292" w:rsidP="00327292">
            <w:pPr>
              <w:numPr>
                <w:ilvl w:val="0"/>
                <w:numId w:val="17"/>
              </w:numPr>
              <w:tabs>
                <w:tab w:val="num" w:pos="182"/>
              </w:tabs>
              <w:spacing w:after="0" w:line="240" w:lineRule="auto"/>
              <w:ind w:left="182" w:hanging="182"/>
              <w:jc w:val="both"/>
              <w:rPr>
                <w:rFonts w:ascii="Times New Roman" w:hAnsi="Times New Roman" w:cs="Times New Roman"/>
                <w:sz w:val="24"/>
                <w:szCs w:val="24"/>
                <w:lang w:val="ro-RO"/>
              </w:rPr>
            </w:pPr>
            <w:r w:rsidRPr="004D5C33">
              <w:rPr>
                <w:rFonts w:ascii="Times New Roman" w:hAnsi="Times New Roman" w:cs="Times New Roman"/>
                <w:sz w:val="24"/>
                <w:szCs w:val="24"/>
                <w:lang w:val="ro-RO"/>
              </w:rPr>
              <w:t>comentează semnificaţiile;</w:t>
            </w:r>
            <w:r w:rsidRPr="004D5C33">
              <w:rPr>
                <w:rFonts w:ascii="Times New Roman" w:hAnsi="Times New Roman" w:cs="Times New Roman"/>
                <w:b/>
                <w:snapToGrid w:val="0"/>
                <w:sz w:val="24"/>
                <w:szCs w:val="24"/>
                <w:lang w:val="ro-RO"/>
              </w:rPr>
              <w:t xml:space="preserve"> </w:t>
            </w:r>
          </w:p>
          <w:p w:rsidR="00327292" w:rsidRPr="004D5C33" w:rsidRDefault="00327292">
            <w:pPr>
              <w:jc w:val="both"/>
              <w:rPr>
                <w:rFonts w:ascii="Times New Roman" w:eastAsia="Times New Roman" w:hAnsi="Times New Roman" w:cs="Times New Roman"/>
                <w:snapToGrid w:val="0"/>
                <w:sz w:val="24"/>
                <w:szCs w:val="24"/>
                <w:lang w:val="ro-RO"/>
              </w:rPr>
            </w:pPr>
          </w:p>
        </w:tc>
        <w:tc>
          <w:tcPr>
            <w:tcW w:w="5400" w:type="dxa"/>
            <w:tcBorders>
              <w:top w:val="single" w:sz="4" w:space="0" w:color="auto"/>
              <w:left w:val="single" w:sz="4" w:space="0" w:color="auto"/>
              <w:bottom w:val="single" w:sz="4" w:space="0" w:color="auto"/>
              <w:right w:val="single" w:sz="4" w:space="0" w:color="auto"/>
            </w:tcBorders>
          </w:tcPr>
          <w:p w:rsidR="00327292" w:rsidRPr="004D5C33" w:rsidRDefault="00327292">
            <w:pPr>
              <w:jc w:val="both"/>
              <w:outlineLvl w:val="0"/>
              <w:rPr>
                <w:rFonts w:ascii="Times New Roman" w:eastAsia="Times New Roman" w:hAnsi="Times New Roman" w:cs="Times New Roman"/>
                <w:snapToGrid w:val="0"/>
                <w:sz w:val="24"/>
                <w:szCs w:val="24"/>
                <w:lang w:val="ro-RO"/>
              </w:rPr>
            </w:pPr>
            <w:r w:rsidRPr="004D5C33">
              <w:rPr>
                <w:rFonts w:ascii="Times New Roman" w:hAnsi="Times New Roman" w:cs="Times New Roman"/>
                <w:b/>
                <w:snapToGrid w:val="0"/>
                <w:sz w:val="24"/>
                <w:szCs w:val="24"/>
                <w:lang w:val="ro-RO"/>
              </w:rPr>
              <w:t xml:space="preserve">Ion Barbu, poemul </w:t>
            </w:r>
            <w:r w:rsidRPr="004D5C33">
              <w:rPr>
                <w:rFonts w:ascii="Times New Roman" w:hAnsi="Times New Roman" w:cs="Times New Roman"/>
                <w:b/>
                <w:i/>
                <w:snapToGrid w:val="0"/>
                <w:sz w:val="24"/>
                <w:szCs w:val="24"/>
                <w:lang w:val="ro-RO"/>
              </w:rPr>
              <w:t>După melci.</w:t>
            </w:r>
            <w:r w:rsidRPr="004D5C33">
              <w:rPr>
                <w:rFonts w:ascii="Times New Roman" w:hAnsi="Times New Roman" w:cs="Times New Roman"/>
                <w:snapToGrid w:val="0"/>
                <w:sz w:val="24"/>
                <w:szCs w:val="24"/>
                <w:lang w:val="ro-RO"/>
              </w:rPr>
              <w:t xml:space="preserve"> </w:t>
            </w:r>
          </w:p>
          <w:p w:rsidR="00327292" w:rsidRPr="004D5C33" w:rsidRDefault="00327292">
            <w:pPr>
              <w:jc w:val="both"/>
              <w:outlineLvl w:val="0"/>
              <w:rPr>
                <w:rFonts w:ascii="Times New Roman" w:hAnsi="Times New Roman" w:cs="Times New Roman"/>
                <w:snapToGrid w:val="0"/>
                <w:sz w:val="24"/>
                <w:szCs w:val="24"/>
                <w:lang w:val="ro-RO"/>
              </w:rPr>
            </w:pPr>
            <w:r w:rsidRPr="004D5C33">
              <w:rPr>
                <w:rFonts w:ascii="Times New Roman" w:hAnsi="Times New Roman" w:cs="Times New Roman"/>
                <w:snapToGrid w:val="0"/>
                <w:sz w:val="24"/>
                <w:szCs w:val="24"/>
                <w:lang w:val="ro-RO"/>
              </w:rPr>
              <w:t>Date bio-bibliografice. Valoarea simbolică şi alegorică. Structura epico-lirică. Semnificaţiile poemului. Specificul limbajului liric.</w:t>
            </w:r>
          </w:p>
          <w:p w:rsidR="00327292" w:rsidRPr="004D5C33" w:rsidRDefault="00327292">
            <w:pPr>
              <w:jc w:val="both"/>
              <w:rPr>
                <w:rFonts w:ascii="Times New Roman" w:hAnsi="Times New Roman" w:cs="Times New Roman"/>
                <w:b/>
                <w:snapToGrid w:val="0"/>
                <w:sz w:val="24"/>
                <w:szCs w:val="24"/>
                <w:lang w:val="ro-RO"/>
              </w:rPr>
            </w:pPr>
          </w:p>
          <w:p w:rsidR="00327292" w:rsidRPr="004D5C33" w:rsidRDefault="00327292">
            <w:pPr>
              <w:jc w:val="both"/>
              <w:rPr>
                <w:rFonts w:ascii="Times New Roman" w:hAnsi="Times New Roman" w:cs="Times New Roman"/>
                <w:snapToGrid w:val="0"/>
                <w:sz w:val="24"/>
                <w:szCs w:val="24"/>
                <w:lang w:val="ro-RO"/>
              </w:rPr>
            </w:pPr>
            <w:r w:rsidRPr="004D5C33">
              <w:rPr>
                <w:rFonts w:ascii="Times New Roman" w:hAnsi="Times New Roman" w:cs="Times New Roman"/>
                <w:b/>
                <w:snapToGrid w:val="0"/>
                <w:sz w:val="24"/>
                <w:szCs w:val="24"/>
                <w:lang w:val="ro-RO"/>
              </w:rPr>
              <w:t>Poezia</w:t>
            </w:r>
            <w:r w:rsidRPr="004D5C33">
              <w:rPr>
                <w:rFonts w:ascii="Times New Roman" w:hAnsi="Times New Roman" w:cs="Times New Roman"/>
                <w:snapToGrid w:val="0"/>
                <w:sz w:val="24"/>
                <w:szCs w:val="24"/>
                <w:lang w:val="ro-RO"/>
              </w:rPr>
              <w:t xml:space="preserve"> </w:t>
            </w:r>
            <w:r w:rsidRPr="004D5C33">
              <w:rPr>
                <w:rFonts w:ascii="Times New Roman" w:hAnsi="Times New Roman" w:cs="Times New Roman"/>
                <w:b/>
                <w:i/>
                <w:snapToGrid w:val="0"/>
                <w:sz w:val="24"/>
                <w:szCs w:val="24"/>
                <w:lang w:val="ro-RO"/>
              </w:rPr>
              <w:t xml:space="preserve">Joc secund. </w:t>
            </w:r>
            <w:r w:rsidRPr="004D5C33">
              <w:rPr>
                <w:rFonts w:ascii="Times New Roman" w:hAnsi="Times New Roman" w:cs="Times New Roman"/>
                <w:snapToGrid w:val="0"/>
                <w:sz w:val="24"/>
                <w:szCs w:val="24"/>
                <w:lang w:val="ro-RO"/>
              </w:rPr>
              <w:t>Valoarea de artă poetică și transfigurarea lumii prin artă.</w:t>
            </w:r>
            <w:r w:rsidRPr="004D5C33">
              <w:rPr>
                <w:rFonts w:ascii="Times New Roman" w:hAnsi="Times New Roman" w:cs="Times New Roman"/>
                <w:b/>
                <w:i/>
                <w:snapToGrid w:val="0"/>
                <w:sz w:val="24"/>
                <w:szCs w:val="24"/>
                <w:lang w:val="ro-RO"/>
              </w:rPr>
              <w:t xml:space="preserve"> </w:t>
            </w:r>
          </w:p>
          <w:p w:rsidR="00327292" w:rsidRPr="004D5C33" w:rsidRDefault="00327292">
            <w:pPr>
              <w:ind w:left="182"/>
              <w:jc w:val="both"/>
              <w:rPr>
                <w:rFonts w:ascii="Times New Roman" w:eastAsia="Times New Roman" w:hAnsi="Times New Roman" w:cs="Times New Roman"/>
                <w:sz w:val="24"/>
                <w:szCs w:val="24"/>
                <w:lang w:val="ro-RO" w:eastAsia="ru-RU"/>
              </w:rPr>
            </w:pPr>
          </w:p>
        </w:tc>
      </w:tr>
      <w:tr w:rsidR="00327292" w:rsidRPr="009B30DE" w:rsidTr="00327292">
        <w:trPr>
          <w:trHeight w:val="4236"/>
        </w:trPr>
        <w:tc>
          <w:tcPr>
            <w:tcW w:w="1341" w:type="dxa"/>
            <w:tcBorders>
              <w:top w:val="single" w:sz="4" w:space="0" w:color="auto"/>
              <w:left w:val="single" w:sz="4" w:space="0" w:color="auto"/>
              <w:bottom w:val="single" w:sz="4" w:space="0" w:color="auto"/>
              <w:right w:val="single" w:sz="4" w:space="0" w:color="auto"/>
            </w:tcBorders>
          </w:tcPr>
          <w:p w:rsidR="00327292" w:rsidRPr="004D5C33" w:rsidRDefault="0018262C">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t>1</w:t>
            </w:r>
          </w:p>
          <w:p w:rsidR="00327292" w:rsidRPr="004D5C33" w:rsidRDefault="00327292">
            <w:pPr>
              <w:rPr>
                <w:rFonts w:ascii="Times New Roman" w:hAnsi="Times New Roman" w:cs="Times New Roman"/>
                <w:b/>
                <w:sz w:val="24"/>
                <w:szCs w:val="24"/>
                <w:lang w:val="ro-RO"/>
              </w:rPr>
            </w:pPr>
          </w:p>
          <w:p w:rsidR="00327292" w:rsidRPr="004D5C33" w:rsidRDefault="00327292">
            <w:pPr>
              <w:rPr>
                <w:rFonts w:ascii="Times New Roman" w:hAnsi="Times New Roman" w:cs="Times New Roman"/>
                <w:b/>
                <w:sz w:val="24"/>
                <w:szCs w:val="24"/>
                <w:lang w:val="ro-RO"/>
              </w:rPr>
            </w:pPr>
          </w:p>
          <w:p w:rsidR="00327292" w:rsidRPr="004D5C33" w:rsidRDefault="00327292">
            <w:pPr>
              <w:rPr>
                <w:rFonts w:ascii="Times New Roman" w:hAnsi="Times New Roman" w:cs="Times New Roman"/>
                <w:b/>
                <w:sz w:val="24"/>
                <w:szCs w:val="24"/>
                <w:lang w:val="ro-RO"/>
              </w:rPr>
            </w:pPr>
          </w:p>
          <w:p w:rsidR="00327292" w:rsidRPr="004D5C33" w:rsidRDefault="00327292">
            <w:pPr>
              <w:rPr>
                <w:rFonts w:ascii="Times New Roman" w:hAnsi="Times New Roman" w:cs="Times New Roman"/>
                <w:b/>
                <w:sz w:val="24"/>
                <w:szCs w:val="24"/>
                <w:lang w:val="ro-RO"/>
              </w:rPr>
            </w:pPr>
          </w:p>
          <w:p w:rsidR="00327292" w:rsidRPr="004D5C33" w:rsidRDefault="0018262C">
            <w:pPr>
              <w:jc w:val="center"/>
              <w:rPr>
                <w:rFonts w:ascii="Times New Roman" w:hAnsi="Times New Roman" w:cs="Times New Roman"/>
                <w:b/>
                <w:sz w:val="24"/>
                <w:szCs w:val="24"/>
                <w:lang w:val="ro-RO"/>
              </w:rPr>
            </w:pPr>
            <w:r w:rsidRPr="004D5C33">
              <w:rPr>
                <w:rFonts w:ascii="Times New Roman" w:hAnsi="Times New Roman" w:cs="Times New Roman"/>
                <w:b/>
                <w:sz w:val="24"/>
                <w:szCs w:val="24"/>
                <w:lang w:val="ro-RO"/>
              </w:rPr>
              <w:t>1</w:t>
            </w: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t>1</w:t>
            </w:r>
          </w:p>
        </w:tc>
        <w:tc>
          <w:tcPr>
            <w:tcW w:w="3519" w:type="dxa"/>
            <w:tcBorders>
              <w:top w:val="single" w:sz="4" w:space="0" w:color="auto"/>
              <w:left w:val="single" w:sz="4" w:space="0" w:color="auto"/>
              <w:bottom w:val="single" w:sz="4" w:space="0" w:color="auto"/>
              <w:right w:val="single" w:sz="4" w:space="0" w:color="auto"/>
            </w:tcBorders>
            <w:hideMark/>
          </w:tcPr>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citeşte şi recită expresiv poeziile;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determină tema, structura;</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descoperă semnificaţiile;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analizează specificul metaforic şi particularităţile cunoaşterii poetice;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argumentează că poezia este o meditaţie filozofică cu profunde accente lirice;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identifică cuvintele-cheie;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analizează folosirea verbelor în poezie;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argumentează că enumerarea atributelor lumii nu este făcută la întâmplare;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determină specificul reflectării omului simplu și ideea testamentară a vieții;</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argumentează că poezia înseamnă forma cea mai înaltă a spiritualităţii unui popor, o sinteză estetică, etică şi etnică;</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îşi exprimă părerea despre valorile poeziilor;</w:t>
            </w:r>
          </w:p>
        </w:tc>
        <w:tc>
          <w:tcPr>
            <w:tcW w:w="5400" w:type="dxa"/>
            <w:tcBorders>
              <w:top w:val="single" w:sz="4" w:space="0" w:color="auto"/>
              <w:left w:val="single" w:sz="4" w:space="0" w:color="auto"/>
              <w:bottom w:val="single" w:sz="4" w:space="0" w:color="auto"/>
              <w:right w:val="single" w:sz="4" w:space="0" w:color="auto"/>
            </w:tcBorders>
          </w:tcPr>
          <w:p w:rsidR="00327292" w:rsidRPr="004D5C33" w:rsidRDefault="00327292">
            <w:pPr>
              <w:jc w:val="both"/>
              <w:rPr>
                <w:rFonts w:ascii="Times New Roman" w:eastAsia="Times New Roman" w:hAnsi="Times New Roman" w:cs="Times New Roman"/>
                <w:snapToGrid w:val="0"/>
                <w:sz w:val="24"/>
                <w:szCs w:val="24"/>
                <w:lang w:val="ro-RO"/>
              </w:rPr>
            </w:pPr>
            <w:r w:rsidRPr="004D5C33">
              <w:rPr>
                <w:rFonts w:ascii="Times New Roman" w:hAnsi="Times New Roman" w:cs="Times New Roman"/>
                <w:b/>
                <w:snapToGrid w:val="0"/>
                <w:sz w:val="24"/>
                <w:szCs w:val="24"/>
                <w:lang w:val="ro-RO"/>
              </w:rPr>
              <w:t xml:space="preserve">Lucian Blaga, poezia </w:t>
            </w:r>
            <w:r w:rsidRPr="004D5C33">
              <w:rPr>
                <w:rFonts w:ascii="Times New Roman" w:hAnsi="Times New Roman" w:cs="Times New Roman"/>
                <w:b/>
                <w:i/>
                <w:snapToGrid w:val="0"/>
                <w:sz w:val="24"/>
                <w:szCs w:val="24"/>
                <w:lang w:val="ro-RO"/>
              </w:rPr>
              <w:t>Eu nu strivesc corola de minuni a lumii.</w:t>
            </w:r>
            <w:r w:rsidRPr="004D5C33">
              <w:rPr>
                <w:rFonts w:ascii="Times New Roman" w:hAnsi="Times New Roman" w:cs="Times New Roman"/>
                <w:snapToGrid w:val="0"/>
                <w:sz w:val="24"/>
                <w:szCs w:val="24"/>
                <w:lang w:val="ro-RO"/>
              </w:rPr>
              <w:t xml:space="preserve"> Date bio-bibliografice. Valoarea de artă poetică a poeziei. Specificul metaforic. Particularităţi ale cunoaşterii poetice. </w:t>
            </w:r>
          </w:p>
          <w:p w:rsidR="00327292" w:rsidRPr="004D5C33" w:rsidRDefault="00327292">
            <w:pPr>
              <w:jc w:val="both"/>
              <w:rPr>
                <w:rFonts w:ascii="Times New Roman" w:hAnsi="Times New Roman" w:cs="Times New Roman"/>
                <w:snapToGrid w:val="0"/>
                <w:sz w:val="24"/>
                <w:szCs w:val="24"/>
                <w:lang w:val="ro-RO"/>
              </w:rPr>
            </w:pPr>
          </w:p>
          <w:p w:rsidR="00327292" w:rsidRPr="004D5C33" w:rsidRDefault="00327292">
            <w:pPr>
              <w:jc w:val="both"/>
              <w:rPr>
                <w:rFonts w:ascii="Times New Roman" w:hAnsi="Times New Roman" w:cs="Times New Roman"/>
                <w:snapToGrid w:val="0"/>
                <w:sz w:val="24"/>
                <w:szCs w:val="24"/>
                <w:lang w:val="ro-RO"/>
              </w:rPr>
            </w:pPr>
            <w:r w:rsidRPr="004D5C33">
              <w:rPr>
                <w:rFonts w:ascii="Times New Roman" w:hAnsi="Times New Roman" w:cs="Times New Roman"/>
                <w:b/>
                <w:snapToGrid w:val="0"/>
                <w:sz w:val="24"/>
                <w:szCs w:val="24"/>
                <w:lang w:val="ro-RO"/>
              </w:rPr>
              <w:t xml:space="preserve">Poezia </w:t>
            </w:r>
            <w:r w:rsidRPr="004D5C33">
              <w:rPr>
                <w:rFonts w:ascii="Times New Roman" w:hAnsi="Times New Roman" w:cs="Times New Roman"/>
                <w:b/>
                <w:i/>
                <w:snapToGrid w:val="0"/>
                <w:sz w:val="24"/>
                <w:szCs w:val="24"/>
                <w:lang w:val="ro-RO"/>
              </w:rPr>
              <w:t xml:space="preserve">Mirabila sămânță – </w:t>
            </w:r>
            <w:r w:rsidRPr="004D5C33">
              <w:rPr>
                <w:rFonts w:ascii="Times New Roman" w:hAnsi="Times New Roman" w:cs="Times New Roman"/>
                <w:snapToGrid w:val="0"/>
                <w:sz w:val="24"/>
                <w:szCs w:val="24"/>
                <w:lang w:val="ro-RO"/>
              </w:rPr>
              <w:t xml:space="preserve">arta poetică a maturității în creație. Conștiința – tema și nucleu a universului poetic. Nucleul clasic al poeziei. </w:t>
            </w:r>
          </w:p>
          <w:p w:rsidR="00327292" w:rsidRPr="004D5C33" w:rsidRDefault="00327292">
            <w:pPr>
              <w:jc w:val="both"/>
              <w:rPr>
                <w:rFonts w:ascii="Times New Roman" w:hAnsi="Times New Roman" w:cs="Times New Roman"/>
                <w:snapToGrid w:val="0"/>
                <w:sz w:val="24"/>
                <w:szCs w:val="24"/>
                <w:lang w:val="ro-RO"/>
              </w:rPr>
            </w:pPr>
          </w:p>
          <w:p w:rsidR="00327292" w:rsidRPr="004D5C33" w:rsidRDefault="00327292">
            <w:pPr>
              <w:jc w:val="both"/>
              <w:rPr>
                <w:rFonts w:ascii="Times New Roman" w:hAnsi="Times New Roman" w:cs="Times New Roman"/>
                <w:snapToGrid w:val="0"/>
                <w:sz w:val="24"/>
                <w:szCs w:val="24"/>
                <w:lang w:val="ro-RO"/>
              </w:rPr>
            </w:pPr>
            <w:r w:rsidRPr="004D5C33">
              <w:rPr>
                <w:rFonts w:ascii="Times New Roman" w:hAnsi="Times New Roman" w:cs="Times New Roman"/>
                <w:b/>
                <w:snapToGrid w:val="0"/>
                <w:sz w:val="24"/>
                <w:szCs w:val="24"/>
                <w:lang w:val="ro-RO"/>
              </w:rPr>
              <w:t>Poezia</w:t>
            </w:r>
            <w:r w:rsidRPr="004D5C33">
              <w:rPr>
                <w:rFonts w:ascii="Times New Roman" w:hAnsi="Times New Roman" w:cs="Times New Roman"/>
                <w:snapToGrid w:val="0"/>
                <w:sz w:val="24"/>
                <w:szCs w:val="24"/>
                <w:lang w:val="ro-RO"/>
              </w:rPr>
              <w:t xml:space="preserve"> </w:t>
            </w:r>
            <w:r w:rsidRPr="004D5C33">
              <w:rPr>
                <w:rFonts w:ascii="Times New Roman" w:hAnsi="Times New Roman" w:cs="Times New Roman"/>
                <w:b/>
                <w:i/>
                <w:snapToGrid w:val="0"/>
                <w:sz w:val="24"/>
                <w:szCs w:val="24"/>
                <w:lang w:val="ro-RO"/>
              </w:rPr>
              <w:t>Sufletul</w:t>
            </w:r>
            <w:r w:rsidRPr="004D5C33">
              <w:rPr>
                <w:rFonts w:ascii="Times New Roman" w:hAnsi="Times New Roman" w:cs="Times New Roman"/>
                <w:snapToGrid w:val="0"/>
                <w:sz w:val="24"/>
                <w:szCs w:val="24"/>
                <w:lang w:val="ro-RO"/>
              </w:rPr>
              <w:t xml:space="preserve"> </w:t>
            </w:r>
            <w:r w:rsidRPr="004D5C33">
              <w:rPr>
                <w:rFonts w:ascii="Times New Roman" w:hAnsi="Times New Roman" w:cs="Times New Roman"/>
                <w:b/>
                <w:i/>
                <w:snapToGrid w:val="0"/>
                <w:sz w:val="24"/>
                <w:szCs w:val="24"/>
                <w:lang w:val="ro-RO"/>
              </w:rPr>
              <w:t xml:space="preserve">satului. </w:t>
            </w:r>
            <w:r w:rsidRPr="004D5C33">
              <w:rPr>
                <w:rFonts w:ascii="Times New Roman" w:hAnsi="Times New Roman" w:cs="Times New Roman"/>
                <w:snapToGrid w:val="0"/>
                <w:sz w:val="24"/>
                <w:szCs w:val="24"/>
                <w:lang w:val="ro-RO"/>
              </w:rPr>
              <w:t>Elogiul satului, al spațiului mioritic. Exprimarea adevărurilor eterne cu valoare gnomică. Particularități artistice.</w:t>
            </w:r>
          </w:p>
          <w:p w:rsidR="00327292" w:rsidRPr="004D5C33" w:rsidRDefault="00327292">
            <w:pPr>
              <w:jc w:val="both"/>
              <w:rPr>
                <w:rFonts w:ascii="Times New Roman" w:hAnsi="Times New Roman" w:cs="Times New Roman"/>
                <w:snapToGrid w:val="0"/>
                <w:sz w:val="24"/>
                <w:szCs w:val="24"/>
                <w:lang w:val="ro-RO"/>
              </w:rPr>
            </w:pPr>
          </w:p>
          <w:p w:rsidR="00327292" w:rsidRPr="004D5C33" w:rsidRDefault="00327292">
            <w:pPr>
              <w:jc w:val="both"/>
              <w:rPr>
                <w:rFonts w:ascii="Times New Roman" w:hAnsi="Times New Roman" w:cs="Times New Roman"/>
                <w:snapToGrid w:val="0"/>
                <w:sz w:val="24"/>
                <w:szCs w:val="24"/>
                <w:lang w:val="ro-RO"/>
              </w:rPr>
            </w:pPr>
            <w:r w:rsidRPr="004D5C33">
              <w:rPr>
                <w:rFonts w:ascii="Times New Roman" w:hAnsi="Times New Roman" w:cs="Times New Roman"/>
                <w:i/>
                <w:snapToGrid w:val="0"/>
                <w:sz w:val="24"/>
                <w:szCs w:val="24"/>
                <w:lang w:val="ro-RO"/>
              </w:rPr>
              <w:t>Teoria literară</w:t>
            </w:r>
            <w:r w:rsidRPr="004D5C33">
              <w:rPr>
                <w:rFonts w:ascii="Times New Roman" w:hAnsi="Times New Roman" w:cs="Times New Roman"/>
                <w:snapToGrid w:val="0"/>
                <w:sz w:val="24"/>
                <w:szCs w:val="24"/>
                <w:lang w:val="ro-RO"/>
              </w:rPr>
              <w:t>. Expresionismul. Conceptul de artă poetică.</w:t>
            </w:r>
          </w:p>
          <w:p w:rsidR="00327292" w:rsidRPr="004D5C33" w:rsidRDefault="00327292">
            <w:pPr>
              <w:jc w:val="both"/>
              <w:rPr>
                <w:rFonts w:ascii="Times New Roman" w:hAnsi="Times New Roman" w:cs="Times New Roman"/>
                <w:snapToGrid w:val="0"/>
                <w:sz w:val="24"/>
                <w:szCs w:val="24"/>
                <w:lang w:val="ro-RO"/>
              </w:rPr>
            </w:pPr>
          </w:p>
          <w:p w:rsidR="00327292" w:rsidRPr="004D5C33" w:rsidRDefault="00327292">
            <w:pPr>
              <w:pStyle w:val="Xlist3"/>
              <w:numPr>
                <w:ilvl w:val="0"/>
                <w:numId w:val="0"/>
              </w:numPr>
              <w:tabs>
                <w:tab w:val="left" w:pos="720"/>
              </w:tabs>
              <w:spacing w:after="0"/>
              <w:ind w:left="170"/>
              <w:rPr>
                <w:rFonts w:ascii="Times New Roman" w:hAnsi="Times New Roman" w:cs="Times New Roman"/>
                <w:sz w:val="24"/>
                <w:szCs w:val="24"/>
                <w:lang w:val="ro-RO"/>
              </w:rPr>
            </w:pPr>
          </w:p>
        </w:tc>
      </w:tr>
      <w:tr w:rsidR="00327292" w:rsidRPr="004D5C33" w:rsidTr="00327292">
        <w:tc>
          <w:tcPr>
            <w:tcW w:w="1341" w:type="dxa"/>
            <w:tcBorders>
              <w:top w:val="single" w:sz="4" w:space="0" w:color="auto"/>
              <w:left w:val="single" w:sz="4" w:space="0" w:color="auto"/>
              <w:bottom w:val="single" w:sz="4" w:space="0" w:color="auto"/>
              <w:right w:val="single" w:sz="4" w:space="0" w:color="auto"/>
            </w:tcBorders>
            <w:hideMark/>
          </w:tcPr>
          <w:p w:rsidR="00327292" w:rsidRPr="004D5C33" w:rsidRDefault="000C1884">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t>2</w:t>
            </w:r>
          </w:p>
        </w:tc>
        <w:tc>
          <w:tcPr>
            <w:tcW w:w="3519" w:type="dxa"/>
            <w:tcBorders>
              <w:top w:val="single" w:sz="4" w:space="0" w:color="auto"/>
              <w:left w:val="single" w:sz="4" w:space="0" w:color="auto"/>
              <w:bottom w:val="single" w:sz="4" w:space="0" w:color="auto"/>
              <w:right w:val="single" w:sz="4" w:space="0" w:color="auto"/>
            </w:tcBorders>
            <w:hideMark/>
          </w:tcPr>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napToGrid w:val="0"/>
                <w:sz w:val="24"/>
                <w:szCs w:val="24"/>
                <w:lang w:val="ro-RO" w:eastAsia="en-US"/>
              </w:rPr>
              <w:t xml:space="preserve"> </w:t>
            </w:r>
            <w:r w:rsidRPr="004D5C33">
              <w:rPr>
                <w:rFonts w:ascii="Times New Roman" w:hAnsi="Times New Roman" w:cs="Times New Roman"/>
                <w:sz w:val="24"/>
                <w:szCs w:val="24"/>
                <w:lang w:val="ro-RO"/>
              </w:rPr>
              <w:t>citeşte expresiv textul;</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comentează opera;</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numeşte structura, motivele dramei;</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găseşte elementele comune cu balada populară;</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 xml:space="preserve">precizează locul şi timpul acţiunii; </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analizează măiestria artistică;</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caracterizează personajele;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pacing w:val="-4"/>
                <w:sz w:val="24"/>
                <w:szCs w:val="24"/>
                <w:lang w:val="ro-RO"/>
              </w:rPr>
              <w:t>comentează semnificaţiile dez</w:t>
            </w:r>
            <w:r w:rsidRPr="004D5C33">
              <w:rPr>
                <w:rFonts w:ascii="Times New Roman" w:hAnsi="Times New Roman" w:cs="Times New Roman"/>
                <w:sz w:val="24"/>
                <w:szCs w:val="24"/>
                <w:lang w:val="ro-RO"/>
              </w:rPr>
              <w:t>nodământului;</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lastRenderedPageBreak/>
              <w:t>cunoaşte noţiunea de expresionism;</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îşi expune părerea despre motivul sacrificiului uman în numele creaţiei;</w:t>
            </w:r>
          </w:p>
        </w:tc>
        <w:tc>
          <w:tcPr>
            <w:tcW w:w="5400" w:type="dxa"/>
            <w:tcBorders>
              <w:top w:val="single" w:sz="4" w:space="0" w:color="auto"/>
              <w:left w:val="single" w:sz="4" w:space="0" w:color="auto"/>
              <w:bottom w:val="single" w:sz="4" w:space="0" w:color="auto"/>
              <w:right w:val="single" w:sz="4" w:space="0" w:color="auto"/>
            </w:tcBorders>
          </w:tcPr>
          <w:p w:rsidR="00327292" w:rsidRPr="004D5C33" w:rsidRDefault="00327292">
            <w:pPr>
              <w:jc w:val="both"/>
              <w:rPr>
                <w:rFonts w:ascii="Times New Roman" w:eastAsia="Times New Roman" w:hAnsi="Times New Roman" w:cs="Times New Roman"/>
                <w:snapToGrid w:val="0"/>
                <w:sz w:val="24"/>
                <w:szCs w:val="24"/>
                <w:lang w:val="ro-RO"/>
              </w:rPr>
            </w:pPr>
            <w:r w:rsidRPr="004D5C33">
              <w:rPr>
                <w:rFonts w:ascii="Times New Roman" w:hAnsi="Times New Roman" w:cs="Times New Roman"/>
                <w:b/>
                <w:snapToGrid w:val="0"/>
                <w:sz w:val="24"/>
                <w:szCs w:val="24"/>
                <w:lang w:val="ro-RO"/>
              </w:rPr>
              <w:lastRenderedPageBreak/>
              <w:t xml:space="preserve">Lucian Blaga, drama </w:t>
            </w:r>
            <w:r w:rsidRPr="004D5C33">
              <w:rPr>
                <w:rFonts w:ascii="Times New Roman" w:hAnsi="Times New Roman" w:cs="Times New Roman"/>
                <w:b/>
                <w:i/>
                <w:snapToGrid w:val="0"/>
                <w:sz w:val="24"/>
                <w:szCs w:val="24"/>
                <w:lang w:val="ro-RO"/>
              </w:rPr>
              <w:t>Meşterul Manole</w:t>
            </w:r>
            <w:r w:rsidRPr="004D5C33">
              <w:rPr>
                <w:rFonts w:ascii="Times New Roman" w:hAnsi="Times New Roman" w:cs="Times New Roman"/>
                <w:b/>
                <w:snapToGrid w:val="0"/>
                <w:sz w:val="24"/>
                <w:szCs w:val="24"/>
                <w:lang w:val="ro-RO"/>
              </w:rPr>
              <w:t>.</w:t>
            </w:r>
            <w:r w:rsidRPr="004D5C33">
              <w:rPr>
                <w:rFonts w:ascii="Times New Roman" w:hAnsi="Times New Roman" w:cs="Times New Roman"/>
                <w:snapToGrid w:val="0"/>
                <w:sz w:val="24"/>
                <w:szCs w:val="24"/>
                <w:lang w:val="ro-RO"/>
              </w:rPr>
              <w:t xml:space="preserve"> Motivul sacrificiului uman în numele creaţiei. Structura dramei. Elemente comune cu balada populară. Caracterizarea personajelor. Elemente de originalitate. Semnificaţiile deznodământului. Măiestria artistică.</w:t>
            </w:r>
          </w:p>
          <w:p w:rsidR="00327292" w:rsidRPr="004D5C33" w:rsidRDefault="00327292">
            <w:pPr>
              <w:jc w:val="both"/>
              <w:rPr>
                <w:rFonts w:ascii="Times New Roman" w:hAnsi="Times New Roman" w:cs="Times New Roman"/>
                <w:snapToGrid w:val="0"/>
                <w:sz w:val="24"/>
                <w:szCs w:val="24"/>
                <w:lang w:val="ro-RO"/>
              </w:rPr>
            </w:pP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i/>
                <w:snapToGrid w:val="0"/>
                <w:sz w:val="24"/>
                <w:szCs w:val="24"/>
                <w:lang w:val="ro-RO" w:eastAsia="en-US"/>
              </w:rPr>
              <w:t>Teoria literară</w:t>
            </w:r>
            <w:r w:rsidRPr="004D5C33">
              <w:rPr>
                <w:rFonts w:ascii="Times New Roman" w:hAnsi="Times New Roman" w:cs="Times New Roman"/>
                <w:snapToGrid w:val="0"/>
                <w:sz w:val="24"/>
                <w:szCs w:val="24"/>
                <w:lang w:val="ro-RO" w:eastAsia="en-US"/>
              </w:rPr>
              <w:t>. Drama expresionistă.</w:t>
            </w:r>
          </w:p>
        </w:tc>
      </w:tr>
      <w:tr w:rsidR="00327292" w:rsidRPr="004D5C33" w:rsidTr="00327292">
        <w:tc>
          <w:tcPr>
            <w:tcW w:w="1341" w:type="dxa"/>
            <w:tcBorders>
              <w:top w:val="single" w:sz="4" w:space="0" w:color="auto"/>
              <w:left w:val="single" w:sz="4" w:space="0" w:color="auto"/>
              <w:bottom w:val="single" w:sz="4" w:space="0" w:color="auto"/>
              <w:right w:val="single" w:sz="4" w:space="0" w:color="auto"/>
            </w:tcBorders>
            <w:hideMark/>
          </w:tcPr>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lastRenderedPageBreak/>
              <w:t>4</w:t>
            </w:r>
          </w:p>
        </w:tc>
        <w:tc>
          <w:tcPr>
            <w:tcW w:w="3519" w:type="dxa"/>
            <w:tcBorders>
              <w:top w:val="single" w:sz="4" w:space="0" w:color="auto"/>
              <w:left w:val="single" w:sz="4" w:space="0" w:color="auto"/>
              <w:bottom w:val="single" w:sz="4" w:space="0" w:color="auto"/>
              <w:right w:val="single" w:sz="4" w:space="0" w:color="auto"/>
            </w:tcBorders>
            <w:hideMark/>
          </w:tcPr>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citeşte analitic textul;</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determină problematica şi structura romanului;</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analizează particularităţile artistice;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cunoaşte noţiunea de roman modern și roman obiectiv (cu elemente psihologice);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caracterizează personajele;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descrie satul ardelean reflectat în roman şi viaţa ţăranului;</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argumentează că este romanul unui destin individual;</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identifică conflictele sociale;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apreciază valoarea socială şi psihologică a operei;</w:t>
            </w:r>
          </w:p>
        </w:tc>
        <w:tc>
          <w:tcPr>
            <w:tcW w:w="5400" w:type="dxa"/>
            <w:tcBorders>
              <w:top w:val="single" w:sz="4" w:space="0" w:color="auto"/>
              <w:left w:val="single" w:sz="4" w:space="0" w:color="auto"/>
              <w:bottom w:val="single" w:sz="4" w:space="0" w:color="auto"/>
              <w:right w:val="single" w:sz="4" w:space="0" w:color="auto"/>
            </w:tcBorders>
          </w:tcPr>
          <w:p w:rsidR="00327292" w:rsidRPr="004D5C33" w:rsidRDefault="00327292">
            <w:pPr>
              <w:jc w:val="both"/>
              <w:rPr>
                <w:rFonts w:ascii="Times New Roman" w:eastAsia="Times New Roman" w:hAnsi="Times New Roman" w:cs="Times New Roman"/>
                <w:snapToGrid w:val="0"/>
                <w:sz w:val="24"/>
                <w:szCs w:val="24"/>
                <w:lang w:val="ro-RO"/>
              </w:rPr>
            </w:pPr>
            <w:r w:rsidRPr="004D5C33">
              <w:rPr>
                <w:rFonts w:ascii="Times New Roman" w:hAnsi="Times New Roman" w:cs="Times New Roman"/>
                <w:b/>
                <w:snapToGrid w:val="0"/>
                <w:sz w:val="24"/>
                <w:szCs w:val="24"/>
                <w:lang w:val="ro-RO"/>
              </w:rPr>
              <w:t xml:space="preserve">Liviu Rebreanu, romanul </w:t>
            </w:r>
            <w:r w:rsidRPr="004D5C33">
              <w:rPr>
                <w:rFonts w:ascii="Times New Roman" w:hAnsi="Times New Roman" w:cs="Times New Roman"/>
                <w:b/>
                <w:i/>
                <w:snapToGrid w:val="0"/>
                <w:sz w:val="24"/>
                <w:szCs w:val="24"/>
                <w:lang w:val="ro-RO"/>
              </w:rPr>
              <w:t xml:space="preserve">Ion. </w:t>
            </w:r>
            <w:r w:rsidRPr="004D5C33">
              <w:rPr>
                <w:rFonts w:ascii="Times New Roman" w:hAnsi="Times New Roman" w:cs="Times New Roman"/>
                <w:snapToGrid w:val="0"/>
                <w:sz w:val="24"/>
                <w:szCs w:val="24"/>
                <w:lang w:val="ro-RO"/>
              </w:rPr>
              <w:t>Date bio-bibliografice. Problema</w:t>
            </w:r>
            <w:r w:rsidRPr="004D5C33">
              <w:rPr>
                <w:rFonts w:ascii="Times New Roman" w:hAnsi="Times New Roman" w:cs="Times New Roman"/>
                <w:snapToGrid w:val="0"/>
                <w:sz w:val="24"/>
                <w:szCs w:val="24"/>
                <w:lang w:val="ro-RO"/>
              </w:rPr>
              <w:softHyphen/>
              <w:t xml:space="preserve">tica romanului. Structura romanului: partea I – </w:t>
            </w:r>
            <w:r w:rsidRPr="004D5C33">
              <w:rPr>
                <w:rFonts w:ascii="Times New Roman" w:hAnsi="Times New Roman" w:cs="Times New Roman"/>
                <w:i/>
                <w:snapToGrid w:val="0"/>
                <w:sz w:val="24"/>
                <w:szCs w:val="24"/>
                <w:lang w:val="ro-RO"/>
              </w:rPr>
              <w:t xml:space="preserve">Glasul pământului; </w:t>
            </w:r>
            <w:r w:rsidRPr="004D5C33">
              <w:rPr>
                <w:rFonts w:ascii="Times New Roman" w:hAnsi="Times New Roman" w:cs="Times New Roman"/>
                <w:snapToGrid w:val="0"/>
                <w:sz w:val="24"/>
                <w:szCs w:val="24"/>
                <w:lang w:val="ro-RO"/>
              </w:rPr>
              <w:t>partea II</w:t>
            </w:r>
            <w:r w:rsidRPr="004D5C33">
              <w:rPr>
                <w:rFonts w:ascii="Times New Roman" w:hAnsi="Times New Roman" w:cs="Times New Roman"/>
                <w:i/>
                <w:snapToGrid w:val="0"/>
                <w:sz w:val="24"/>
                <w:szCs w:val="24"/>
                <w:lang w:val="ro-RO"/>
              </w:rPr>
              <w:t xml:space="preserve"> – Glasul iubirii. </w:t>
            </w:r>
            <w:r w:rsidRPr="004D5C33">
              <w:rPr>
                <w:rFonts w:ascii="Times New Roman" w:hAnsi="Times New Roman" w:cs="Times New Roman"/>
                <w:snapToGrid w:val="0"/>
                <w:sz w:val="24"/>
                <w:szCs w:val="24"/>
                <w:lang w:val="ro-RO"/>
              </w:rPr>
              <w:t>Caracterizarea personajelor. Particularităţi artistice.</w:t>
            </w:r>
          </w:p>
          <w:p w:rsidR="00327292" w:rsidRPr="004D5C33" w:rsidRDefault="00327292">
            <w:pPr>
              <w:jc w:val="both"/>
              <w:rPr>
                <w:rFonts w:ascii="Times New Roman" w:hAnsi="Times New Roman" w:cs="Times New Roman"/>
                <w:snapToGrid w:val="0"/>
                <w:sz w:val="24"/>
                <w:szCs w:val="24"/>
                <w:lang w:val="ro-RO"/>
              </w:rPr>
            </w:pP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i/>
                <w:snapToGrid w:val="0"/>
                <w:sz w:val="24"/>
                <w:szCs w:val="24"/>
                <w:lang w:val="ro-RO" w:eastAsia="en-US"/>
              </w:rPr>
              <w:t>Teoria literară</w:t>
            </w:r>
            <w:r w:rsidRPr="004D5C33">
              <w:rPr>
                <w:rFonts w:ascii="Times New Roman" w:hAnsi="Times New Roman" w:cs="Times New Roman"/>
                <w:snapToGrid w:val="0"/>
                <w:sz w:val="24"/>
                <w:szCs w:val="24"/>
                <w:lang w:val="ro-RO" w:eastAsia="en-US"/>
              </w:rPr>
              <w:t>. Romanul modern. Modernismul. Romanul obiectiv.</w:t>
            </w:r>
          </w:p>
        </w:tc>
      </w:tr>
      <w:tr w:rsidR="00327292" w:rsidRPr="009B30DE" w:rsidTr="00327292">
        <w:tc>
          <w:tcPr>
            <w:tcW w:w="1341" w:type="dxa"/>
            <w:tcBorders>
              <w:top w:val="single" w:sz="4" w:space="0" w:color="auto"/>
              <w:left w:val="single" w:sz="4" w:space="0" w:color="auto"/>
              <w:bottom w:val="single" w:sz="4" w:space="0" w:color="auto"/>
              <w:right w:val="single" w:sz="4" w:space="0" w:color="auto"/>
            </w:tcBorders>
            <w:hideMark/>
          </w:tcPr>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t>3</w:t>
            </w:r>
          </w:p>
        </w:tc>
        <w:tc>
          <w:tcPr>
            <w:tcW w:w="3519" w:type="dxa"/>
            <w:tcBorders>
              <w:top w:val="single" w:sz="4" w:space="0" w:color="auto"/>
              <w:left w:val="single" w:sz="4" w:space="0" w:color="auto"/>
              <w:bottom w:val="single" w:sz="4" w:space="0" w:color="auto"/>
              <w:right w:val="single" w:sz="4" w:space="0" w:color="auto"/>
            </w:tcBorders>
            <w:hideMark/>
          </w:tcPr>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citeşte analitic textul;</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determină tema, structura;</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cunoaşte noţiunea de realism, roman de analiză psihologică;</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analizează construcţia naraţiunii;</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comentează semnificaţiile titlului;</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identifică cele două realităţi prezentate;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 xml:space="preserve"> determină timpul acţiunilor;</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caracterizează personajele;</w:t>
            </w:r>
          </w:p>
          <w:p w:rsidR="00327292" w:rsidRPr="004D5C33" w:rsidRDefault="00327292" w:rsidP="00327292">
            <w:pPr>
              <w:numPr>
                <w:ilvl w:val="0"/>
                <w:numId w:val="18"/>
              </w:numPr>
              <w:tabs>
                <w:tab w:val="num" w:pos="182"/>
              </w:tabs>
              <w:spacing w:after="0" w:line="240" w:lineRule="auto"/>
              <w:ind w:left="182" w:hanging="182"/>
              <w:jc w:val="both"/>
              <w:rPr>
                <w:rFonts w:ascii="Times New Roman" w:hAnsi="Times New Roman" w:cs="Times New Roman"/>
                <w:sz w:val="24"/>
                <w:szCs w:val="24"/>
                <w:lang w:val="ro-RO"/>
              </w:rPr>
            </w:pPr>
            <w:r w:rsidRPr="004D5C33">
              <w:rPr>
                <w:rFonts w:ascii="Times New Roman" w:hAnsi="Times New Roman" w:cs="Times New Roman"/>
                <w:sz w:val="24"/>
                <w:szCs w:val="24"/>
                <w:lang w:val="ro-RO"/>
              </w:rPr>
              <w:t>argumentează că „</w:t>
            </w:r>
            <w:r w:rsidRPr="004D5C33">
              <w:rPr>
                <w:rFonts w:ascii="Times New Roman" w:hAnsi="Times New Roman" w:cs="Times New Roman"/>
                <w:i/>
                <w:sz w:val="24"/>
                <w:szCs w:val="24"/>
                <w:lang w:val="ro-RO"/>
              </w:rPr>
              <w:t>Ultima noapte</w:t>
            </w:r>
            <w:r w:rsidRPr="004D5C33">
              <w:rPr>
                <w:rFonts w:ascii="Times New Roman" w:hAnsi="Times New Roman" w:cs="Times New Roman"/>
                <w:sz w:val="24"/>
                <w:szCs w:val="24"/>
                <w:lang w:val="ro-RO"/>
              </w:rPr>
              <w:t xml:space="preserve">...” este un roman de experienţă, de cunoaştere, de observaţie a trăirilor lăuntrice; </w:t>
            </w:r>
          </w:p>
          <w:p w:rsidR="00327292" w:rsidRPr="004D5C33" w:rsidRDefault="00327292" w:rsidP="00327292">
            <w:pPr>
              <w:numPr>
                <w:ilvl w:val="0"/>
                <w:numId w:val="18"/>
              </w:numPr>
              <w:tabs>
                <w:tab w:val="num" w:pos="182"/>
              </w:tabs>
              <w:spacing w:after="0" w:line="240" w:lineRule="auto"/>
              <w:ind w:left="182" w:hanging="182"/>
              <w:jc w:val="both"/>
              <w:rPr>
                <w:rFonts w:ascii="Times New Roman" w:eastAsia="Times New Roman" w:hAnsi="Times New Roman" w:cs="Times New Roman"/>
                <w:sz w:val="24"/>
                <w:szCs w:val="24"/>
                <w:lang w:val="ro-RO" w:eastAsia="ru-RU"/>
              </w:rPr>
            </w:pPr>
            <w:r w:rsidRPr="004D5C33">
              <w:rPr>
                <w:rFonts w:ascii="Times New Roman" w:hAnsi="Times New Roman" w:cs="Times New Roman"/>
                <w:sz w:val="24"/>
                <w:szCs w:val="24"/>
                <w:lang w:val="ro-RO"/>
              </w:rPr>
              <w:t>apreciază rolul scriitorului în literatura română;</w:t>
            </w:r>
          </w:p>
        </w:tc>
        <w:tc>
          <w:tcPr>
            <w:tcW w:w="5400" w:type="dxa"/>
            <w:tcBorders>
              <w:top w:val="single" w:sz="4" w:space="0" w:color="auto"/>
              <w:left w:val="single" w:sz="4" w:space="0" w:color="auto"/>
              <w:bottom w:val="single" w:sz="4" w:space="0" w:color="auto"/>
              <w:right w:val="single" w:sz="4" w:space="0" w:color="auto"/>
            </w:tcBorders>
          </w:tcPr>
          <w:p w:rsidR="00327292" w:rsidRPr="004D5C33" w:rsidRDefault="00327292">
            <w:pPr>
              <w:jc w:val="both"/>
              <w:rPr>
                <w:rFonts w:ascii="Times New Roman" w:eastAsia="Times New Roman" w:hAnsi="Times New Roman" w:cs="Times New Roman"/>
                <w:snapToGrid w:val="0"/>
                <w:sz w:val="24"/>
                <w:szCs w:val="24"/>
                <w:lang w:val="ro-RO"/>
              </w:rPr>
            </w:pPr>
            <w:r w:rsidRPr="004D5C33">
              <w:rPr>
                <w:rFonts w:ascii="Times New Roman" w:hAnsi="Times New Roman" w:cs="Times New Roman"/>
                <w:b/>
                <w:snapToGrid w:val="0"/>
                <w:sz w:val="24"/>
                <w:szCs w:val="24"/>
                <w:lang w:val="ro-RO"/>
              </w:rPr>
              <w:t xml:space="preserve">Camil Petrescu, romanul </w:t>
            </w:r>
            <w:r w:rsidRPr="004D5C33">
              <w:rPr>
                <w:rFonts w:ascii="Times New Roman" w:hAnsi="Times New Roman" w:cs="Times New Roman"/>
                <w:b/>
                <w:i/>
                <w:snapToGrid w:val="0"/>
                <w:sz w:val="24"/>
                <w:szCs w:val="24"/>
                <w:lang w:val="ro-RO"/>
              </w:rPr>
              <w:t>Ultima noapte de dragoste, întâia noapte de război.</w:t>
            </w:r>
            <w:r w:rsidRPr="004D5C33">
              <w:rPr>
                <w:rFonts w:ascii="Times New Roman" w:hAnsi="Times New Roman" w:cs="Times New Roman"/>
                <w:snapToGrid w:val="0"/>
                <w:sz w:val="24"/>
                <w:szCs w:val="24"/>
                <w:lang w:val="ro-RO"/>
              </w:rPr>
              <w:t xml:space="preserve"> Date bio-bibliografice. Structura romanului: partea I – </w:t>
            </w:r>
            <w:r w:rsidRPr="004D5C33">
              <w:rPr>
                <w:rFonts w:ascii="Times New Roman" w:hAnsi="Times New Roman" w:cs="Times New Roman"/>
                <w:i/>
                <w:snapToGrid w:val="0"/>
                <w:sz w:val="24"/>
                <w:szCs w:val="24"/>
                <w:lang w:val="ro-RO"/>
              </w:rPr>
              <w:t>roman al iubirii</w:t>
            </w:r>
            <w:r w:rsidRPr="004D5C33">
              <w:rPr>
                <w:rFonts w:ascii="Times New Roman" w:hAnsi="Times New Roman" w:cs="Times New Roman"/>
                <w:snapToGrid w:val="0"/>
                <w:sz w:val="24"/>
                <w:szCs w:val="24"/>
                <w:lang w:val="ro-RO"/>
              </w:rPr>
              <w:t xml:space="preserve">; partea a II-a – </w:t>
            </w:r>
            <w:r w:rsidRPr="004D5C33">
              <w:rPr>
                <w:rFonts w:ascii="Times New Roman" w:hAnsi="Times New Roman" w:cs="Times New Roman"/>
                <w:i/>
                <w:snapToGrid w:val="0"/>
                <w:sz w:val="24"/>
                <w:szCs w:val="24"/>
                <w:lang w:val="ro-RO"/>
              </w:rPr>
              <w:t>roman al războiului.</w:t>
            </w:r>
            <w:r w:rsidRPr="004D5C33">
              <w:rPr>
                <w:rFonts w:ascii="Times New Roman" w:hAnsi="Times New Roman" w:cs="Times New Roman"/>
                <w:snapToGrid w:val="0"/>
                <w:sz w:val="24"/>
                <w:szCs w:val="24"/>
                <w:lang w:val="ro-RO"/>
              </w:rPr>
              <w:t xml:space="preserve"> Viziunea personajului principal asupra războiului şi asupra socialului. Specificul analizei psihologice şi construcţia naraţiunii (discursul la persoana I). </w:t>
            </w:r>
          </w:p>
          <w:p w:rsidR="00327292" w:rsidRPr="004D5C33" w:rsidRDefault="00327292">
            <w:pPr>
              <w:jc w:val="both"/>
              <w:rPr>
                <w:rFonts w:ascii="Times New Roman" w:hAnsi="Times New Roman" w:cs="Times New Roman"/>
                <w:snapToGrid w:val="0"/>
                <w:sz w:val="24"/>
                <w:szCs w:val="24"/>
                <w:lang w:val="ro-RO"/>
              </w:rPr>
            </w:pP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i/>
                <w:snapToGrid w:val="0"/>
                <w:sz w:val="24"/>
                <w:szCs w:val="24"/>
                <w:lang w:val="ro-RO" w:eastAsia="en-US"/>
              </w:rPr>
              <w:t>Teoria literară</w:t>
            </w:r>
            <w:r w:rsidRPr="004D5C33">
              <w:rPr>
                <w:rFonts w:ascii="Times New Roman" w:hAnsi="Times New Roman" w:cs="Times New Roman"/>
                <w:snapToGrid w:val="0"/>
                <w:sz w:val="24"/>
                <w:szCs w:val="24"/>
                <w:lang w:val="ro-RO" w:eastAsia="en-US"/>
              </w:rPr>
              <w:t>. Romanul de analiză psihologică.</w:t>
            </w:r>
          </w:p>
        </w:tc>
      </w:tr>
      <w:tr w:rsidR="00327292" w:rsidRPr="009B30DE" w:rsidTr="00327292">
        <w:tc>
          <w:tcPr>
            <w:tcW w:w="1341" w:type="dxa"/>
            <w:tcBorders>
              <w:top w:val="single" w:sz="4" w:space="0" w:color="auto"/>
              <w:left w:val="single" w:sz="4" w:space="0" w:color="auto"/>
              <w:bottom w:val="single" w:sz="4" w:space="0" w:color="auto"/>
              <w:right w:val="single" w:sz="4" w:space="0" w:color="auto"/>
            </w:tcBorders>
            <w:hideMark/>
          </w:tcPr>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t>3</w:t>
            </w:r>
          </w:p>
        </w:tc>
        <w:tc>
          <w:tcPr>
            <w:tcW w:w="3519" w:type="dxa"/>
            <w:tcBorders>
              <w:top w:val="single" w:sz="4" w:space="0" w:color="auto"/>
              <w:left w:val="single" w:sz="4" w:space="0" w:color="auto"/>
              <w:bottom w:val="single" w:sz="4" w:space="0" w:color="auto"/>
              <w:right w:val="single" w:sz="4" w:space="0" w:color="auto"/>
            </w:tcBorders>
            <w:hideMark/>
          </w:tcPr>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determină tema, ideea, structura, problematica romanului;</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caracterizează personajul principal;</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comentează descrierea lumii rurale;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apreciază măiestria scriitorului în descrierea vieții rurale, în crearea unei monografii a familiei țărănești.</w:t>
            </w:r>
          </w:p>
        </w:tc>
        <w:tc>
          <w:tcPr>
            <w:tcW w:w="5400" w:type="dxa"/>
            <w:tcBorders>
              <w:top w:val="single" w:sz="4" w:space="0" w:color="auto"/>
              <w:left w:val="single" w:sz="4" w:space="0" w:color="auto"/>
              <w:bottom w:val="single" w:sz="4" w:space="0" w:color="auto"/>
              <w:right w:val="single" w:sz="4" w:space="0" w:color="auto"/>
            </w:tcBorders>
            <w:hideMark/>
          </w:tcPr>
          <w:p w:rsidR="00327292" w:rsidRPr="004D5C33" w:rsidRDefault="00327292">
            <w:pPr>
              <w:pStyle w:val="Xlist3"/>
              <w:numPr>
                <w:ilvl w:val="0"/>
                <w:numId w:val="0"/>
              </w:numPr>
              <w:tabs>
                <w:tab w:val="left" w:pos="720"/>
              </w:tabs>
              <w:spacing w:after="0"/>
              <w:rPr>
                <w:rFonts w:ascii="Times New Roman" w:hAnsi="Times New Roman" w:cs="Times New Roman"/>
                <w:sz w:val="24"/>
                <w:szCs w:val="24"/>
                <w:lang w:val="ro-RO"/>
              </w:rPr>
            </w:pPr>
            <w:r w:rsidRPr="004D5C33">
              <w:rPr>
                <w:rFonts w:ascii="Times New Roman" w:hAnsi="Times New Roman" w:cs="Times New Roman"/>
                <w:b/>
                <w:snapToGrid w:val="0"/>
                <w:sz w:val="24"/>
                <w:szCs w:val="24"/>
                <w:lang w:val="ro-RO" w:eastAsia="en-US"/>
              </w:rPr>
              <w:t>Marin Preda, romanul</w:t>
            </w:r>
            <w:r w:rsidRPr="004D5C33">
              <w:rPr>
                <w:rFonts w:ascii="Times New Roman" w:hAnsi="Times New Roman" w:cs="Times New Roman"/>
                <w:snapToGrid w:val="0"/>
                <w:sz w:val="24"/>
                <w:szCs w:val="24"/>
                <w:lang w:val="ro-RO" w:eastAsia="en-US"/>
              </w:rPr>
              <w:t xml:space="preserve"> </w:t>
            </w:r>
            <w:r w:rsidRPr="004D5C33">
              <w:rPr>
                <w:rFonts w:ascii="Times New Roman" w:hAnsi="Times New Roman" w:cs="Times New Roman"/>
                <w:b/>
                <w:i/>
                <w:snapToGrid w:val="0"/>
                <w:sz w:val="24"/>
                <w:szCs w:val="24"/>
                <w:lang w:val="ro-RO" w:eastAsia="en-US"/>
              </w:rPr>
              <w:t xml:space="preserve">Moromeții. </w:t>
            </w:r>
            <w:r w:rsidRPr="004D5C33">
              <w:rPr>
                <w:rFonts w:ascii="Times New Roman" w:hAnsi="Times New Roman" w:cs="Times New Roman"/>
                <w:snapToGrid w:val="0"/>
                <w:sz w:val="24"/>
                <w:szCs w:val="24"/>
                <w:lang w:val="ro-RO" w:eastAsia="en-US"/>
              </w:rPr>
              <w:t>Date bio-bibliografice. Rolul subiectului în dezvoltarea problematicii țărănești. Caracteristici ale raportului dintre individ și istorie. Viziunea asupra destinului țăranului.</w:t>
            </w:r>
          </w:p>
        </w:tc>
      </w:tr>
      <w:tr w:rsidR="00327292" w:rsidRPr="009B30DE" w:rsidTr="00327292">
        <w:tc>
          <w:tcPr>
            <w:tcW w:w="1341" w:type="dxa"/>
            <w:tcBorders>
              <w:top w:val="single" w:sz="4" w:space="0" w:color="auto"/>
              <w:left w:val="single" w:sz="4" w:space="0" w:color="auto"/>
              <w:bottom w:val="single" w:sz="4" w:space="0" w:color="auto"/>
              <w:right w:val="single" w:sz="4" w:space="0" w:color="auto"/>
            </w:tcBorders>
            <w:hideMark/>
          </w:tcPr>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t>3</w:t>
            </w:r>
          </w:p>
        </w:tc>
        <w:tc>
          <w:tcPr>
            <w:tcW w:w="3519" w:type="dxa"/>
            <w:tcBorders>
              <w:top w:val="single" w:sz="4" w:space="0" w:color="auto"/>
              <w:left w:val="single" w:sz="4" w:space="0" w:color="auto"/>
              <w:bottom w:val="single" w:sz="4" w:space="0" w:color="auto"/>
              <w:right w:val="single" w:sz="4" w:space="0" w:color="auto"/>
            </w:tcBorders>
            <w:hideMark/>
          </w:tcPr>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citeşte analitic romanul;</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lastRenderedPageBreak/>
              <w:t xml:space="preserve">determină tema, ideea, motivele, structura; </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comentează semnificaţiile ro</w:t>
            </w:r>
            <w:r w:rsidRPr="004D5C33">
              <w:rPr>
                <w:rFonts w:ascii="Times New Roman" w:hAnsi="Times New Roman" w:cs="Times New Roman"/>
                <w:sz w:val="24"/>
                <w:szCs w:val="24"/>
                <w:lang w:val="ro-RO"/>
              </w:rPr>
              <w:softHyphen/>
              <w:t>manului;</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caracterizează personajele;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analizează şi argumentează conflictul spiritual dintre Orient şi Occident;</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comentează caracterul romantic al romanului;</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observă specificul naraţiunii autorului;</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apreciază valoarea romanului ca sinteză a unei lumi spirituale;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evidenţiază rolul lui Mircea Eliade în dezvoltarea literaturii şi culturii;</w:t>
            </w:r>
          </w:p>
        </w:tc>
        <w:tc>
          <w:tcPr>
            <w:tcW w:w="5400" w:type="dxa"/>
            <w:tcBorders>
              <w:top w:val="single" w:sz="4" w:space="0" w:color="auto"/>
              <w:left w:val="single" w:sz="4" w:space="0" w:color="auto"/>
              <w:bottom w:val="single" w:sz="4" w:space="0" w:color="auto"/>
              <w:right w:val="single" w:sz="4" w:space="0" w:color="auto"/>
            </w:tcBorders>
          </w:tcPr>
          <w:p w:rsidR="00327292" w:rsidRPr="004D5C33" w:rsidRDefault="00327292">
            <w:pPr>
              <w:jc w:val="both"/>
              <w:rPr>
                <w:rFonts w:ascii="Times New Roman" w:eastAsia="Times New Roman" w:hAnsi="Times New Roman" w:cs="Times New Roman"/>
                <w:snapToGrid w:val="0"/>
                <w:sz w:val="24"/>
                <w:szCs w:val="24"/>
                <w:lang w:val="ro-RO"/>
              </w:rPr>
            </w:pPr>
            <w:r w:rsidRPr="004D5C33">
              <w:rPr>
                <w:rFonts w:ascii="Times New Roman" w:hAnsi="Times New Roman" w:cs="Times New Roman"/>
                <w:b/>
                <w:snapToGrid w:val="0"/>
                <w:sz w:val="24"/>
                <w:szCs w:val="24"/>
                <w:lang w:val="ro-RO"/>
              </w:rPr>
              <w:lastRenderedPageBreak/>
              <w:t xml:space="preserve">Mircea Eliade, romanul </w:t>
            </w:r>
            <w:r w:rsidRPr="004D5C33">
              <w:rPr>
                <w:rFonts w:ascii="Times New Roman" w:hAnsi="Times New Roman" w:cs="Times New Roman"/>
                <w:b/>
                <w:i/>
                <w:snapToGrid w:val="0"/>
                <w:sz w:val="24"/>
                <w:szCs w:val="24"/>
                <w:lang w:val="ro-RO"/>
              </w:rPr>
              <w:t>Maitreyi.</w:t>
            </w:r>
            <w:r w:rsidRPr="004D5C33">
              <w:rPr>
                <w:rFonts w:ascii="Times New Roman" w:hAnsi="Times New Roman" w:cs="Times New Roman"/>
                <w:snapToGrid w:val="0"/>
                <w:sz w:val="24"/>
                <w:szCs w:val="24"/>
                <w:lang w:val="ro-RO"/>
              </w:rPr>
              <w:t xml:space="preserve"> </w:t>
            </w:r>
            <w:r w:rsidRPr="004D5C33">
              <w:rPr>
                <w:rFonts w:ascii="Times New Roman" w:hAnsi="Times New Roman" w:cs="Times New Roman"/>
                <w:snapToGrid w:val="0"/>
                <w:spacing w:val="-2"/>
                <w:sz w:val="24"/>
                <w:szCs w:val="24"/>
                <w:lang w:val="ro-RO"/>
              </w:rPr>
              <w:t>Date bio-</w:t>
            </w:r>
            <w:r w:rsidRPr="004D5C33">
              <w:rPr>
                <w:rFonts w:ascii="Times New Roman" w:hAnsi="Times New Roman" w:cs="Times New Roman"/>
                <w:snapToGrid w:val="0"/>
                <w:spacing w:val="-2"/>
                <w:sz w:val="24"/>
                <w:szCs w:val="24"/>
                <w:lang w:val="ro-RO"/>
              </w:rPr>
              <w:lastRenderedPageBreak/>
              <w:t>bibliografice. Teme şi mo</w:t>
            </w:r>
            <w:r w:rsidRPr="004D5C33">
              <w:rPr>
                <w:rFonts w:ascii="Times New Roman" w:hAnsi="Times New Roman" w:cs="Times New Roman"/>
                <w:snapToGrid w:val="0"/>
                <w:spacing w:val="-2"/>
                <w:sz w:val="24"/>
                <w:szCs w:val="24"/>
                <w:lang w:val="ro-RO"/>
              </w:rPr>
              <w:softHyphen/>
            </w:r>
            <w:r w:rsidRPr="004D5C33">
              <w:rPr>
                <w:rFonts w:ascii="Times New Roman" w:hAnsi="Times New Roman" w:cs="Times New Roman"/>
                <w:snapToGrid w:val="0"/>
                <w:sz w:val="24"/>
                <w:szCs w:val="24"/>
                <w:lang w:val="ro-RO"/>
              </w:rPr>
              <w:t>tive. Structura romanului. Caracterul romantic. Caracterizarea personajelor. Conflictul spiritual dintre Orient şi Occident. Semnificaţiile romanului. Specificul naraţiunii lui Mircea Eliade.</w:t>
            </w:r>
          </w:p>
          <w:p w:rsidR="00327292" w:rsidRPr="004D5C33" w:rsidRDefault="00327292">
            <w:pPr>
              <w:pStyle w:val="Xlist3"/>
              <w:numPr>
                <w:ilvl w:val="0"/>
                <w:numId w:val="0"/>
              </w:numPr>
              <w:tabs>
                <w:tab w:val="left" w:pos="720"/>
              </w:tabs>
              <w:spacing w:after="0"/>
              <w:rPr>
                <w:rFonts w:ascii="Times New Roman" w:hAnsi="Times New Roman" w:cs="Times New Roman"/>
                <w:snapToGrid w:val="0"/>
                <w:sz w:val="24"/>
                <w:szCs w:val="24"/>
                <w:lang w:val="ro-RO" w:eastAsia="en-US"/>
              </w:rPr>
            </w:pPr>
          </w:p>
          <w:p w:rsidR="00327292" w:rsidRPr="004D5C33" w:rsidRDefault="00327292">
            <w:pPr>
              <w:pStyle w:val="Xlist3"/>
              <w:numPr>
                <w:ilvl w:val="0"/>
                <w:numId w:val="0"/>
              </w:numPr>
              <w:tabs>
                <w:tab w:val="left" w:pos="720"/>
              </w:tabs>
              <w:spacing w:after="0"/>
              <w:rPr>
                <w:rFonts w:ascii="Times New Roman" w:hAnsi="Times New Roman" w:cs="Times New Roman"/>
                <w:sz w:val="24"/>
                <w:szCs w:val="24"/>
                <w:lang w:val="ro-RO"/>
              </w:rPr>
            </w:pPr>
            <w:r w:rsidRPr="004D5C33">
              <w:rPr>
                <w:rFonts w:ascii="Times New Roman" w:hAnsi="Times New Roman" w:cs="Times New Roman"/>
                <w:i/>
                <w:snapToGrid w:val="0"/>
                <w:sz w:val="24"/>
                <w:szCs w:val="24"/>
                <w:lang w:val="ro-RO" w:eastAsia="en-US"/>
              </w:rPr>
              <w:t>Teoria literară</w:t>
            </w:r>
            <w:r w:rsidRPr="004D5C33">
              <w:rPr>
                <w:rFonts w:ascii="Times New Roman" w:hAnsi="Times New Roman" w:cs="Times New Roman"/>
                <w:snapToGrid w:val="0"/>
                <w:sz w:val="24"/>
                <w:szCs w:val="24"/>
                <w:lang w:val="ro-RO" w:eastAsia="en-US"/>
              </w:rPr>
              <w:t>. Romanul experienței.</w:t>
            </w:r>
          </w:p>
        </w:tc>
      </w:tr>
      <w:tr w:rsidR="00327292" w:rsidRPr="004D5C33" w:rsidTr="00327292">
        <w:trPr>
          <w:trHeight w:val="2400"/>
        </w:trPr>
        <w:tc>
          <w:tcPr>
            <w:tcW w:w="1341" w:type="dxa"/>
            <w:tcBorders>
              <w:top w:val="single" w:sz="4" w:space="0" w:color="auto"/>
              <w:left w:val="single" w:sz="4" w:space="0" w:color="auto"/>
              <w:bottom w:val="single" w:sz="4" w:space="0" w:color="auto"/>
              <w:right w:val="single" w:sz="4" w:space="0" w:color="auto"/>
            </w:tcBorders>
            <w:hideMark/>
          </w:tcPr>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lastRenderedPageBreak/>
              <w:t>3</w:t>
            </w:r>
          </w:p>
        </w:tc>
        <w:tc>
          <w:tcPr>
            <w:tcW w:w="3519" w:type="dxa"/>
            <w:tcBorders>
              <w:top w:val="single" w:sz="4" w:space="0" w:color="auto"/>
              <w:left w:val="single" w:sz="4" w:space="0" w:color="auto"/>
              <w:bottom w:val="single" w:sz="4" w:space="0" w:color="auto"/>
              <w:right w:val="single" w:sz="4" w:space="0" w:color="auto"/>
            </w:tcBorders>
          </w:tcPr>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citește analitic textul;</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numește și caracterizează personajele;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observă relațiile interfamiliale, tipologia personajelor, tehnica detaliului;</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explică semnificația titlului;</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identifică elementele romantice, realiste, clasiciste;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descoperă cele două planuri narative;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află ce este romanul balzacian;</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apreciază rolul scriitorului în literatura română;</w:t>
            </w:r>
          </w:p>
          <w:p w:rsidR="00327292" w:rsidRPr="004D5C33" w:rsidRDefault="00327292">
            <w:pPr>
              <w:jc w:val="both"/>
              <w:rPr>
                <w:rFonts w:ascii="Times New Roman" w:eastAsia="Times New Roman" w:hAnsi="Times New Roman" w:cs="Times New Roman"/>
                <w:snapToGrid w:val="0"/>
                <w:sz w:val="24"/>
                <w:szCs w:val="24"/>
                <w:lang w:val="ro-RO"/>
              </w:rPr>
            </w:pPr>
          </w:p>
        </w:tc>
        <w:tc>
          <w:tcPr>
            <w:tcW w:w="5400" w:type="dxa"/>
            <w:tcBorders>
              <w:top w:val="single" w:sz="4" w:space="0" w:color="auto"/>
              <w:left w:val="single" w:sz="4" w:space="0" w:color="auto"/>
              <w:bottom w:val="single" w:sz="4" w:space="0" w:color="auto"/>
              <w:right w:val="single" w:sz="4" w:space="0" w:color="auto"/>
            </w:tcBorders>
          </w:tcPr>
          <w:p w:rsidR="00327292" w:rsidRPr="004D5C33" w:rsidRDefault="00327292">
            <w:pPr>
              <w:jc w:val="both"/>
              <w:rPr>
                <w:rFonts w:ascii="Times New Roman" w:eastAsia="Times New Roman" w:hAnsi="Times New Roman" w:cs="Times New Roman"/>
                <w:snapToGrid w:val="0"/>
                <w:sz w:val="24"/>
                <w:szCs w:val="24"/>
                <w:lang w:val="ro-RO"/>
              </w:rPr>
            </w:pPr>
            <w:r w:rsidRPr="004D5C33">
              <w:rPr>
                <w:rFonts w:ascii="Times New Roman" w:hAnsi="Times New Roman" w:cs="Times New Roman"/>
                <w:b/>
                <w:snapToGrid w:val="0"/>
                <w:sz w:val="24"/>
                <w:szCs w:val="24"/>
                <w:lang w:val="ro-RO"/>
              </w:rPr>
              <w:t>George Călinescu,</w:t>
            </w:r>
            <w:r w:rsidRPr="004D5C33">
              <w:rPr>
                <w:rFonts w:ascii="Times New Roman" w:hAnsi="Times New Roman" w:cs="Times New Roman"/>
                <w:snapToGrid w:val="0"/>
                <w:sz w:val="24"/>
                <w:szCs w:val="24"/>
                <w:lang w:val="ro-RO"/>
              </w:rPr>
              <w:t xml:space="preserve"> </w:t>
            </w:r>
            <w:r w:rsidRPr="004D5C33">
              <w:rPr>
                <w:rFonts w:ascii="Times New Roman" w:hAnsi="Times New Roman" w:cs="Times New Roman"/>
                <w:b/>
                <w:snapToGrid w:val="0"/>
                <w:sz w:val="24"/>
                <w:szCs w:val="24"/>
                <w:lang w:val="ro-RO"/>
              </w:rPr>
              <w:t xml:space="preserve">romanul </w:t>
            </w:r>
            <w:r w:rsidRPr="004D5C33">
              <w:rPr>
                <w:rFonts w:ascii="Times New Roman" w:hAnsi="Times New Roman" w:cs="Times New Roman"/>
                <w:b/>
                <w:i/>
                <w:snapToGrid w:val="0"/>
                <w:sz w:val="24"/>
                <w:szCs w:val="24"/>
                <w:lang w:val="ro-RO"/>
              </w:rPr>
              <w:t xml:space="preserve">Enigma Otiliei. </w:t>
            </w:r>
            <w:r w:rsidRPr="004D5C33">
              <w:rPr>
                <w:rFonts w:ascii="Times New Roman" w:hAnsi="Times New Roman" w:cs="Times New Roman"/>
                <w:snapToGrid w:val="0"/>
                <w:sz w:val="24"/>
                <w:szCs w:val="24"/>
                <w:lang w:val="ro-RO"/>
              </w:rPr>
              <w:t>Date bio-bibliografice. Caracterizarea personajelor. Otilia – personaj tipic de feminitate enigmatică, întruchipare a naturii contradictorii a sufletului feminin.</w:t>
            </w:r>
          </w:p>
          <w:p w:rsidR="00327292" w:rsidRPr="004D5C33" w:rsidRDefault="00327292">
            <w:pPr>
              <w:jc w:val="both"/>
              <w:rPr>
                <w:rFonts w:ascii="Times New Roman" w:hAnsi="Times New Roman" w:cs="Times New Roman"/>
                <w:snapToGrid w:val="0"/>
                <w:sz w:val="24"/>
                <w:szCs w:val="24"/>
                <w:lang w:val="ro-RO"/>
              </w:rPr>
            </w:pPr>
            <w:r w:rsidRPr="004D5C33">
              <w:rPr>
                <w:rFonts w:ascii="Times New Roman" w:hAnsi="Times New Roman" w:cs="Times New Roman"/>
                <w:snapToGrid w:val="0"/>
                <w:sz w:val="24"/>
                <w:szCs w:val="24"/>
                <w:lang w:val="ro-RO"/>
              </w:rPr>
              <w:t>Ideea paternității – nucleul epic al romanului. Influențe balzaciene în roman.</w:t>
            </w:r>
          </w:p>
          <w:p w:rsidR="00327292" w:rsidRPr="004D5C33" w:rsidRDefault="00327292">
            <w:pPr>
              <w:jc w:val="both"/>
              <w:rPr>
                <w:rFonts w:ascii="Times New Roman" w:hAnsi="Times New Roman" w:cs="Times New Roman"/>
                <w:snapToGrid w:val="0"/>
                <w:sz w:val="24"/>
                <w:szCs w:val="24"/>
                <w:lang w:val="ro-RO"/>
              </w:rPr>
            </w:pPr>
          </w:p>
          <w:p w:rsidR="00327292" w:rsidRPr="004D5C33" w:rsidRDefault="00327292">
            <w:pPr>
              <w:pStyle w:val="Xlist3"/>
              <w:numPr>
                <w:ilvl w:val="0"/>
                <w:numId w:val="0"/>
              </w:numPr>
              <w:tabs>
                <w:tab w:val="left" w:pos="720"/>
              </w:tabs>
              <w:spacing w:after="0"/>
              <w:ind w:left="170"/>
              <w:rPr>
                <w:rFonts w:ascii="Times New Roman" w:hAnsi="Times New Roman" w:cs="Times New Roman"/>
                <w:sz w:val="24"/>
                <w:szCs w:val="24"/>
                <w:lang w:val="ro-RO"/>
              </w:rPr>
            </w:pPr>
            <w:r w:rsidRPr="004D5C33">
              <w:rPr>
                <w:rFonts w:ascii="Times New Roman" w:hAnsi="Times New Roman" w:cs="Times New Roman"/>
                <w:i/>
                <w:snapToGrid w:val="0"/>
                <w:sz w:val="24"/>
                <w:szCs w:val="24"/>
                <w:lang w:val="ro-RO" w:eastAsia="en-US"/>
              </w:rPr>
              <w:t>Teoria literară.</w:t>
            </w:r>
            <w:r w:rsidRPr="004D5C33">
              <w:rPr>
                <w:rFonts w:ascii="Times New Roman" w:hAnsi="Times New Roman" w:cs="Times New Roman"/>
                <w:snapToGrid w:val="0"/>
                <w:sz w:val="24"/>
                <w:szCs w:val="24"/>
                <w:lang w:val="ro-RO" w:eastAsia="en-US"/>
              </w:rPr>
              <w:t xml:space="preserve"> Romanul balzacian.</w:t>
            </w:r>
          </w:p>
        </w:tc>
      </w:tr>
      <w:tr w:rsidR="00327292" w:rsidRPr="004D5C33" w:rsidTr="00327292">
        <w:tc>
          <w:tcPr>
            <w:tcW w:w="1341" w:type="dxa"/>
            <w:tcBorders>
              <w:top w:val="single" w:sz="4" w:space="0" w:color="auto"/>
              <w:left w:val="single" w:sz="4" w:space="0" w:color="auto"/>
              <w:bottom w:val="single" w:sz="4" w:space="0" w:color="auto"/>
              <w:right w:val="single" w:sz="4" w:space="0" w:color="auto"/>
            </w:tcBorders>
            <w:hideMark/>
          </w:tcPr>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t>2</w:t>
            </w:r>
          </w:p>
        </w:tc>
        <w:tc>
          <w:tcPr>
            <w:tcW w:w="3519" w:type="dxa"/>
            <w:tcBorders>
              <w:top w:val="single" w:sz="4" w:space="0" w:color="auto"/>
              <w:left w:val="single" w:sz="4" w:space="0" w:color="auto"/>
              <w:bottom w:val="single" w:sz="4" w:space="0" w:color="auto"/>
              <w:right w:val="single" w:sz="4" w:space="0" w:color="auto"/>
            </w:tcBorders>
            <w:hideMark/>
          </w:tcPr>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citeşte analitic eseul;</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determină problematica;</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defineşte noţiunea de eseu;</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caracterizează chipul marelui Eminescu;</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își expune părerea despre cele citite;</w:t>
            </w:r>
          </w:p>
        </w:tc>
        <w:tc>
          <w:tcPr>
            <w:tcW w:w="5400" w:type="dxa"/>
            <w:tcBorders>
              <w:top w:val="single" w:sz="4" w:space="0" w:color="auto"/>
              <w:left w:val="single" w:sz="4" w:space="0" w:color="auto"/>
              <w:bottom w:val="single" w:sz="4" w:space="0" w:color="auto"/>
              <w:right w:val="single" w:sz="4" w:space="0" w:color="auto"/>
            </w:tcBorders>
          </w:tcPr>
          <w:p w:rsidR="00327292" w:rsidRPr="004D5C33" w:rsidRDefault="00327292">
            <w:pPr>
              <w:jc w:val="both"/>
              <w:rPr>
                <w:rFonts w:ascii="Times New Roman" w:eastAsia="Times New Roman" w:hAnsi="Times New Roman" w:cs="Times New Roman"/>
                <w:snapToGrid w:val="0"/>
                <w:sz w:val="24"/>
                <w:szCs w:val="24"/>
                <w:lang w:val="ro-RO"/>
              </w:rPr>
            </w:pPr>
            <w:r w:rsidRPr="004D5C33">
              <w:rPr>
                <w:rFonts w:ascii="Times New Roman" w:hAnsi="Times New Roman" w:cs="Times New Roman"/>
                <w:b/>
                <w:snapToGrid w:val="0"/>
                <w:sz w:val="24"/>
                <w:szCs w:val="24"/>
                <w:lang w:val="ro-RO"/>
              </w:rPr>
              <w:t xml:space="preserve">Ana Blandiana, eseul </w:t>
            </w:r>
            <w:r w:rsidRPr="004D5C33">
              <w:rPr>
                <w:rFonts w:ascii="Times New Roman" w:hAnsi="Times New Roman" w:cs="Times New Roman"/>
                <w:b/>
                <w:i/>
                <w:snapToGrid w:val="0"/>
                <w:sz w:val="24"/>
                <w:szCs w:val="24"/>
                <w:lang w:val="ro-RO"/>
              </w:rPr>
              <w:t>Intransigenta sărbătoare.</w:t>
            </w:r>
            <w:r w:rsidRPr="004D5C33">
              <w:rPr>
                <w:rFonts w:ascii="Times New Roman" w:hAnsi="Times New Roman" w:cs="Times New Roman"/>
                <w:snapToGrid w:val="0"/>
                <w:sz w:val="24"/>
                <w:szCs w:val="24"/>
                <w:lang w:val="ro-RO"/>
              </w:rPr>
              <w:t xml:space="preserve"> Date bio-bibliografice. Problematica. Chipul marelui Eminescu. Simplitatea expresiei şi forţa ei de convingere.</w:t>
            </w:r>
          </w:p>
          <w:p w:rsidR="00327292" w:rsidRPr="004D5C33" w:rsidRDefault="00327292">
            <w:pPr>
              <w:jc w:val="both"/>
              <w:rPr>
                <w:rFonts w:ascii="Times New Roman" w:hAnsi="Times New Roman" w:cs="Times New Roman"/>
                <w:snapToGrid w:val="0"/>
                <w:sz w:val="24"/>
                <w:szCs w:val="24"/>
                <w:lang w:val="ro-RO"/>
              </w:rPr>
            </w:pP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i/>
                <w:snapToGrid w:val="0"/>
                <w:sz w:val="24"/>
                <w:szCs w:val="24"/>
                <w:lang w:val="ro-RO" w:eastAsia="en-US"/>
              </w:rPr>
              <w:t>Teoria literară</w:t>
            </w:r>
            <w:r w:rsidRPr="004D5C33">
              <w:rPr>
                <w:rFonts w:ascii="Times New Roman" w:hAnsi="Times New Roman" w:cs="Times New Roman"/>
                <w:snapToGrid w:val="0"/>
                <w:sz w:val="24"/>
                <w:szCs w:val="24"/>
                <w:lang w:val="ro-RO" w:eastAsia="en-US"/>
              </w:rPr>
              <w:t>. Eseul.</w:t>
            </w:r>
          </w:p>
        </w:tc>
      </w:tr>
      <w:tr w:rsidR="00327292" w:rsidRPr="004D5C33" w:rsidTr="00327292">
        <w:tc>
          <w:tcPr>
            <w:tcW w:w="1341" w:type="dxa"/>
            <w:tcBorders>
              <w:top w:val="single" w:sz="4" w:space="0" w:color="auto"/>
              <w:left w:val="single" w:sz="4" w:space="0" w:color="auto"/>
              <w:bottom w:val="single" w:sz="4" w:space="0" w:color="auto"/>
              <w:right w:val="single" w:sz="4" w:space="0" w:color="auto"/>
            </w:tcBorders>
            <w:hideMark/>
          </w:tcPr>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t>2</w:t>
            </w:r>
          </w:p>
        </w:tc>
        <w:tc>
          <w:tcPr>
            <w:tcW w:w="3519" w:type="dxa"/>
            <w:tcBorders>
              <w:top w:val="single" w:sz="4" w:space="0" w:color="auto"/>
              <w:left w:val="single" w:sz="4" w:space="0" w:color="auto"/>
              <w:bottom w:val="single" w:sz="4" w:space="0" w:color="auto"/>
              <w:right w:val="single" w:sz="4" w:space="0" w:color="auto"/>
            </w:tcBorders>
            <w:hideMark/>
          </w:tcPr>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citeşte analitic eseul;</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determină problematica;</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redă subiectul;</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defineşte noţiunea de eseu;</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caracterizează chipul marelui Eminescu;</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apreciază valoarea de eseist a scriitorului.</w:t>
            </w:r>
          </w:p>
        </w:tc>
        <w:tc>
          <w:tcPr>
            <w:tcW w:w="5400" w:type="dxa"/>
            <w:tcBorders>
              <w:top w:val="single" w:sz="4" w:space="0" w:color="auto"/>
              <w:left w:val="single" w:sz="4" w:space="0" w:color="auto"/>
              <w:bottom w:val="single" w:sz="4" w:space="0" w:color="auto"/>
              <w:right w:val="single" w:sz="4" w:space="0" w:color="auto"/>
            </w:tcBorders>
            <w:hideMark/>
          </w:tcPr>
          <w:p w:rsidR="00327292" w:rsidRPr="004D5C33" w:rsidRDefault="00327292">
            <w:pPr>
              <w:pStyle w:val="Xlist3"/>
              <w:numPr>
                <w:ilvl w:val="0"/>
                <w:numId w:val="0"/>
              </w:numPr>
              <w:tabs>
                <w:tab w:val="left" w:pos="720"/>
              </w:tabs>
              <w:spacing w:after="0"/>
              <w:rPr>
                <w:rFonts w:ascii="Times New Roman" w:hAnsi="Times New Roman" w:cs="Times New Roman"/>
                <w:sz w:val="24"/>
                <w:szCs w:val="24"/>
                <w:lang w:val="ro-RO"/>
              </w:rPr>
            </w:pPr>
            <w:r w:rsidRPr="004D5C33">
              <w:rPr>
                <w:rFonts w:ascii="Times New Roman" w:hAnsi="Times New Roman" w:cs="Times New Roman"/>
                <w:b/>
                <w:snapToGrid w:val="0"/>
                <w:sz w:val="24"/>
                <w:szCs w:val="24"/>
                <w:lang w:val="ro-RO" w:eastAsia="en-US"/>
              </w:rPr>
              <w:t xml:space="preserve">Constantin Noica, eseul </w:t>
            </w:r>
            <w:r w:rsidRPr="004D5C33">
              <w:rPr>
                <w:rFonts w:ascii="Times New Roman" w:hAnsi="Times New Roman" w:cs="Times New Roman"/>
                <w:b/>
                <w:i/>
                <w:snapToGrid w:val="0"/>
                <w:sz w:val="24"/>
                <w:szCs w:val="24"/>
                <w:lang w:val="ro-RO" w:eastAsia="en-US"/>
              </w:rPr>
              <w:t>Eminescu și neființa</w:t>
            </w:r>
            <w:r w:rsidRPr="004D5C33">
              <w:rPr>
                <w:rFonts w:ascii="Times New Roman" w:hAnsi="Times New Roman" w:cs="Times New Roman"/>
                <w:b/>
                <w:snapToGrid w:val="0"/>
                <w:sz w:val="24"/>
                <w:szCs w:val="24"/>
                <w:lang w:val="ro-RO" w:eastAsia="en-US"/>
              </w:rPr>
              <w:t xml:space="preserve">. </w:t>
            </w:r>
            <w:r w:rsidRPr="004D5C33">
              <w:rPr>
                <w:rFonts w:ascii="Times New Roman" w:hAnsi="Times New Roman" w:cs="Times New Roman"/>
                <w:snapToGrid w:val="0"/>
                <w:sz w:val="24"/>
                <w:szCs w:val="24"/>
                <w:lang w:val="ro-RO" w:eastAsia="en-US"/>
              </w:rPr>
              <w:t>Date bio-bibliografice. Problematica. Chipul marelui Eminescu.</w:t>
            </w:r>
          </w:p>
        </w:tc>
      </w:tr>
      <w:tr w:rsidR="00327292" w:rsidRPr="009B30DE" w:rsidTr="00327292">
        <w:tc>
          <w:tcPr>
            <w:tcW w:w="1341" w:type="dxa"/>
            <w:tcBorders>
              <w:top w:val="single" w:sz="4" w:space="0" w:color="auto"/>
              <w:left w:val="single" w:sz="4" w:space="0" w:color="auto"/>
              <w:bottom w:val="single" w:sz="4" w:space="0" w:color="auto"/>
              <w:right w:val="single" w:sz="4" w:space="0" w:color="auto"/>
            </w:tcBorders>
          </w:tcPr>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t>4</w:t>
            </w: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t>3</w:t>
            </w:r>
          </w:p>
        </w:tc>
        <w:tc>
          <w:tcPr>
            <w:tcW w:w="3519" w:type="dxa"/>
            <w:tcBorders>
              <w:top w:val="single" w:sz="4" w:space="0" w:color="auto"/>
              <w:left w:val="single" w:sz="4" w:space="0" w:color="auto"/>
              <w:bottom w:val="single" w:sz="4" w:space="0" w:color="auto"/>
              <w:right w:val="single" w:sz="4" w:space="0" w:color="auto"/>
            </w:tcBorders>
          </w:tcPr>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lastRenderedPageBreak/>
              <w:t>citeşte analitic şi critic romanele;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lastRenderedPageBreak/>
              <w:t>determină tema, ideea;</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 xml:space="preserve">identifică structura, problematica; </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caracterizează personajele;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redă momentele subiectului;</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comentează semnificaţia titlului;</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 xml:space="preserve">observă şi analizează faptele personajului principal; </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apreciază arta de prozator a scriitorului;</w:t>
            </w:r>
          </w:p>
          <w:p w:rsidR="00327292" w:rsidRPr="004D5C33" w:rsidRDefault="00327292">
            <w:pPr>
              <w:jc w:val="both"/>
              <w:rPr>
                <w:rFonts w:ascii="Times New Roman" w:eastAsia="Times New Roman" w:hAnsi="Times New Roman" w:cs="Times New Roman"/>
                <w:snapToGrid w:val="0"/>
                <w:sz w:val="24"/>
                <w:szCs w:val="24"/>
                <w:lang w:val="ro-RO"/>
              </w:rPr>
            </w:pPr>
          </w:p>
        </w:tc>
        <w:tc>
          <w:tcPr>
            <w:tcW w:w="5400" w:type="dxa"/>
            <w:tcBorders>
              <w:top w:val="single" w:sz="4" w:space="0" w:color="auto"/>
              <w:left w:val="single" w:sz="4" w:space="0" w:color="auto"/>
              <w:bottom w:val="single" w:sz="4" w:space="0" w:color="auto"/>
              <w:right w:val="single" w:sz="4" w:space="0" w:color="auto"/>
            </w:tcBorders>
          </w:tcPr>
          <w:p w:rsidR="00327292" w:rsidRPr="004D5C33" w:rsidRDefault="00327292">
            <w:pPr>
              <w:jc w:val="both"/>
              <w:rPr>
                <w:rFonts w:ascii="Times New Roman" w:eastAsia="Times New Roman" w:hAnsi="Times New Roman" w:cs="Times New Roman"/>
                <w:snapToGrid w:val="0"/>
                <w:sz w:val="24"/>
                <w:szCs w:val="24"/>
                <w:lang w:val="ro-RO"/>
              </w:rPr>
            </w:pPr>
            <w:r w:rsidRPr="004D5C33">
              <w:rPr>
                <w:rFonts w:ascii="Times New Roman" w:hAnsi="Times New Roman" w:cs="Times New Roman"/>
                <w:b/>
                <w:snapToGrid w:val="0"/>
                <w:sz w:val="24"/>
                <w:szCs w:val="24"/>
                <w:lang w:val="ro-RO"/>
              </w:rPr>
              <w:lastRenderedPageBreak/>
              <w:t>Ion Druţă,</w:t>
            </w:r>
            <w:r w:rsidRPr="004D5C33">
              <w:rPr>
                <w:rFonts w:ascii="Times New Roman" w:hAnsi="Times New Roman" w:cs="Times New Roman"/>
                <w:snapToGrid w:val="0"/>
                <w:sz w:val="24"/>
                <w:szCs w:val="24"/>
                <w:lang w:val="ro-RO"/>
              </w:rPr>
              <w:t xml:space="preserve"> </w:t>
            </w:r>
            <w:r w:rsidRPr="004D5C33">
              <w:rPr>
                <w:rFonts w:ascii="Times New Roman" w:hAnsi="Times New Roman" w:cs="Times New Roman"/>
                <w:b/>
                <w:snapToGrid w:val="0"/>
                <w:sz w:val="24"/>
                <w:szCs w:val="24"/>
                <w:lang w:val="ro-RO"/>
              </w:rPr>
              <w:t xml:space="preserve">romanul </w:t>
            </w:r>
            <w:r w:rsidRPr="004D5C33">
              <w:rPr>
                <w:rFonts w:ascii="Times New Roman" w:hAnsi="Times New Roman" w:cs="Times New Roman"/>
                <w:b/>
                <w:i/>
                <w:snapToGrid w:val="0"/>
                <w:sz w:val="24"/>
                <w:szCs w:val="24"/>
                <w:lang w:val="ro-RO"/>
              </w:rPr>
              <w:t>Clopotniţa.</w:t>
            </w:r>
            <w:r w:rsidRPr="004D5C33">
              <w:rPr>
                <w:rFonts w:ascii="Times New Roman" w:hAnsi="Times New Roman" w:cs="Times New Roman"/>
                <w:snapToGrid w:val="0"/>
                <w:sz w:val="24"/>
                <w:szCs w:val="24"/>
                <w:lang w:val="ro-RO"/>
              </w:rPr>
              <w:t xml:space="preserve"> Date bio-</w:t>
            </w:r>
            <w:r w:rsidRPr="004D5C33">
              <w:rPr>
                <w:rFonts w:ascii="Times New Roman" w:hAnsi="Times New Roman" w:cs="Times New Roman"/>
                <w:snapToGrid w:val="0"/>
                <w:sz w:val="24"/>
                <w:szCs w:val="24"/>
                <w:lang w:val="ro-RO"/>
              </w:rPr>
              <w:lastRenderedPageBreak/>
              <w:t>bibliografice. Arta de prozator a lui Ion Druţă. Structura romanului. Problematica. Caracterizarea personajelor. Particularităţile artistice ale romanului.</w:t>
            </w:r>
          </w:p>
          <w:p w:rsidR="00327292" w:rsidRPr="004D5C33" w:rsidRDefault="00327292">
            <w:pPr>
              <w:jc w:val="both"/>
              <w:rPr>
                <w:rFonts w:ascii="Times New Roman" w:hAnsi="Times New Roman" w:cs="Times New Roman"/>
                <w:snapToGrid w:val="0"/>
                <w:sz w:val="24"/>
                <w:szCs w:val="24"/>
                <w:lang w:val="ro-RO"/>
              </w:rPr>
            </w:pPr>
          </w:p>
          <w:p w:rsidR="00327292" w:rsidRPr="004D5C33" w:rsidRDefault="00327292">
            <w:pPr>
              <w:pStyle w:val="Xlist3"/>
              <w:numPr>
                <w:ilvl w:val="0"/>
                <w:numId w:val="0"/>
              </w:numPr>
              <w:tabs>
                <w:tab w:val="left" w:pos="720"/>
              </w:tabs>
              <w:spacing w:after="0"/>
              <w:rPr>
                <w:rFonts w:ascii="Times New Roman" w:hAnsi="Times New Roman" w:cs="Times New Roman"/>
                <w:sz w:val="24"/>
                <w:szCs w:val="24"/>
                <w:lang w:val="ro-RO"/>
              </w:rPr>
            </w:pPr>
            <w:r w:rsidRPr="004D5C33">
              <w:rPr>
                <w:rFonts w:ascii="Times New Roman" w:hAnsi="Times New Roman" w:cs="Times New Roman"/>
                <w:b/>
                <w:snapToGrid w:val="0"/>
                <w:sz w:val="24"/>
                <w:szCs w:val="24"/>
                <w:lang w:val="ro-RO" w:eastAsia="en-US"/>
              </w:rPr>
              <w:t xml:space="preserve">Romanul </w:t>
            </w:r>
            <w:r w:rsidRPr="004D5C33">
              <w:rPr>
                <w:rFonts w:ascii="Times New Roman" w:hAnsi="Times New Roman" w:cs="Times New Roman"/>
                <w:b/>
                <w:i/>
                <w:snapToGrid w:val="0"/>
                <w:sz w:val="24"/>
                <w:szCs w:val="24"/>
                <w:lang w:val="ro-RO" w:eastAsia="en-US"/>
              </w:rPr>
              <w:t>Biserica Albă</w:t>
            </w:r>
            <w:r w:rsidRPr="004D5C33">
              <w:rPr>
                <w:rFonts w:ascii="Times New Roman" w:hAnsi="Times New Roman" w:cs="Times New Roman"/>
                <w:snapToGrid w:val="0"/>
                <w:sz w:val="24"/>
                <w:szCs w:val="24"/>
                <w:lang w:val="ro-RO" w:eastAsia="en-US"/>
              </w:rPr>
              <w:t>. Problematica romanului. Caracterizarea personajelor. Istorie și ficțiune în roman.</w:t>
            </w:r>
          </w:p>
        </w:tc>
      </w:tr>
      <w:tr w:rsidR="00327292" w:rsidRPr="004D5C33" w:rsidTr="00327292">
        <w:tc>
          <w:tcPr>
            <w:tcW w:w="1341" w:type="dxa"/>
            <w:tcBorders>
              <w:top w:val="single" w:sz="4" w:space="0" w:color="auto"/>
              <w:left w:val="single" w:sz="4" w:space="0" w:color="auto"/>
              <w:bottom w:val="single" w:sz="4" w:space="0" w:color="auto"/>
              <w:right w:val="single" w:sz="4" w:space="0" w:color="auto"/>
            </w:tcBorders>
          </w:tcPr>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lastRenderedPageBreak/>
              <w:t>2</w:t>
            </w: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r w:rsidRPr="004D5C33">
              <w:rPr>
                <w:rFonts w:ascii="Times New Roman" w:hAnsi="Times New Roman" w:cs="Times New Roman"/>
                <w:b/>
                <w:sz w:val="24"/>
                <w:szCs w:val="24"/>
                <w:lang w:val="ro-RO"/>
              </w:rPr>
              <w:t>1</w:t>
            </w: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t>1</w:t>
            </w:r>
          </w:p>
        </w:tc>
        <w:tc>
          <w:tcPr>
            <w:tcW w:w="3519" w:type="dxa"/>
            <w:tcBorders>
              <w:top w:val="single" w:sz="4" w:space="0" w:color="auto"/>
              <w:left w:val="single" w:sz="4" w:space="0" w:color="auto"/>
              <w:bottom w:val="single" w:sz="4" w:space="0" w:color="auto"/>
              <w:right w:val="single" w:sz="4" w:space="0" w:color="auto"/>
            </w:tcBorders>
          </w:tcPr>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citeşte şi comentează poeziile;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 xml:space="preserve">determină tema, ideea; </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analizează stilistic poeziile;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memorizează o poezie (la alegere);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 xml:space="preserve">relevă semnificaţia mesajului liric; </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conştientizează frumuseţea şi măreţia sentimentului descris;</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sesizează limbajul poetic;</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pacing w:val="-4"/>
                <w:sz w:val="24"/>
                <w:szCs w:val="24"/>
                <w:lang w:val="ro-RO"/>
              </w:rPr>
              <w:t>caracterizează specificul poe</w:t>
            </w:r>
            <w:r w:rsidRPr="004D5C33">
              <w:rPr>
                <w:rFonts w:ascii="Times New Roman" w:hAnsi="Times New Roman" w:cs="Times New Roman"/>
                <w:sz w:val="24"/>
                <w:szCs w:val="24"/>
                <w:lang w:val="ro-RO"/>
              </w:rPr>
              <w:t xml:space="preserve">ziei lui Nichita Stănescu; </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cunoaște ce este neomodernismul;</w:t>
            </w:r>
            <w:r w:rsidRPr="004D5C33">
              <w:rPr>
                <w:rFonts w:ascii="Times New Roman" w:hAnsi="Times New Roman" w:cs="Times New Roman"/>
                <w:b/>
                <w:snapToGrid w:val="0"/>
                <w:sz w:val="24"/>
                <w:szCs w:val="24"/>
                <w:lang w:val="ro-RO" w:eastAsia="en-US"/>
              </w:rPr>
              <w:t xml:space="preserve"> </w:t>
            </w:r>
          </w:p>
          <w:p w:rsidR="00327292" w:rsidRPr="004D5C33" w:rsidRDefault="00327292">
            <w:pPr>
              <w:jc w:val="both"/>
              <w:rPr>
                <w:rFonts w:ascii="Times New Roman" w:eastAsia="Times New Roman" w:hAnsi="Times New Roman" w:cs="Times New Roman"/>
                <w:b/>
                <w:snapToGrid w:val="0"/>
                <w:sz w:val="24"/>
                <w:szCs w:val="24"/>
                <w:lang w:val="ro-RO"/>
              </w:rPr>
            </w:pPr>
          </w:p>
        </w:tc>
        <w:tc>
          <w:tcPr>
            <w:tcW w:w="5400" w:type="dxa"/>
            <w:tcBorders>
              <w:top w:val="single" w:sz="4" w:space="0" w:color="auto"/>
              <w:left w:val="single" w:sz="4" w:space="0" w:color="auto"/>
              <w:bottom w:val="single" w:sz="4" w:space="0" w:color="auto"/>
              <w:right w:val="single" w:sz="4" w:space="0" w:color="auto"/>
            </w:tcBorders>
          </w:tcPr>
          <w:p w:rsidR="00327292" w:rsidRPr="004D5C33" w:rsidRDefault="00327292">
            <w:pPr>
              <w:jc w:val="both"/>
              <w:rPr>
                <w:rFonts w:ascii="Times New Roman" w:eastAsia="Times New Roman" w:hAnsi="Times New Roman" w:cs="Times New Roman"/>
                <w:snapToGrid w:val="0"/>
                <w:sz w:val="24"/>
                <w:szCs w:val="24"/>
                <w:lang w:val="ro-RO"/>
              </w:rPr>
            </w:pPr>
            <w:r w:rsidRPr="004D5C33">
              <w:rPr>
                <w:rFonts w:ascii="Times New Roman" w:hAnsi="Times New Roman" w:cs="Times New Roman"/>
                <w:b/>
                <w:snapToGrid w:val="0"/>
                <w:sz w:val="24"/>
                <w:szCs w:val="24"/>
                <w:lang w:val="ro-RO"/>
              </w:rPr>
              <w:t xml:space="preserve">Nichita Stănescu, poezia </w:t>
            </w:r>
            <w:r w:rsidRPr="004D5C33">
              <w:rPr>
                <w:rFonts w:ascii="Times New Roman" w:hAnsi="Times New Roman" w:cs="Times New Roman"/>
                <w:b/>
                <w:i/>
                <w:snapToGrid w:val="0"/>
                <w:sz w:val="24"/>
                <w:szCs w:val="24"/>
                <w:lang w:val="ro-RO"/>
              </w:rPr>
              <w:t>Cântec</w:t>
            </w:r>
            <w:r w:rsidRPr="004D5C33">
              <w:rPr>
                <w:rFonts w:ascii="Times New Roman" w:hAnsi="Times New Roman" w:cs="Times New Roman"/>
                <w:b/>
                <w:snapToGrid w:val="0"/>
                <w:sz w:val="24"/>
                <w:szCs w:val="24"/>
                <w:lang w:val="ro-RO"/>
              </w:rPr>
              <w:t>.</w:t>
            </w:r>
            <w:r w:rsidRPr="004D5C33">
              <w:rPr>
                <w:rFonts w:ascii="Times New Roman" w:hAnsi="Times New Roman" w:cs="Times New Roman"/>
                <w:snapToGrid w:val="0"/>
                <w:sz w:val="24"/>
                <w:szCs w:val="24"/>
                <w:lang w:val="ro-RO"/>
              </w:rPr>
              <w:t xml:space="preserve"> Date bio-bibliografice.</w:t>
            </w:r>
            <w:r w:rsidRPr="004D5C33">
              <w:rPr>
                <w:rFonts w:ascii="Times New Roman" w:hAnsi="Times New Roman" w:cs="Times New Roman"/>
                <w:b/>
                <w:snapToGrid w:val="0"/>
                <w:sz w:val="24"/>
                <w:szCs w:val="24"/>
                <w:lang w:val="ro-RO"/>
              </w:rPr>
              <w:t xml:space="preserve"> </w:t>
            </w:r>
          </w:p>
          <w:p w:rsidR="00327292" w:rsidRPr="004D5C33" w:rsidRDefault="00327292">
            <w:pPr>
              <w:jc w:val="both"/>
              <w:rPr>
                <w:rFonts w:ascii="Times New Roman" w:hAnsi="Times New Roman" w:cs="Times New Roman"/>
                <w:i/>
                <w:snapToGrid w:val="0"/>
                <w:sz w:val="24"/>
                <w:szCs w:val="24"/>
                <w:lang w:val="ro-RO"/>
              </w:rPr>
            </w:pPr>
            <w:r w:rsidRPr="004D5C33">
              <w:rPr>
                <w:rFonts w:ascii="Times New Roman" w:hAnsi="Times New Roman" w:cs="Times New Roman"/>
                <w:snapToGrid w:val="0"/>
                <w:sz w:val="24"/>
                <w:szCs w:val="24"/>
                <w:lang w:val="ro-RO"/>
              </w:rPr>
              <w:t>(</w:t>
            </w:r>
            <w:r w:rsidRPr="004D5C33">
              <w:rPr>
                <w:rFonts w:ascii="Times New Roman" w:hAnsi="Times New Roman" w:cs="Times New Roman"/>
                <w:i/>
                <w:snapToGrid w:val="0"/>
                <w:sz w:val="24"/>
                <w:szCs w:val="24"/>
                <w:lang w:val="ro-RO"/>
              </w:rPr>
              <w:t xml:space="preserve">E o întâmplare a fiinţei mele...). </w:t>
            </w:r>
          </w:p>
          <w:p w:rsidR="00327292" w:rsidRPr="004D5C33" w:rsidRDefault="00327292">
            <w:pPr>
              <w:jc w:val="both"/>
              <w:rPr>
                <w:rFonts w:ascii="Times New Roman" w:hAnsi="Times New Roman" w:cs="Times New Roman"/>
                <w:snapToGrid w:val="0"/>
                <w:sz w:val="24"/>
                <w:szCs w:val="24"/>
                <w:lang w:val="ro-RO"/>
              </w:rPr>
            </w:pPr>
            <w:r w:rsidRPr="004D5C33">
              <w:rPr>
                <w:rFonts w:ascii="Times New Roman" w:hAnsi="Times New Roman" w:cs="Times New Roman"/>
                <w:snapToGrid w:val="0"/>
                <w:sz w:val="24"/>
                <w:szCs w:val="24"/>
                <w:lang w:val="ro-RO"/>
              </w:rPr>
              <w:t xml:space="preserve">Valoarea de artă poetică a poeziei. Semnificaţia mesajului liric. Particularităţi ale limbajului. </w:t>
            </w:r>
          </w:p>
          <w:p w:rsidR="00327292" w:rsidRPr="004D5C33" w:rsidRDefault="00327292">
            <w:pPr>
              <w:jc w:val="both"/>
              <w:rPr>
                <w:rFonts w:ascii="Times New Roman" w:hAnsi="Times New Roman" w:cs="Times New Roman"/>
                <w:snapToGrid w:val="0"/>
                <w:sz w:val="24"/>
                <w:szCs w:val="24"/>
                <w:lang w:val="ro-RO"/>
              </w:rPr>
            </w:pPr>
          </w:p>
          <w:p w:rsidR="00327292" w:rsidRPr="004D5C33" w:rsidRDefault="00327292">
            <w:pPr>
              <w:jc w:val="both"/>
              <w:rPr>
                <w:rFonts w:ascii="Times New Roman" w:hAnsi="Times New Roman" w:cs="Times New Roman"/>
                <w:snapToGrid w:val="0"/>
                <w:sz w:val="24"/>
                <w:szCs w:val="24"/>
                <w:lang w:val="ro-RO"/>
              </w:rPr>
            </w:pPr>
            <w:r w:rsidRPr="004D5C33">
              <w:rPr>
                <w:rFonts w:ascii="Times New Roman" w:hAnsi="Times New Roman" w:cs="Times New Roman"/>
                <w:b/>
                <w:bCs/>
                <w:snapToGrid w:val="0"/>
                <w:sz w:val="24"/>
                <w:szCs w:val="24"/>
                <w:lang w:val="ro-RO"/>
              </w:rPr>
              <w:t>Poezia</w:t>
            </w:r>
            <w:r w:rsidRPr="004D5C33">
              <w:rPr>
                <w:rFonts w:ascii="Times New Roman" w:hAnsi="Times New Roman" w:cs="Times New Roman"/>
                <w:snapToGrid w:val="0"/>
                <w:sz w:val="24"/>
                <w:szCs w:val="24"/>
                <w:lang w:val="ro-RO"/>
              </w:rPr>
              <w:t xml:space="preserve"> </w:t>
            </w:r>
            <w:r w:rsidRPr="004D5C33">
              <w:rPr>
                <w:rFonts w:ascii="Times New Roman" w:hAnsi="Times New Roman" w:cs="Times New Roman"/>
                <w:b/>
                <w:i/>
                <w:snapToGrid w:val="0"/>
                <w:sz w:val="24"/>
                <w:szCs w:val="24"/>
                <w:lang w:val="ro-RO"/>
              </w:rPr>
              <w:t>Leoaică tânără, iubirea.</w:t>
            </w:r>
            <w:r w:rsidRPr="004D5C33">
              <w:rPr>
                <w:rFonts w:ascii="Times New Roman" w:hAnsi="Times New Roman" w:cs="Times New Roman"/>
                <w:snapToGrid w:val="0"/>
                <w:sz w:val="24"/>
                <w:szCs w:val="24"/>
                <w:lang w:val="ro-RO"/>
              </w:rPr>
              <w:t xml:space="preserve"> Tema iubirii. Specificul poeziei lui Nichita Stănescu.</w:t>
            </w:r>
          </w:p>
          <w:p w:rsidR="00327292" w:rsidRPr="004D5C33" w:rsidRDefault="00327292">
            <w:pPr>
              <w:jc w:val="both"/>
              <w:rPr>
                <w:rFonts w:ascii="Times New Roman" w:hAnsi="Times New Roman" w:cs="Times New Roman"/>
                <w:snapToGrid w:val="0"/>
                <w:sz w:val="24"/>
                <w:szCs w:val="24"/>
                <w:lang w:val="ro-RO"/>
              </w:rPr>
            </w:pPr>
          </w:p>
          <w:p w:rsidR="00327292" w:rsidRPr="004D5C33" w:rsidRDefault="00327292">
            <w:pPr>
              <w:jc w:val="both"/>
              <w:rPr>
                <w:rFonts w:ascii="Times New Roman" w:hAnsi="Times New Roman" w:cs="Times New Roman"/>
                <w:snapToGrid w:val="0"/>
                <w:sz w:val="24"/>
                <w:szCs w:val="24"/>
                <w:lang w:val="ro-RO"/>
              </w:rPr>
            </w:pPr>
            <w:r w:rsidRPr="004D5C33">
              <w:rPr>
                <w:rFonts w:ascii="Times New Roman" w:hAnsi="Times New Roman" w:cs="Times New Roman"/>
                <w:b/>
                <w:snapToGrid w:val="0"/>
                <w:sz w:val="24"/>
                <w:szCs w:val="24"/>
                <w:lang w:val="ro-RO"/>
              </w:rPr>
              <w:t xml:space="preserve">Poezia </w:t>
            </w:r>
            <w:r w:rsidRPr="004D5C33">
              <w:rPr>
                <w:rFonts w:ascii="Times New Roman" w:hAnsi="Times New Roman" w:cs="Times New Roman"/>
                <w:b/>
                <w:i/>
                <w:snapToGrid w:val="0"/>
                <w:sz w:val="24"/>
                <w:szCs w:val="24"/>
                <w:lang w:val="ro-RO"/>
              </w:rPr>
              <w:t>Emoție de toamnă</w:t>
            </w:r>
            <w:r w:rsidRPr="004D5C33">
              <w:rPr>
                <w:rFonts w:ascii="Times New Roman" w:hAnsi="Times New Roman" w:cs="Times New Roman"/>
                <w:b/>
                <w:snapToGrid w:val="0"/>
                <w:sz w:val="24"/>
                <w:szCs w:val="24"/>
                <w:lang w:val="ro-RO"/>
              </w:rPr>
              <w:t xml:space="preserve">. </w:t>
            </w:r>
            <w:r w:rsidRPr="004D5C33">
              <w:rPr>
                <w:rFonts w:ascii="Times New Roman" w:hAnsi="Times New Roman" w:cs="Times New Roman"/>
                <w:snapToGrid w:val="0"/>
                <w:sz w:val="24"/>
                <w:szCs w:val="24"/>
                <w:lang w:val="ro-RO"/>
              </w:rPr>
              <w:t>Starea de tristețe a eului liric. Structura, semnificațiile, limbajul poetic.</w:t>
            </w:r>
          </w:p>
          <w:p w:rsidR="00327292" w:rsidRPr="004D5C33" w:rsidRDefault="00327292">
            <w:pPr>
              <w:jc w:val="both"/>
              <w:rPr>
                <w:rFonts w:ascii="Times New Roman" w:hAnsi="Times New Roman" w:cs="Times New Roman"/>
                <w:snapToGrid w:val="0"/>
                <w:sz w:val="24"/>
                <w:szCs w:val="24"/>
                <w:lang w:val="ro-RO"/>
              </w:rPr>
            </w:pP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i/>
                <w:snapToGrid w:val="0"/>
                <w:sz w:val="24"/>
                <w:szCs w:val="24"/>
                <w:lang w:val="ro-RO" w:eastAsia="en-US"/>
              </w:rPr>
              <w:t>Teoria literară</w:t>
            </w:r>
            <w:r w:rsidRPr="004D5C33">
              <w:rPr>
                <w:rFonts w:ascii="Times New Roman" w:hAnsi="Times New Roman" w:cs="Times New Roman"/>
                <w:snapToGrid w:val="0"/>
                <w:sz w:val="24"/>
                <w:szCs w:val="24"/>
                <w:lang w:val="ro-RO" w:eastAsia="en-US"/>
              </w:rPr>
              <w:t>. Neomodernismul</w:t>
            </w:r>
          </w:p>
        </w:tc>
      </w:tr>
      <w:tr w:rsidR="00327292" w:rsidRPr="004D5C33" w:rsidTr="00327292">
        <w:tc>
          <w:tcPr>
            <w:tcW w:w="1341" w:type="dxa"/>
            <w:tcBorders>
              <w:top w:val="single" w:sz="4" w:space="0" w:color="auto"/>
              <w:left w:val="single" w:sz="4" w:space="0" w:color="auto"/>
              <w:bottom w:val="single" w:sz="4" w:space="0" w:color="auto"/>
              <w:right w:val="single" w:sz="4" w:space="0" w:color="auto"/>
            </w:tcBorders>
          </w:tcPr>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t>2</w:t>
            </w: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t>1</w:t>
            </w:r>
          </w:p>
        </w:tc>
        <w:tc>
          <w:tcPr>
            <w:tcW w:w="3519" w:type="dxa"/>
            <w:tcBorders>
              <w:top w:val="single" w:sz="4" w:space="0" w:color="auto"/>
              <w:left w:val="single" w:sz="4" w:space="0" w:color="auto"/>
              <w:bottom w:val="single" w:sz="4" w:space="0" w:color="auto"/>
              <w:right w:val="single" w:sz="4" w:space="0" w:color="auto"/>
            </w:tcBorders>
            <w:hideMark/>
          </w:tcPr>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citeşte expresiv textul;</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identifică tema, ideea, motivele, compoziţia;</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 xml:space="preserve">comentează semnificaţia titlului, a simbolurilor; </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observă specificul emoţiei lirice;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urmăreşte legătura dintre peisaj şi trăirea sufletească;</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 xml:space="preserve">relevă semnificaţiile diferitelor secvenţe narative; </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 xml:space="preserve">comentează motivul jertfei în numele binelui comun; </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apreciază rolul naturii în viaţa omului;</w:t>
            </w:r>
          </w:p>
          <w:p w:rsidR="00327292" w:rsidRPr="004D5C33" w:rsidRDefault="00327292" w:rsidP="00327292">
            <w:pPr>
              <w:numPr>
                <w:ilvl w:val="0"/>
                <w:numId w:val="19"/>
              </w:numPr>
              <w:tabs>
                <w:tab w:val="num" w:pos="182"/>
              </w:tabs>
              <w:spacing w:after="0" w:line="240" w:lineRule="auto"/>
              <w:ind w:left="182" w:hanging="182"/>
              <w:jc w:val="both"/>
              <w:rPr>
                <w:rFonts w:ascii="Times New Roman" w:hAnsi="Times New Roman" w:cs="Times New Roman"/>
                <w:sz w:val="24"/>
                <w:szCs w:val="24"/>
                <w:lang w:val="ro-RO"/>
              </w:rPr>
            </w:pPr>
            <w:r w:rsidRPr="004D5C33">
              <w:rPr>
                <w:rFonts w:ascii="Times New Roman" w:hAnsi="Times New Roman" w:cs="Times New Roman"/>
                <w:sz w:val="24"/>
                <w:szCs w:val="24"/>
                <w:lang w:val="ro-RO"/>
              </w:rPr>
              <w:t xml:space="preserve">conştientizează valoarea literar-estetică şi general-umană a poeziilor; </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 xml:space="preserve">îşi exprimă părerea şi o </w:t>
            </w:r>
            <w:r w:rsidRPr="004D5C33">
              <w:rPr>
                <w:rFonts w:ascii="Times New Roman" w:hAnsi="Times New Roman" w:cs="Times New Roman"/>
                <w:sz w:val="24"/>
                <w:szCs w:val="24"/>
                <w:lang w:val="ro-RO"/>
              </w:rPr>
              <w:lastRenderedPageBreak/>
              <w:t>argumentează;</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analizează problemele filozofice: mama şi moartea, moartea şi nemurirea;</w:t>
            </w:r>
          </w:p>
        </w:tc>
        <w:tc>
          <w:tcPr>
            <w:tcW w:w="5400" w:type="dxa"/>
            <w:tcBorders>
              <w:top w:val="single" w:sz="4" w:space="0" w:color="auto"/>
              <w:left w:val="single" w:sz="4" w:space="0" w:color="auto"/>
              <w:bottom w:val="single" w:sz="4" w:space="0" w:color="auto"/>
              <w:right w:val="single" w:sz="4" w:space="0" w:color="auto"/>
            </w:tcBorders>
          </w:tcPr>
          <w:p w:rsidR="00327292" w:rsidRPr="004D5C33" w:rsidRDefault="00327292">
            <w:pPr>
              <w:jc w:val="both"/>
              <w:rPr>
                <w:rFonts w:ascii="Times New Roman" w:eastAsia="Times New Roman" w:hAnsi="Times New Roman" w:cs="Times New Roman"/>
                <w:snapToGrid w:val="0"/>
                <w:sz w:val="24"/>
                <w:szCs w:val="24"/>
                <w:lang w:val="ro-RO"/>
              </w:rPr>
            </w:pPr>
            <w:r w:rsidRPr="004D5C33">
              <w:rPr>
                <w:rFonts w:ascii="Times New Roman" w:hAnsi="Times New Roman" w:cs="Times New Roman"/>
                <w:b/>
                <w:snapToGrid w:val="0"/>
                <w:sz w:val="24"/>
                <w:szCs w:val="24"/>
                <w:lang w:val="ro-RO"/>
              </w:rPr>
              <w:lastRenderedPageBreak/>
              <w:t xml:space="preserve">Nicolae Labiş, poezia </w:t>
            </w:r>
            <w:r w:rsidRPr="004D5C33">
              <w:rPr>
                <w:rFonts w:ascii="Times New Roman" w:hAnsi="Times New Roman" w:cs="Times New Roman"/>
                <w:b/>
                <w:i/>
                <w:snapToGrid w:val="0"/>
                <w:sz w:val="24"/>
                <w:szCs w:val="24"/>
                <w:lang w:val="ro-RO"/>
              </w:rPr>
              <w:t>Moartea căprioarei.</w:t>
            </w:r>
            <w:r w:rsidRPr="004D5C33">
              <w:rPr>
                <w:rFonts w:ascii="Times New Roman" w:hAnsi="Times New Roman" w:cs="Times New Roman"/>
                <w:snapToGrid w:val="0"/>
                <w:sz w:val="24"/>
                <w:szCs w:val="24"/>
                <w:lang w:val="ro-RO"/>
              </w:rPr>
              <w:t xml:space="preserve"> Date bio-bibliografice. Teme şi motive. Structura. Peisajul şi trăirea sufletească a copilului. Semnificaţii. Specificul emoţiei lirice.</w:t>
            </w:r>
          </w:p>
          <w:p w:rsidR="00327292" w:rsidRPr="004D5C33" w:rsidRDefault="00327292">
            <w:pPr>
              <w:jc w:val="both"/>
              <w:rPr>
                <w:rFonts w:ascii="Times New Roman" w:hAnsi="Times New Roman" w:cs="Times New Roman"/>
                <w:snapToGrid w:val="0"/>
                <w:sz w:val="24"/>
                <w:szCs w:val="24"/>
                <w:lang w:val="ro-RO"/>
              </w:rPr>
            </w:pPr>
          </w:p>
          <w:p w:rsidR="00327292" w:rsidRPr="004D5C33" w:rsidRDefault="00327292">
            <w:pPr>
              <w:pStyle w:val="Xlist3"/>
              <w:numPr>
                <w:ilvl w:val="0"/>
                <w:numId w:val="0"/>
              </w:numPr>
              <w:tabs>
                <w:tab w:val="left" w:pos="720"/>
              </w:tabs>
              <w:spacing w:after="0"/>
              <w:rPr>
                <w:rFonts w:ascii="Times New Roman" w:hAnsi="Times New Roman" w:cs="Times New Roman"/>
                <w:sz w:val="24"/>
                <w:szCs w:val="24"/>
                <w:lang w:val="ro-RO"/>
              </w:rPr>
            </w:pPr>
            <w:r w:rsidRPr="004D5C33">
              <w:rPr>
                <w:rFonts w:ascii="Times New Roman" w:hAnsi="Times New Roman" w:cs="Times New Roman"/>
                <w:b/>
                <w:bCs/>
                <w:snapToGrid w:val="0"/>
                <w:sz w:val="24"/>
                <w:szCs w:val="24"/>
                <w:lang w:val="ro-RO" w:eastAsia="en-US"/>
              </w:rPr>
              <w:t xml:space="preserve">Poezia </w:t>
            </w:r>
            <w:r w:rsidRPr="004D5C33">
              <w:rPr>
                <w:rFonts w:ascii="Times New Roman" w:hAnsi="Times New Roman" w:cs="Times New Roman"/>
                <w:b/>
                <w:i/>
                <w:snapToGrid w:val="0"/>
                <w:sz w:val="24"/>
                <w:szCs w:val="24"/>
                <w:lang w:val="ro-RO" w:eastAsia="en-US"/>
              </w:rPr>
              <w:t>Mioriţa.</w:t>
            </w:r>
            <w:r w:rsidRPr="004D5C33">
              <w:rPr>
                <w:rFonts w:ascii="Times New Roman" w:hAnsi="Times New Roman" w:cs="Times New Roman"/>
                <w:snapToGrid w:val="0"/>
                <w:sz w:val="24"/>
                <w:szCs w:val="24"/>
                <w:lang w:val="ro-RO" w:eastAsia="en-US"/>
              </w:rPr>
              <w:t xml:space="preserve"> Relația cu balada populară. Distanța în timp și spațiu a sentimentului de jale și dor. Predestinarea mamei să-și caute și să-și aștepte copilul. Comuniunea dintre om şi natură.</w:t>
            </w:r>
          </w:p>
          <w:p w:rsidR="00327292" w:rsidRPr="004D5C33" w:rsidRDefault="00327292">
            <w:pPr>
              <w:pStyle w:val="Xlist3"/>
              <w:numPr>
                <w:ilvl w:val="0"/>
                <w:numId w:val="0"/>
              </w:numPr>
              <w:tabs>
                <w:tab w:val="left" w:pos="720"/>
              </w:tabs>
              <w:spacing w:after="0"/>
              <w:ind w:left="170"/>
              <w:rPr>
                <w:rFonts w:ascii="Times New Roman" w:hAnsi="Times New Roman" w:cs="Times New Roman"/>
                <w:sz w:val="24"/>
                <w:szCs w:val="24"/>
                <w:lang w:val="ro-RO"/>
              </w:rPr>
            </w:pPr>
          </w:p>
        </w:tc>
      </w:tr>
      <w:tr w:rsidR="00327292" w:rsidRPr="004D5C33" w:rsidTr="00327292">
        <w:tc>
          <w:tcPr>
            <w:tcW w:w="1341" w:type="dxa"/>
            <w:tcBorders>
              <w:top w:val="single" w:sz="4" w:space="0" w:color="auto"/>
              <w:left w:val="single" w:sz="4" w:space="0" w:color="auto"/>
              <w:bottom w:val="single" w:sz="4" w:space="0" w:color="auto"/>
              <w:right w:val="single" w:sz="4" w:space="0" w:color="auto"/>
            </w:tcBorders>
            <w:hideMark/>
          </w:tcPr>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lastRenderedPageBreak/>
              <w:t>2</w:t>
            </w:r>
          </w:p>
        </w:tc>
        <w:tc>
          <w:tcPr>
            <w:tcW w:w="3519" w:type="dxa"/>
            <w:tcBorders>
              <w:top w:val="single" w:sz="4" w:space="0" w:color="auto"/>
              <w:left w:val="single" w:sz="4" w:space="0" w:color="auto"/>
              <w:bottom w:val="single" w:sz="4" w:space="0" w:color="auto"/>
              <w:right w:val="single" w:sz="4" w:space="0" w:color="auto"/>
            </w:tcBorders>
          </w:tcPr>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citeşte expresiv şi comentează poezia;</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 xml:space="preserve">determină tema, ideea; </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recunoaşte motivele poeziei eminesciene şi comentează semnificaţia lor;</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sesizează limbajul poetic;</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pacing w:val="-4"/>
                <w:sz w:val="24"/>
                <w:szCs w:val="24"/>
                <w:lang w:val="ro-RO"/>
              </w:rPr>
              <w:t>analizează specificul liricii auto</w:t>
            </w:r>
            <w:r w:rsidRPr="004D5C33">
              <w:rPr>
                <w:rFonts w:ascii="Times New Roman" w:hAnsi="Times New Roman" w:cs="Times New Roman"/>
                <w:spacing w:val="-4"/>
                <w:sz w:val="24"/>
                <w:szCs w:val="24"/>
                <w:lang w:val="ro-RO"/>
              </w:rPr>
              <w:softHyphen/>
            </w:r>
            <w:r w:rsidRPr="004D5C33">
              <w:rPr>
                <w:rFonts w:ascii="Times New Roman" w:hAnsi="Times New Roman" w:cs="Times New Roman"/>
                <w:sz w:val="24"/>
                <w:szCs w:val="24"/>
                <w:lang w:val="ro-RO"/>
              </w:rPr>
              <w:t>rului;</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conştientizează mesajul de idei şi sentimente;</w:t>
            </w:r>
            <w:r w:rsidRPr="004D5C33">
              <w:rPr>
                <w:rFonts w:ascii="Times New Roman" w:hAnsi="Times New Roman" w:cs="Times New Roman"/>
                <w:b/>
                <w:snapToGrid w:val="0"/>
                <w:sz w:val="24"/>
                <w:szCs w:val="24"/>
                <w:lang w:val="ro-RO" w:eastAsia="en-US"/>
              </w:rPr>
              <w:t xml:space="preserve"> </w:t>
            </w:r>
          </w:p>
          <w:p w:rsidR="00327292" w:rsidRPr="004D5C33" w:rsidRDefault="00327292">
            <w:pPr>
              <w:jc w:val="both"/>
              <w:rPr>
                <w:rFonts w:ascii="Times New Roman" w:eastAsia="Times New Roman" w:hAnsi="Times New Roman" w:cs="Times New Roman"/>
                <w:snapToGrid w:val="0"/>
                <w:sz w:val="24"/>
                <w:szCs w:val="24"/>
                <w:lang w:val="ro-RO"/>
              </w:rPr>
            </w:pPr>
          </w:p>
        </w:tc>
        <w:tc>
          <w:tcPr>
            <w:tcW w:w="5400" w:type="dxa"/>
            <w:tcBorders>
              <w:top w:val="single" w:sz="4" w:space="0" w:color="auto"/>
              <w:left w:val="single" w:sz="4" w:space="0" w:color="auto"/>
              <w:bottom w:val="single" w:sz="4" w:space="0" w:color="auto"/>
              <w:right w:val="single" w:sz="4" w:space="0" w:color="auto"/>
            </w:tcBorders>
            <w:hideMark/>
          </w:tcPr>
          <w:p w:rsidR="00327292" w:rsidRPr="004D5C33" w:rsidRDefault="00327292">
            <w:pPr>
              <w:pStyle w:val="Xlist3"/>
              <w:numPr>
                <w:ilvl w:val="0"/>
                <w:numId w:val="0"/>
              </w:numPr>
              <w:tabs>
                <w:tab w:val="left" w:pos="720"/>
              </w:tabs>
              <w:spacing w:after="0"/>
              <w:ind w:left="360"/>
              <w:rPr>
                <w:rFonts w:ascii="Times New Roman" w:hAnsi="Times New Roman" w:cs="Times New Roman"/>
                <w:sz w:val="24"/>
                <w:szCs w:val="24"/>
                <w:lang w:val="ro-RO"/>
              </w:rPr>
            </w:pPr>
            <w:r w:rsidRPr="004D5C33">
              <w:rPr>
                <w:rFonts w:ascii="Times New Roman" w:hAnsi="Times New Roman" w:cs="Times New Roman"/>
                <w:b/>
                <w:snapToGrid w:val="0"/>
                <w:sz w:val="24"/>
                <w:szCs w:val="24"/>
                <w:lang w:val="ro-RO" w:eastAsia="en-US"/>
              </w:rPr>
              <w:t>Marin Sorescu, poezia</w:t>
            </w:r>
            <w:r w:rsidRPr="004D5C33">
              <w:rPr>
                <w:rFonts w:ascii="Times New Roman" w:hAnsi="Times New Roman" w:cs="Times New Roman"/>
                <w:b/>
                <w:i/>
                <w:snapToGrid w:val="0"/>
                <w:sz w:val="24"/>
                <w:szCs w:val="24"/>
                <w:lang w:val="ro-RO" w:eastAsia="en-US"/>
              </w:rPr>
              <w:t xml:space="preserve"> Trebuiau să poarte un nume.</w:t>
            </w:r>
            <w:r w:rsidRPr="004D5C33">
              <w:rPr>
                <w:rFonts w:ascii="Times New Roman" w:hAnsi="Times New Roman" w:cs="Times New Roman"/>
                <w:snapToGrid w:val="0"/>
                <w:sz w:val="24"/>
                <w:szCs w:val="24"/>
                <w:lang w:val="ro-RO" w:eastAsia="en-US"/>
              </w:rPr>
              <w:t xml:space="preserve"> Date bio-bibliografice. Relevarea creaţiei eminesciene. Specificul liricii lui Marin Sorescu.</w:t>
            </w:r>
          </w:p>
        </w:tc>
      </w:tr>
      <w:tr w:rsidR="00327292" w:rsidRPr="004D5C33" w:rsidTr="00327292">
        <w:tc>
          <w:tcPr>
            <w:tcW w:w="1341" w:type="dxa"/>
            <w:tcBorders>
              <w:top w:val="single" w:sz="4" w:space="0" w:color="auto"/>
              <w:left w:val="single" w:sz="4" w:space="0" w:color="auto"/>
              <w:bottom w:val="single" w:sz="4" w:space="0" w:color="auto"/>
              <w:right w:val="single" w:sz="4" w:space="0" w:color="auto"/>
            </w:tcBorders>
            <w:hideMark/>
          </w:tcPr>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t>2</w:t>
            </w:r>
          </w:p>
        </w:tc>
        <w:tc>
          <w:tcPr>
            <w:tcW w:w="3519" w:type="dxa"/>
            <w:tcBorders>
              <w:top w:val="single" w:sz="4" w:space="0" w:color="auto"/>
              <w:left w:val="single" w:sz="4" w:space="0" w:color="auto"/>
              <w:bottom w:val="single" w:sz="4" w:space="0" w:color="auto"/>
              <w:right w:val="single" w:sz="4" w:space="0" w:color="auto"/>
            </w:tcBorders>
            <w:hideMark/>
          </w:tcPr>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citește expresiv poezia;</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determină tema, ideea, motivele;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analizează particularitățile artistice.</w:t>
            </w:r>
          </w:p>
        </w:tc>
        <w:tc>
          <w:tcPr>
            <w:tcW w:w="5400" w:type="dxa"/>
            <w:tcBorders>
              <w:top w:val="single" w:sz="4" w:space="0" w:color="auto"/>
              <w:left w:val="single" w:sz="4" w:space="0" w:color="auto"/>
              <w:bottom w:val="single" w:sz="4" w:space="0" w:color="auto"/>
              <w:right w:val="single" w:sz="4" w:space="0" w:color="auto"/>
            </w:tcBorders>
            <w:hideMark/>
          </w:tcPr>
          <w:p w:rsidR="00327292" w:rsidRPr="004D5C33" w:rsidRDefault="00327292">
            <w:pPr>
              <w:pStyle w:val="Xlist3"/>
              <w:numPr>
                <w:ilvl w:val="0"/>
                <w:numId w:val="0"/>
              </w:numPr>
              <w:tabs>
                <w:tab w:val="left" w:pos="720"/>
              </w:tabs>
              <w:spacing w:after="0"/>
              <w:rPr>
                <w:rFonts w:ascii="Times New Roman" w:hAnsi="Times New Roman" w:cs="Times New Roman"/>
                <w:sz w:val="24"/>
                <w:szCs w:val="24"/>
                <w:lang w:val="ro-RO"/>
              </w:rPr>
            </w:pPr>
            <w:r w:rsidRPr="004D5C33">
              <w:rPr>
                <w:rFonts w:ascii="Times New Roman" w:hAnsi="Times New Roman" w:cs="Times New Roman"/>
                <w:b/>
                <w:snapToGrid w:val="0"/>
                <w:sz w:val="24"/>
                <w:szCs w:val="24"/>
                <w:lang w:val="ro-RO" w:eastAsia="en-US"/>
              </w:rPr>
              <w:t xml:space="preserve">Ioan Alexandru, poezia </w:t>
            </w:r>
            <w:r w:rsidRPr="004D5C33">
              <w:rPr>
                <w:rFonts w:ascii="Times New Roman" w:hAnsi="Times New Roman" w:cs="Times New Roman"/>
                <w:b/>
                <w:i/>
                <w:snapToGrid w:val="0"/>
                <w:sz w:val="24"/>
                <w:szCs w:val="24"/>
                <w:lang w:val="ro-RO" w:eastAsia="en-US"/>
              </w:rPr>
              <w:t>Zbor</w:t>
            </w:r>
            <w:r w:rsidRPr="004D5C33">
              <w:rPr>
                <w:rFonts w:ascii="Times New Roman" w:hAnsi="Times New Roman" w:cs="Times New Roman"/>
                <w:b/>
                <w:snapToGrid w:val="0"/>
                <w:sz w:val="24"/>
                <w:szCs w:val="24"/>
                <w:lang w:val="ro-RO" w:eastAsia="en-US"/>
              </w:rPr>
              <w:t xml:space="preserve"> </w:t>
            </w:r>
            <w:r w:rsidRPr="004D5C33">
              <w:rPr>
                <w:rFonts w:ascii="Times New Roman" w:hAnsi="Times New Roman" w:cs="Times New Roman"/>
                <w:b/>
                <w:i/>
                <w:snapToGrid w:val="0"/>
                <w:sz w:val="24"/>
                <w:szCs w:val="24"/>
                <w:lang w:val="ro-RO" w:eastAsia="en-US"/>
              </w:rPr>
              <w:t>curat</w:t>
            </w:r>
            <w:r w:rsidRPr="004D5C33">
              <w:rPr>
                <w:rFonts w:ascii="Times New Roman" w:hAnsi="Times New Roman" w:cs="Times New Roman"/>
                <w:b/>
                <w:snapToGrid w:val="0"/>
                <w:sz w:val="24"/>
                <w:szCs w:val="24"/>
                <w:lang w:val="ro-RO" w:eastAsia="en-US"/>
              </w:rPr>
              <w:t xml:space="preserve">. </w:t>
            </w:r>
            <w:r w:rsidRPr="004D5C33">
              <w:rPr>
                <w:rFonts w:ascii="Times New Roman" w:hAnsi="Times New Roman" w:cs="Times New Roman"/>
                <w:snapToGrid w:val="0"/>
                <w:sz w:val="24"/>
                <w:szCs w:val="24"/>
                <w:lang w:val="ro-RO" w:eastAsia="en-US"/>
              </w:rPr>
              <w:t>Date bio-bibliografice. Teme și motive. Semnificații.</w:t>
            </w:r>
          </w:p>
        </w:tc>
      </w:tr>
      <w:tr w:rsidR="00327292" w:rsidRPr="004D5C33" w:rsidTr="00327292">
        <w:tc>
          <w:tcPr>
            <w:tcW w:w="1341" w:type="dxa"/>
            <w:tcBorders>
              <w:top w:val="single" w:sz="4" w:space="0" w:color="auto"/>
              <w:left w:val="single" w:sz="4" w:space="0" w:color="auto"/>
              <w:bottom w:val="single" w:sz="4" w:space="0" w:color="auto"/>
              <w:right w:val="single" w:sz="4" w:space="0" w:color="auto"/>
            </w:tcBorders>
            <w:hideMark/>
          </w:tcPr>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t>2</w:t>
            </w:r>
          </w:p>
        </w:tc>
        <w:tc>
          <w:tcPr>
            <w:tcW w:w="3519" w:type="dxa"/>
            <w:tcBorders>
              <w:top w:val="single" w:sz="4" w:space="0" w:color="auto"/>
              <w:left w:val="single" w:sz="4" w:space="0" w:color="auto"/>
              <w:bottom w:val="single" w:sz="4" w:space="0" w:color="auto"/>
              <w:right w:val="single" w:sz="4" w:space="0" w:color="auto"/>
            </w:tcBorders>
          </w:tcPr>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citeşte expresiv şi comentează poezia;</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determină tema și motivele;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conștientizează legătura dintre generații;</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își exprimă părerea și argumentează.</w:t>
            </w:r>
            <w:r w:rsidRPr="004D5C33">
              <w:rPr>
                <w:rFonts w:ascii="Times New Roman" w:hAnsi="Times New Roman" w:cs="Times New Roman"/>
                <w:b/>
                <w:snapToGrid w:val="0"/>
                <w:sz w:val="24"/>
                <w:szCs w:val="24"/>
                <w:lang w:val="ro-RO" w:eastAsia="en-US"/>
              </w:rPr>
              <w:t xml:space="preserve"> </w:t>
            </w:r>
          </w:p>
          <w:p w:rsidR="00327292" w:rsidRPr="004D5C33" w:rsidRDefault="00327292">
            <w:pPr>
              <w:jc w:val="both"/>
              <w:rPr>
                <w:rFonts w:ascii="Times New Roman" w:eastAsia="Times New Roman" w:hAnsi="Times New Roman" w:cs="Times New Roman"/>
                <w:snapToGrid w:val="0"/>
                <w:sz w:val="24"/>
                <w:szCs w:val="24"/>
                <w:lang w:val="ro-RO"/>
              </w:rPr>
            </w:pPr>
          </w:p>
        </w:tc>
        <w:tc>
          <w:tcPr>
            <w:tcW w:w="5400" w:type="dxa"/>
            <w:tcBorders>
              <w:top w:val="single" w:sz="4" w:space="0" w:color="auto"/>
              <w:left w:val="single" w:sz="4" w:space="0" w:color="auto"/>
              <w:bottom w:val="single" w:sz="4" w:space="0" w:color="auto"/>
              <w:right w:val="single" w:sz="4" w:space="0" w:color="auto"/>
            </w:tcBorders>
            <w:hideMark/>
          </w:tcPr>
          <w:p w:rsidR="00327292" w:rsidRPr="004D5C33" w:rsidRDefault="00327292" w:rsidP="008157B8">
            <w:pPr>
              <w:pStyle w:val="Xlist3"/>
              <w:numPr>
                <w:ilvl w:val="0"/>
                <w:numId w:val="0"/>
              </w:numPr>
              <w:tabs>
                <w:tab w:val="left" w:pos="720"/>
              </w:tabs>
              <w:spacing w:after="0"/>
              <w:ind w:left="5" w:hanging="5"/>
              <w:rPr>
                <w:rFonts w:ascii="Times New Roman" w:hAnsi="Times New Roman" w:cs="Times New Roman"/>
                <w:sz w:val="24"/>
                <w:szCs w:val="24"/>
                <w:lang w:val="ro-RO"/>
              </w:rPr>
            </w:pPr>
            <w:r w:rsidRPr="004D5C33">
              <w:rPr>
                <w:rFonts w:ascii="Times New Roman" w:hAnsi="Times New Roman" w:cs="Times New Roman"/>
                <w:b/>
                <w:snapToGrid w:val="0"/>
                <w:sz w:val="24"/>
                <w:szCs w:val="24"/>
                <w:lang w:val="ro-RO" w:eastAsia="en-US"/>
              </w:rPr>
              <w:t xml:space="preserve">Adrian Păunescu, poezia </w:t>
            </w:r>
            <w:r w:rsidRPr="004D5C33">
              <w:rPr>
                <w:rFonts w:ascii="Times New Roman" w:hAnsi="Times New Roman" w:cs="Times New Roman"/>
                <w:b/>
                <w:i/>
                <w:snapToGrid w:val="0"/>
                <w:sz w:val="24"/>
                <w:szCs w:val="24"/>
                <w:lang w:val="ro-RO" w:eastAsia="en-US"/>
              </w:rPr>
              <w:t>Rugă</w:t>
            </w:r>
            <w:r w:rsidRPr="004D5C33">
              <w:rPr>
                <w:rFonts w:ascii="Times New Roman" w:hAnsi="Times New Roman" w:cs="Times New Roman"/>
                <w:b/>
                <w:snapToGrid w:val="0"/>
                <w:sz w:val="24"/>
                <w:szCs w:val="24"/>
                <w:lang w:val="ro-RO" w:eastAsia="en-US"/>
              </w:rPr>
              <w:t xml:space="preserve"> </w:t>
            </w:r>
            <w:r w:rsidRPr="004D5C33">
              <w:rPr>
                <w:rFonts w:ascii="Times New Roman" w:hAnsi="Times New Roman" w:cs="Times New Roman"/>
                <w:b/>
                <w:i/>
                <w:snapToGrid w:val="0"/>
                <w:sz w:val="24"/>
                <w:szCs w:val="24"/>
                <w:lang w:val="ro-RO" w:eastAsia="en-US"/>
              </w:rPr>
              <w:t>pentru</w:t>
            </w:r>
            <w:r w:rsidRPr="004D5C33">
              <w:rPr>
                <w:rFonts w:ascii="Times New Roman" w:hAnsi="Times New Roman" w:cs="Times New Roman"/>
                <w:b/>
                <w:snapToGrid w:val="0"/>
                <w:sz w:val="24"/>
                <w:szCs w:val="24"/>
                <w:lang w:val="ro-RO" w:eastAsia="en-US"/>
              </w:rPr>
              <w:t xml:space="preserve"> </w:t>
            </w:r>
            <w:r w:rsidRPr="004D5C33">
              <w:rPr>
                <w:rFonts w:ascii="Times New Roman" w:hAnsi="Times New Roman" w:cs="Times New Roman"/>
                <w:b/>
                <w:i/>
                <w:snapToGrid w:val="0"/>
                <w:sz w:val="24"/>
                <w:szCs w:val="24"/>
                <w:lang w:val="ro-RO" w:eastAsia="en-US"/>
              </w:rPr>
              <w:t>părinți</w:t>
            </w:r>
            <w:r w:rsidRPr="004D5C33">
              <w:rPr>
                <w:rFonts w:ascii="Times New Roman" w:hAnsi="Times New Roman" w:cs="Times New Roman"/>
                <w:b/>
                <w:snapToGrid w:val="0"/>
                <w:sz w:val="24"/>
                <w:szCs w:val="24"/>
                <w:lang w:val="ro-RO" w:eastAsia="en-US"/>
              </w:rPr>
              <w:t xml:space="preserve">. </w:t>
            </w:r>
            <w:r w:rsidRPr="004D5C33">
              <w:rPr>
                <w:rFonts w:ascii="Times New Roman" w:hAnsi="Times New Roman" w:cs="Times New Roman"/>
                <w:snapToGrid w:val="0"/>
                <w:sz w:val="24"/>
                <w:szCs w:val="24"/>
                <w:lang w:val="ro-RO" w:eastAsia="en-US"/>
              </w:rPr>
              <w:t>Date bio-bibliografice. Semnificația mesajului liric. Tema timpului și a succesiunii generațiilor.</w:t>
            </w:r>
          </w:p>
        </w:tc>
      </w:tr>
      <w:tr w:rsidR="00327292" w:rsidRPr="004D5C33" w:rsidTr="00327292">
        <w:tc>
          <w:tcPr>
            <w:tcW w:w="1341" w:type="dxa"/>
            <w:tcBorders>
              <w:top w:val="single" w:sz="4" w:space="0" w:color="auto"/>
              <w:left w:val="single" w:sz="4" w:space="0" w:color="auto"/>
              <w:bottom w:val="single" w:sz="4" w:space="0" w:color="auto"/>
              <w:right w:val="single" w:sz="4" w:space="0" w:color="auto"/>
            </w:tcBorders>
          </w:tcPr>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t>2</w:t>
            </w: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hAnsi="Times New Roman" w:cs="Times New Roman"/>
                <w:b/>
                <w:sz w:val="24"/>
                <w:szCs w:val="24"/>
                <w:lang w:val="ro-RO"/>
              </w:rPr>
            </w:pPr>
          </w:p>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t>1</w:t>
            </w:r>
          </w:p>
        </w:tc>
        <w:tc>
          <w:tcPr>
            <w:tcW w:w="3519" w:type="dxa"/>
            <w:tcBorders>
              <w:top w:val="single" w:sz="4" w:space="0" w:color="auto"/>
              <w:left w:val="single" w:sz="4" w:space="0" w:color="auto"/>
              <w:bottom w:val="single" w:sz="4" w:space="0" w:color="auto"/>
              <w:right w:val="single" w:sz="4" w:space="0" w:color="auto"/>
            </w:tcBorders>
            <w:hideMark/>
          </w:tcPr>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 xml:space="preserve">citeşte şi recită expresiv; </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 xml:space="preserve">determină tema, ideea;  </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observă plasticitatea imaginilor poetice;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identifică elementele prozodice;</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 xml:space="preserve">înţelege şi interiorizează legătura indispensabilă a omului cu baştina şi casa părintească; </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 xml:space="preserve">selectează cuvintele şi expresiile-cheie şi determină semnificaţia lor filozofică; </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relevă valoarea conotativă a cuvintelor;</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urmăreşte gradaţia zbuciumului sufletesc;</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 xml:space="preserve">pune în valoare imaginile; </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observă individualitatea cuvântului poetic;</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interpretează problematica lumii contemporane;</w:t>
            </w:r>
          </w:p>
        </w:tc>
        <w:tc>
          <w:tcPr>
            <w:tcW w:w="5400" w:type="dxa"/>
            <w:tcBorders>
              <w:top w:val="single" w:sz="4" w:space="0" w:color="auto"/>
              <w:left w:val="single" w:sz="4" w:space="0" w:color="auto"/>
              <w:bottom w:val="single" w:sz="4" w:space="0" w:color="auto"/>
              <w:right w:val="single" w:sz="4" w:space="0" w:color="auto"/>
            </w:tcBorders>
          </w:tcPr>
          <w:p w:rsidR="00327292" w:rsidRPr="004D5C33" w:rsidRDefault="00327292">
            <w:pPr>
              <w:jc w:val="both"/>
              <w:rPr>
                <w:rFonts w:ascii="Times New Roman" w:eastAsia="Times New Roman" w:hAnsi="Times New Roman" w:cs="Times New Roman"/>
                <w:snapToGrid w:val="0"/>
                <w:sz w:val="24"/>
                <w:szCs w:val="24"/>
                <w:lang w:val="ro-RO"/>
              </w:rPr>
            </w:pPr>
            <w:r w:rsidRPr="004D5C33">
              <w:rPr>
                <w:rFonts w:ascii="Times New Roman" w:hAnsi="Times New Roman" w:cs="Times New Roman"/>
                <w:b/>
                <w:snapToGrid w:val="0"/>
                <w:sz w:val="24"/>
                <w:szCs w:val="24"/>
                <w:lang w:val="ro-RO"/>
              </w:rPr>
              <w:t xml:space="preserve">Grigore Vieru, poezia </w:t>
            </w:r>
            <w:r w:rsidRPr="004D5C33">
              <w:rPr>
                <w:rFonts w:ascii="Times New Roman" w:hAnsi="Times New Roman" w:cs="Times New Roman"/>
                <w:b/>
                <w:i/>
                <w:snapToGrid w:val="0"/>
                <w:sz w:val="24"/>
                <w:szCs w:val="24"/>
                <w:lang w:val="ro-RO"/>
              </w:rPr>
              <w:t xml:space="preserve">Casa părintească. </w:t>
            </w:r>
            <w:r w:rsidRPr="004D5C33">
              <w:rPr>
                <w:rFonts w:ascii="Times New Roman" w:hAnsi="Times New Roman" w:cs="Times New Roman"/>
                <w:snapToGrid w:val="0"/>
                <w:sz w:val="24"/>
                <w:szCs w:val="24"/>
                <w:lang w:val="ro-RO"/>
              </w:rPr>
              <w:t xml:space="preserve"> Date bio-bibliografice. Meditaţie lirică asupra baştinei. Structura şi elementele prozodice ale poeziei. Gradaţia zbuciumului sufletesc. Sinceritatea imaginilor poetice. Elemente</w:t>
            </w:r>
            <w:r w:rsidRPr="004D5C33">
              <w:rPr>
                <w:rFonts w:ascii="Times New Roman" w:hAnsi="Times New Roman" w:cs="Times New Roman"/>
                <w:b/>
                <w:i/>
                <w:snapToGrid w:val="0"/>
                <w:sz w:val="24"/>
                <w:szCs w:val="24"/>
                <w:lang w:val="ro-RO"/>
              </w:rPr>
              <w:t xml:space="preserve"> </w:t>
            </w:r>
            <w:r w:rsidRPr="004D5C33">
              <w:rPr>
                <w:rFonts w:ascii="Times New Roman" w:hAnsi="Times New Roman" w:cs="Times New Roman"/>
                <w:snapToGrid w:val="0"/>
                <w:sz w:val="24"/>
                <w:szCs w:val="24"/>
                <w:lang w:val="ro-RO"/>
              </w:rPr>
              <w:t>prozodice.</w:t>
            </w:r>
          </w:p>
          <w:p w:rsidR="00327292" w:rsidRPr="004D5C33" w:rsidRDefault="00327292">
            <w:pPr>
              <w:jc w:val="both"/>
              <w:rPr>
                <w:rFonts w:ascii="Times New Roman" w:hAnsi="Times New Roman" w:cs="Times New Roman"/>
                <w:snapToGrid w:val="0"/>
                <w:sz w:val="24"/>
                <w:szCs w:val="24"/>
                <w:lang w:val="ro-RO"/>
              </w:rPr>
            </w:pPr>
          </w:p>
          <w:p w:rsidR="00327292" w:rsidRPr="004D5C33" w:rsidRDefault="00327292">
            <w:pPr>
              <w:jc w:val="both"/>
              <w:outlineLvl w:val="0"/>
              <w:rPr>
                <w:rFonts w:ascii="Times New Roman" w:hAnsi="Times New Roman" w:cs="Times New Roman"/>
                <w:snapToGrid w:val="0"/>
                <w:sz w:val="24"/>
                <w:szCs w:val="24"/>
                <w:lang w:val="ro-RO"/>
              </w:rPr>
            </w:pPr>
            <w:r w:rsidRPr="004D5C33">
              <w:rPr>
                <w:rFonts w:ascii="Times New Roman" w:hAnsi="Times New Roman" w:cs="Times New Roman"/>
                <w:b/>
                <w:snapToGrid w:val="0"/>
                <w:sz w:val="24"/>
                <w:szCs w:val="24"/>
                <w:lang w:val="ro-RO"/>
              </w:rPr>
              <w:t xml:space="preserve">Poezia </w:t>
            </w:r>
            <w:r w:rsidRPr="004D5C33">
              <w:rPr>
                <w:rFonts w:ascii="Times New Roman" w:hAnsi="Times New Roman" w:cs="Times New Roman"/>
                <w:b/>
                <w:i/>
                <w:snapToGrid w:val="0"/>
                <w:sz w:val="24"/>
                <w:szCs w:val="24"/>
                <w:lang w:val="ro-RO"/>
              </w:rPr>
              <w:t>Congresul florilor</w:t>
            </w:r>
            <w:r w:rsidRPr="004D5C33">
              <w:rPr>
                <w:rFonts w:ascii="Times New Roman" w:hAnsi="Times New Roman" w:cs="Times New Roman"/>
                <w:b/>
                <w:snapToGrid w:val="0"/>
                <w:sz w:val="24"/>
                <w:szCs w:val="24"/>
                <w:lang w:val="ro-RO"/>
              </w:rPr>
              <w:t>.</w:t>
            </w:r>
            <w:r w:rsidRPr="004D5C33">
              <w:rPr>
                <w:rFonts w:ascii="Times New Roman" w:hAnsi="Times New Roman" w:cs="Times New Roman"/>
                <w:snapToGrid w:val="0"/>
                <w:sz w:val="24"/>
                <w:szCs w:val="24"/>
                <w:lang w:val="ro-RO"/>
              </w:rPr>
              <w:t xml:space="preserve"> Problematica lumii contemporane. Ecologia naturii şi a sufletului. Plasticitatea imaginilor poetice. Elemente</w:t>
            </w:r>
            <w:r w:rsidRPr="004D5C33">
              <w:rPr>
                <w:rFonts w:ascii="Times New Roman" w:hAnsi="Times New Roman" w:cs="Times New Roman"/>
                <w:b/>
                <w:i/>
                <w:snapToGrid w:val="0"/>
                <w:sz w:val="24"/>
                <w:szCs w:val="24"/>
                <w:lang w:val="ro-RO"/>
              </w:rPr>
              <w:t xml:space="preserve"> </w:t>
            </w:r>
            <w:r w:rsidRPr="004D5C33">
              <w:rPr>
                <w:rFonts w:ascii="Times New Roman" w:hAnsi="Times New Roman" w:cs="Times New Roman"/>
                <w:snapToGrid w:val="0"/>
                <w:sz w:val="24"/>
                <w:szCs w:val="24"/>
                <w:lang w:val="ro-RO"/>
              </w:rPr>
              <w:t>prozodice.</w:t>
            </w:r>
          </w:p>
          <w:p w:rsidR="00327292" w:rsidRPr="004D5C33" w:rsidRDefault="00327292">
            <w:pPr>
              <w:pStyle w:val="Xlist3"/>
              <w:numPr>
                <w:ilvl w:val="0"/>
                <w:numId w:val="0"/>
              </w:numPr>
              <w:tabs>
                <w:tab w:val="left" w:pos="720"/>
              </w:tabs>
              <w:spacing w:after="0"/>
              <w:ind w:left="170"/>
              <w:rPr>
                <w:rFonts w:ascii="Times New Roman" w:hAnsi="Times New Roman" w:cs="Times New Roman"/>
                <w:sz w:val="24"/>
                <w:szCs w:val="24"/>
                <w:lang w:val="ro-RO"/>
              </w:rPr>
            </w:pPr>
          </w:p>
        </w:tc>
      </w:tr>
      <w:tr w:rsidR="00327292" w:rsidRPr="004D5C33" w:rsidTr="00327292">
        <w:trPr>
          <w:trHeight w:val="1548"/>
        </w:trPr>
        <w:tc>
          <w:tcPr>
            <w:tcW w:w="1341" w:type="dxa"/>
            <w:tcBorders>
              <w:top w:val="single" w:sz="4" w:space="0" w:color="auto"/>
              <w:left w:val="single" w:sz="4" w:space="0" w:color="auto"/>
              <w:bottom w:val="single" w:sz="4" w:space="0" w:color="auto"/>
              <w:right w:val="single" w:sz="4" w:space="0" w:color="auto"/>
            </w:tcBorders>
            <w:hideMark/>
          </w:tcPr>
          <w:p w:rsidR="00327292" w:rsidRPr="004D5C33" w:rsidRDefault="00327292">
            <w:pPr>
              <w:jc w:val="center"/>
              <w:rPr>
                <w:rFonts w:ascii="Times New Roman" w:eastAsia="Times New Roman" w:hAnsi="Times New Roman" w:cs="Times New Roman"/>
                <w:b/>
                <w:sz w:val="24"/>
                <w:szCs w:val="24"/>
                <w:lang w:val="ro-RO" w:eastAsia="ru-RU"/>
              </w:rPr>
            </w:pPr>
            <w:r w:rsidRPr="004D5C33">
              <w:rPr>
                <w:rFonts w:ascii="Times New Roman" w:hAnsi="Times New Roman" w:cs="Times New Roman"/>
                <w:b/>
                <w:sz w:val="24"/>
                <w:szCs w:val="24"/>
                <w:lang w:val="ro-RO"/>
              </w:rPr>
              <w:lastRenderedPageBreak/>
              <w:t>2</w:t>
            </w:r>
          </w:p>
        </w:tc>
        <w:tc>
          <w:tcPr>
            <w:tcW w:w="3519" w:type="dxa"/>
            <w:tcBorders>
              <w:top w:val="single" w:sz="4" w:space="0" w:color="auto"/>
              <w:left w:val="single" w:sz="4" w:space="0" w:color="auto"/>
              <w:bottom w:val="single" w:sz="4" w:space="0" w:color="auto"/>
              <w:right w:val="single" w:sz="4" w:space="0" w:color="auto"/>
            </w:tcBorders>
          </w:tcPr>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citeşte şi stabilește tema poeziei;</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determină motivele și comentează semnificația lor;</w:t>
            </w:r>
          </w:p>
          <w:p w:rsidR="00327292" w:rsidRPr="004D5C33" w:rsidRDefault="00327292" w:rsidP="00327292">
            <w:pPr>
              <w:pStyle w:val="Xlist3"/>
              <w:numPr>
                <w:ilvl w:val="0"/>
                <w:numId w:val="16"/>
              </w:numPr>
              <w:spacing w:after="0"/>
              <w:rPr>
                <w:rFonts w:ascii="Times New Roman" w:hAnsi="Times New Roman" w:cs="Times New Roman"/>
                <w:sz w:val="24"/>
                <w:szCs w:val="24"/>
                <w:lang w:val="ro-RO"/>
              </w:rPr>
            </w:pPr>
            <w:r w:rsidRPr="004D5C33">
              <w:rPr>
                <w:rFonts w:ascii="Times New Roman" w:hAnsi="Times New Roman" w:cs="Times New Roman"/>
                <w:sz w:val="24"/>
                <w:szCs w:val="24"/>
                <w:lang w:val="ro-RO"/>
              </w:rPr>
              <w:t>caracterizează specificul poeziei lui Arcadie Suceveanu.</w:t>
            </w:r>
          </w:p>
          <w:p w:rsidR="00327292" w:rsidRPr="004D5C33" w:rsidRDefault="00327292">
            <w:pPr>
              <w:jc w:val="both"/>
              <w:rPr>
                <w:rFonts w:ascii="Times New Roman" w:eastAsia="Times New Roman" w:hAnsi="Times New Roman" w:cs="Times New Roman"/>
                <w:snapToGrid w:val="0"/>
                <w:sz w:val="24"/>
                <w:szCs w:val="24"/>
                <w:lang w:val="ro-RO"/>
              </w:rPr>
            </w:pPr>
          </w:p>
        </w:tc>
        <w:tc>
          <w:tcPr>
            <w:tcW w:w="5400" w:type="dxa"/>
            <w:tcBorders>
              <w:top w:val="single" w:sz="4" w:space="0" w:color="auto"/>
              <w:left w:val="single" w:sz="4" w:space="0" w:color="auto"/>
              <w:bottom w:val="single" w:sz="4" w:space="0" w:color="auto"/>
              <w:right w:val="single" w:sz="4" w:space="0" w:color="auto"/>
            </w:tcBorders>
            <w:hideMark/>
          </w:tcPr>
          <w:p w:rsidR="00327292" w:rsidRPr="004D5C33" w:rsidRDefault="00327292">
            <w:pPr>
              <w:pStyle w:val="Xlist3"/>
              <w:numPr>
                <w:ilvl w:val="0"/>
                <w:numId w:val="0"/>
              </w:numPr>
              <w:tabs>
                <w:tab w:val="left" w:pos="720"/>
              </w:tabs>
              <w:spacing w:after="0"/>
              <w:rPr>
                <w:rFonts w:ascii="Times New Roman" w:hAnsi="Times New Roman" w:cs="Times New Roman"/>
                <w:snapToGrid w:val="0"/>
                <w:sz w:val="24"/>
                <w:szCs w:val="24"/>
                <w:lang w:val="ro-RO" w:eastAsia="en-US"/>
              </w:rPr>
            </w:pPr>
            <w:r w:rsidRPr="004D5C33">
              <w:rPr>
                <w:rFonts w:ascii="Times New Roman" w:hAnsi="Times New Roman" w:cs="Times New Roman"/>
                <w:b/>
                <w:snapToGrid w:val="0"/>
                <w:sz w:val="24"/>
                <w:szCs w:val="24"/>
                <w:lang w:val="ro-RO" w:eastAsia="en-US"/>
              </w:rPr>
              <w:t xml:space="preserve">Arcadie Suceveanu, poezia </w:t>
            </w:r>
            <w:r w:rsidRPr="004D5C33">
              <w:rPr>
                <w:rFonts w:ascii="Times New Roman" w:hAnsi="Times New Roman" w:cs="Times New Roman"/>
                <w:b/>
                <w:i/>
                <w:snapToGrid w:val="0"/>
                <w:sz w:val="24"/>
                <w:szCs w:val="24"/>
                <w:lang w:val="ro-RO" w:eastAsia="en-US"/>
              </w:rPr>
              <w:t>Viziuni</w:t>
            </w:r>
            <w:r w:rsidRPr="004D5C33">
              <w:rPr>
                <w:rFonts w:ascii="Times New Roman" w:hAnsi="Times New Roman" w:cs="Times New Roman"/>
                <w:b/>
                <w:snapToGrid w:val="0"/>
                <w:sz w:val="24"/>
                <w:szCs w:val="24"/>
                <w:lang w:val="ro-RO" w:eastAsia="en-US"/>
              </w:rPr>
              <w:t xml:space="preserve"> </w:t>
            </w:r>
            <w:r w:rsidRPr="004D5C33">
              <w:rPr>
                <w:rFonts w:ascii="Times New Roman" w:hAnsi="Times New Roman" w:cs="Times New Roman"/>
                <w:b/>
                <w:i/>
                <w:snapToGrid w:val="0"/>
                <w:sz w:val="24"/>
                <w:szCs w:val="24"/>
                <w:lang w:val="ro-RO" w:eastAsia="en-US"/>
              </w:rPr>
              <w:t>la Cernăuți</w:t>
            </w:r>
            <w:r w:rsidRPr="004D5C33">
              <w:rPr>
                <w:rFonts w:ascii="Times New Roman" w:hAnsi="Times New Roman" w:cs="Times New Roman"/>
                <w:b/>
                <w:snapToGrid w:val="0"/>
                <w:sz w:val="24"/>
                <w:szCs w:val="24"/>
                <w:lang w:val="ro-RO" w:eastAsia="en-US"/>
              </w:rPr>
              <w:t>.</w:t>
            </w:r>
            <w:r w:rsidRPr="004D5C33">
              <w:rPr>
                <w:rFonts w:ascii="Times New Roman" w:hAnsi="Times New Roman" w:cs="Times New Roman"/>
                <w:snapToGrid w:val="0"/>
                <w:sz w:val="24"/>
                <w:szCs w:val="24"/>
                <w:lang w:val="ro-RO" w:eastAsia="en-US"/>
              </w:rPr>
              <w:t xml:space="preserve"> Date bio-bibliografice. Semnificația mesajului liric.</w:t>
            </w:r>
          </w:p>
          <w:p w:rsidR="009B5F1F" w:rsidRPr="004D5C33" w:rsidRDefault="009B5F1F">
            <w:pPr>
              <w:pStyle w:val="Xlist3"/>
              <w:numPr>
                <w:ilvl w:val="0"/>
                <w:numId w:val="0"/>
              </w:numPr>
              <w:tabs>
                <w:tab w:val="left" w:pos="720"/>
              </w:tabs>
              <w:spacing w:after="0"/>
              <w:rPr>
                <w:rFonts w:ascii="Times New Roman" w:hAnsi="Times New Roman" w:cs="Times New Roman"/>
                <w:snapToGrid w:val="0"/>
                <w:sz w:val="24"/>
                <w:szCs w:val="24"/>
                <w:lang w:val="ro-RO" w:eastAsia="en-US"/>
              </w:rPr>
            </w:pPr>
          </w:p>
          <w:p w:rsidR="009B5F1F" w:rsidRPr="004D5C33" w:rsidRDefault="009B5F1F">
            <w:pPr>
              <w:pStyle w:val="Xlist3"/>
              <w:numPr>
                <w:ilvl w:val="0"/>
                <w:numId w:val="0"/>
              </w:numPr>
              <w:tabs>
                <w:tab w:val="left" w:pos="720"/>
              </w:tabs>
              <w:spacing w:after="0"/>
              <w:rPr>
                <w:rFonts w:ascii="Times New Roman" w:hAnsi="Times New Roman" w:cs="Times New Roman"/>
                <w:snapToGrid w:val="0"/>
                <w:sz w:val="24"/>
                <w:szCs w:val="24"/>
                <w:lang w:val="ro-RO" w:eastAsia="en-US"/>
              </w:rPr>
            </w:pPr>
            <w:r w:rsidRPr="004D5C33">
              <w:rPr>
                <w:rFonts w:ascii="Times New Roman" w:hAnsi="Times New Roman" w:cs="Times New Roman"/>
                <w:i/>
                <w:snapToGrid w:val="0"/>
                <w:sz w:val="24"/>
                <w:szCs w:val="24"/>
                <w:lang w:val="ro-RO" w:eastAsia="en-US"/>
              </w:rPr>
              <w:t xml:space="preserve">Teorie literară. </w:t>
            </w:r>
            <w:r w:rsidRPr="004D5C33">
              <w:rPr>
                <w:rFonts w:ascii="Times New Roman" w:hAnsi="Times New Roman" w:cs="Times New Roman"/>
                <w:snapToGrid w:val="0"/>
                <w:sz w:val="24"/>
                <w:szCs w:val="24"/>
                <w:lang w:val="ro-RO" w:eastAsia="en-US"/>
              </w:rPr>
              <w:t>Postmodernismul. Caracteristici ale postmodernismului.</w:t>
            </w:r>
          </w:p>
          <w:p w:rsidR="009B5F1F" w:rsidRPr="004D5C33" w:rsidRDefault="009B5F1F">
            <w:pPr>
              <w:pStyle w:val="Xlist3"/>
              <w:numPr>
                <w:ilvl w:val="0"/>
                <w:numId w:val="0"/>
              </w:numPr>
              <w:tabs>
                <w:tab w:val="left" w:pos="720"/>
              </w:tabs>
              <w:spacing w:after="0"/>
              <w:rPr>
                <w:rFonts w:ascii="Times New Roman" w:hAnsi="Times New Roman" w:cs="Times New Roman"/>
                <w:sz w:val="24"/>
                <w:szCs w:val="24"/>
                <w:lang w:val="ro-RO"/>
              </w:rPr>
            </w:pPr>
          </w:p>
        </w:tc>
      </w:tr>
    </w:tbl>
    <w:p w:rsidR="00327292" w:rsidRPr="004D5C33" w:rsidRDefault="00327292" w:rsidP="00327292">
      <w:pPr>
        <w:spacing w:after="0" w:line="240" w:lineRule="auto"/>
        <w:rPr>
          <w:rFonts w:ascii="Times New Roman" w:eastAsia="Times New Roman" w:hAnsi="Times New Roman" w:cs="Times New Roman"/>
          <w:sz w:val="24"/>
          <w:szCs w:val="24"/>
          <w:lang w:val="ro-RO" w:eastAsia="ru-RU"/>
        </w:rPr>
      </w:pPr>
    </w:p>
    <w:p w:rsidR="0018262C" w:rsidRPr="004D5C33" w:rsidRDefault="0018262C" w:rsidP="00327292">
      <w:pPr>
        <w:spacing w:after="0" w:line="240" w:lineRule="auto"/>
        <w:rPr>
          <w:rFonts w:ascii="Times New Roman" w:eastAsia="Times New Roman" w:hAnsi="Times New Roman" w:cs="Times New Roman"/>
          <w:b/>
          <w:sz w:val="24"/>
          <w:szCs w:val="24"/>
          <w:lang w:val="ro-RO" w:eastAsia="ru-RU"/>
        </w:rPr>
      </w:pPr>
      <w:r w:rsidRPr="004D5C33">
        <w:rPr>
          <w:rFonts w:ascii="Times New Roman" w:eastAsia="Times New Roman" w:hAnsi="Times New Roman" w:cs="Times New Roman"/>
          <w:b/>
          <w:sz w:val="24"/>
          <w:szCs w:val="24"/>
          <w:lang w:val="ro-RO" w:eastAsia="ru-RU"/>
        </w:rPr>
        <w:t>2</w:t>
      </w:r>
      <w:r w:rsidRPr="004D5C33">
        <w:rPr>
          <w:rFonts w:ascii="Times New Roman" w:eastAsia="Times New Roman" w:hAnsi="Times New Roman" w:cs="Times New Roman"/>
          <w:b/>
          <w:sz w:val="24"/>
          <w:szCs w:val="24"/>
          <w:lang w:val="ro-RO" w:eastAsia="ru-RU"/>
        </w:rPr>
        <w:tab/>
        <w:t>Sistematizarea și generalizarea cunoștințelor</w:t>
      </w:r>
    </w:p>
    <w:p w:rsidR="0018262C" w:rsidRPr="004D5C33" w:rsidRDefault="0018262C" w:rsidP="00327292">
      <w:pPr>
        <w:spacing w:after="0" w:line="240" w:lineRule="auto"/>
        <w:rPr>
          <w:rFonts w:ascii="Times New Roman" w:eastAsia="Times New Roman" w:hAnsi="Times New Roman" w:cs="Times New Roman"/>
          <w:b/>
          <w:sz w:val="24"/>
          <w:szCs w:val="24"/>
          <w:lang w:val="ro-RO" w:eastAsia="ru-RU"/>
        </w:rPr>
      </w:pPr>
    </w:p>
    <w:p w:rsidR="0018262C" w:rsidRPr="004D5C33" w:rsidRDefault="0018262C" w:rsidP="00327292">
      <w:pPr>
        <w:spacing w:after="0" w:line="240" w:lineRule="auto"/>
        <w:rPr>
          <w:rFonts w:ascii="Times New Roman" w:eastAsia="Times New Roman" w:hAnsi="Times New Roman" w:cs="Times New Roman"/>
          <w:b/>
          <w:sz w:val="24"/>
          <w:szCs w:val="24"/>
          <w:lang w:val="ro-RO" w:eastAsia="ru-RU"/>
        </w:rPr>
      </w:pPr>
    </w:p>
    <w:p w:rsidR="0018262C" w:rsidRPr="004D5C33" w:rsidRDefault="0018262C" w:rsidP="00327292">
      <w:pPr>
        <w:spacing w:after="0" w:line="240" w:lineRule="auto"/>
        <w:rPr>
          <w:rFonts w:ascii="Times New Roman" w:eastAsia="Times New Roman" w:hAnsi="Times New Roman" w:cs="Times New Roman"/>
          <w:b/>
          <w:sz w:val="24"/>
          <w:szCs w:val="24"/>
          <w:lang w:val="ro-RO" w:eastAsia="ru-RU"/>
        </w:rPr>
      </w:pPr>
    </w:p>
    <w:p w:rsidR="0018262C" w:rsidRPr="004D5C33" w:rsidRDefault="0018262C" w:rsidP="00327292">
      <w:pPr>
        <w:spacing w:after="0" w:line="240" w:lineRule="auto"/>
        <w:rPr>
          <w:rFonts w:ascii="Times New Roman" w:eastAsia="Times New Roman" w:hAnsi="Times New Roman" w:cs="Times New Roman"/>
          <w:b/>
          <w:sz w:val="24"/>
          <w:szCs w:val="24"/>
          <w:lang w:val="ro-RO" w:eastAsia="ru-RU"/>
        </w:rPr>
      </w:pPr>
      <w:r w:rsidRPr="004D5C33">
        <w:rPr>
          <w:rFonts w:ascii="Times New Roman" w:eastAsia="Times New Roman" w:hAnsi="Times New Roman" w:cs="Times New Roman"/>
          <w:b/>
          <w:sz w:val="24"/>
          <w:szCs w:val="24"/>
          <w:lang w:val="ro-RO" w:eastAsia="ru-RU"/>
        </w:rPr>
        <w:tab/>
      </w:r>
      <w:r w:rsidRPr="004D5C33">
        <w:rPr>
          <w:rFonts w:ascii="Times New Roman" w:eastAsia="Times New Roman" w:hAnsi="Times New Roman" w:cs="Times New Roman"/>
          <w:b/>
          <w:sz w:val="24"/>
          <w:szCs w:val="24"/>
          <w:lang w:val="ro-RO" w:eastAsia="ru-RU"/>
        </w:rPr>
        <w:tab/>
      </w:r>
      <w:r w:rsidRPr="004D5C33">
        <w:rPr>
          <w:rFonts w:ascii="Times New Roman" w:eastAsia="Times New Roman" w:hAnsi="Times New Roman" w:cs="Times New Roman"/>
          <w:b/>
          <w:sz w:val="24"/>
          <w:szCs w:val="24"/>
          <w:lang w:val="ro-RO" w:eastAsia="ru-RU"/>
        </w:rPr>
        <w:tab/>
        <w:t>Repartizarea orelor:</w:t>
      </w:r>
    </w:p>
    <w:p w:rsidR="0018262C" w:rsidRPr="004D5C33" w:rsidRDefault="0018262C" w:rsidP="00327292">
      <w:pPr>
        <w:spacing w:after="0" w:line="240" w:lineRule="auto"/>
        <w:rPr>
          <w:rFonts w:ascii="Times New Roman" w:eastAsia="Times New Roman" w:hAnsi="Times New Roman" w:cs="Times New Roman"/>
          <w:b/>
          <w:sz w:val="24"/>
          <w:szCs w:val="24"/>
          <w:lang w:val="ro-RO" w:eastAsia="ru-RU"/>
        </w:rPr>
      </w:pPr>
    </w:p>
    <w:p w:rsidR="0018262C" w:rsidRPr="004D5C33" w:rsidRDefault="0018262C" w:rsidP="00327292">
      <w:pPr>
        <w:spacing w:after="0" w:line="240" w:lineRule="auto"/>
        <w:rPr>
          <w:rFonts w:ascii="Times New Roman" w:eastAsia="Times New Roman" w:hAnsi="Times New Roman" w:cs="Times New Roman"/>
          <w:b/>
          <w:sz w:val="24"/>
          <w:szCs w:val="24"/>
          <w:lang w:val="ro-RO" w:eastAsia="ru-RU"/>
        </w:rPr>
      </w:pPr>
      <w:r w:rsidRPr="004D5C33">
        <w:rPr>
          <w:rFonts w:ascii="Times New Roman" w:eastAsia="Times New Roman" w:hAnsi="Times New Roman" w:cs="Times New Roman"/>
          <w:b/>
          <w:sz w:val="24"/>
          <w:szCs w:val="24"/>
          <w:lang w:val="ro-RO" w:eastAsia="ru-RU"/>
        </w:rPr>
        <w:tab/>
      </w:r>
      <w:r w:rsidRPr="004D5C33">
        <w:rPr>
          <w:rFonts w:ascii="Times New Roman" w:eastAsia="Times New Roman" w:hAnsi="Times New Roman" w:cs="Times New Roman"/>
          <w:b/>
          <w:sz w:val="24"/>
          <w:szCs w:val="24"/>
          <w:lang w:val="ro-RO" w:eastAsia="ru-RU"/>
        </w:rPr>
        <w:tab/>
      </w:r>
      <w:r w:rsidRPr="004D5C33">
        <w:rPr>
          <w:rFonts w:ascii="Times New Roman" w:eastAsia="Times New Roman" w:hAnsi="Times New Roman" w:cs="Times New Roman"/>
          <w:b/>
          <w:sz w:val="24"/>
          <w:szCs w:val="24"/>
          <w:lang w:val="ro-RO" w:eastAsia="ru-RU"/>
        </w:rPr>
        <w:tab/>
        <w:t>literatură – 59 de ore;</w:t>
      </w:r>
    </w:p>
    <w:p w:rsidR="0018262C" w:rsidRPr="004D5C33" w:rsidRDefault="0018262C" w:rsidP="00327292">
      <w:pPr>
        <w:spacing w:after="0" w:line="240" w:lineRule="auto"/>
        <w:rPr>
          <w:rFonts w:ascii="Times New Roman" w:eastAsia="Times New Roman" w:hAnsi="Times New Roman" w:cs="Times New Roman"/>
          <w:b/>
          <w:sz w:val="24"/>
          <w:szCs w:val="24"/>
          <w:lang w:val="ro-RO" w:eastAsia="ru-RU"/>
        </w:rPr>
      </w:pPr>
      <w:r w:rsidRPr="004D5C33">
        <w:rPr>
          <w:rFonts w:ascii="Times New Roman" w:eastAsia="Times New Roman" w:hAnsi="Times New Roman" w:cs="Times New Roman"/>
          <w:b/>
          <w:sz w:val="24"/>
          <w:szCs w:val="24"/>
          <w:lang w:val="ro-RO" w:eastAsia="ru-RU"/>
        </w:rPr>
        <w:tab/>
      </w:r>
      <w:r w:rsidRPr="004D5C33">
        <w:rPr>
          <w:rFonts w:ascii="Times New Roman" w:eastAsia="Times New Roman" w:hAnsi="Times New Roman" w:cs="Times New Roman"/>
          <w:b/>
          <w:sz w:val="24"/>
          <w:szCs w:val="24"/>
          <w:lang w:val="ro-RO" w:eastAsia="ru-RU"/>
        </w:rPr>
        <w:tab/>
      </w:r>
      <w:r w:rsidRPr="004D5C33">
        <w:rPr>
          <w:rFonts w:ascii="Times New Roman" w:eastAsia="Times New Roman" w:hAnsi="Times New Roman" w:cs="Times New Roman"/>
          <w:b/>
          <w:sz w:val="24"/>
          <w:szCs w:val="24"/>
          <w:lang w:val="ro-RO" w:eastAsia="ru-RU"/>
        </w:rPr>
        <w:tab/>
        <w:t>lucrări de control – 4 ore;</w:t>
      </w:r>
    </w:p>
    <w:p w:rsidR="0018262C" w:rsidRPr="004D5C33" w:rsidRDefault="0018262C" w:rsidP="00327292">
      <w:pPr>
        <w:spacing w:after="0" w:line="240" w:lineRule="auto"/>
        <w:rPr>
          <w:rFonts w:ascii="Times New Roman" w:eastAsia="Times New Roman" w:hAnsi="Times New Roman" w:cs="Times New Roman"/>
          <w:b/>
          <w:sz w:val="24"/>
          <w:szCs w:val="24"/>
          <w:lang w:val="ro-RO" w:eastAsia="ru-RU"/>
        </w:rPr>
      </w:pPr>
      <w:r w:rsidRPr="004D5C33">
        <w:rPr>
          <w:rFonts w:ascii="Times New Roman" w:eastAsia="Times New Roman" w:hAnsi="Times New Roman" w:cs="Times New Roman"/>
          <w:b/>
          <w:sz w:val="24"/>
          <w:szCs w:val="24"/>
          <w:lang w:val="ro-RO" w:eastAsia="ru-RU"/>
        </w:rPr>
        <w:tab/>
      </w:r>
      <w:r w:rsidRPr="004D5C33">
        <w:rPr>
          <w:rFonts w:ascii="Times New Roman" w:eastAsia="Times New Roman" w:hAnsi="Times New Roman" w:cs="Times New Roman"/>
          <w:b/>
          <w:sz w:val="24"/>
          <w:szCs w:val="24"/>
          <w:lang w:val="ro-RO" w:eastAsia="ru-RU"/>
        </w:rPr>
        <w:tab/>
      </w:r>
      <w:r w:rsidRPr="004D5C33">
        <w:rPr>
          <w:rFonts w:ascii="Times New Roman" w:eastAsia="Times New Roman" w:hAnsi="Times New Roman" w:cs="Times New Roman"/>
          <w:b/>
          <w:sz w:val="24"/>
          <w:szCs w:val="24"/>
          <w:lang w:val="ro-RO" w:eastAsia="ru-RU"/>
        </w:rPr>
        <w:tab/>
        <w:t>discuții colective – 2 ore.</w:t>
      </w:r>
    </w:p>
    <w:p w:rsidR="007B1DA6" w:rsidRPr="004D5C33" w:rsidRDefault="007B1DA6" w:rsidP="00327292">
      <w:pPr>
        <w:spacing w:after="0" w:line="240" w:lineRule="auto"/>
        <w:rPr>
          <w:rFonts w:ascii="Times New Roman" w:eastAsia="Times New Roman" w:hAnsi="Times New Roman" w:cs="Times New Roman"/>
          <w:b/>
          <w:sz w:val="24"/>
          <w:szCs w:val="24"/>
          <w:lang w:val="ro-RO" w:eastAsia="ru-RU"/>
        </w:rPr>
      </w:pPr>
    </w:p>
    <w:p w:rsidR="007B1DA6" w:rsidRPr="004D5C33" w:rsidRDefault="007B1DA6" w:rsidP="00327292">
      <w:pPr>
        <w:spacing w:after="0" w:line="240" w:lineRule="auto"/>
        <w:rPr>
          <w:rFonts w:ascii="Times New Roman" w:eastAsia="Times New Roman" w:hAnsi="Times New Roman" w:cs="Times New Roman"/>
          <w:b/>
          <w:sz w:val="24"/>
          <w:szCs w:val="24"/>
          <w:lang w:val="ro-RO" w:eastAsia="ru-RU"/>
        </w:rPr>
      </w:pPr>
    </w:p>
    <w:p w:rsidR="007B1DA6" w:rsidRPr="004D5C33" w:rsidRDefault="007B1DA6" w:rsidP="00327292">
      <w:pPr>
        <w:spacing w:after="0" w:line="240" w:lineRule="auto"/>
        <w:rPr>
          <w:rFonts w:ascii="Times New Roman" w:eastAsia="Times New Roman" w:hAnsi="Times New Roman" w:cs="Times New Roman"/>
          <w:b/>
          <w:sz w:val="24"/>
          <w:szCs w:val="24"/>
          <w:lang w:val="ro-RO" w:eastAsia="ru-RU"/>
        </w:rPr>
      </w:pPr>
    </w:p>
    <w:p w:rsidR="007B1DA6" w:rsidRPr="004D5C33" w:rsidRDefault="007B1DA6" w:rsidP="00327292">
      <w:pPr>
        <w:spacing w:after="0" w:line="240" w:lineRule="auto"/>
        <w:rPr>
          <w:rFonts w:ascii="Times New Roman" w:eastAsia="Times New Roman" w:hAnsi="Times New Roman" w:cs="Times New Roman"/>
          <w:b/>
          <w:sz w:val="24"/>
          <w:szCs w:val="24"/>
          <w:lang w:val="ro-RO" w:eastAsia="ru-RU"/>
        </w:rPr>
      </w:pPr>
      <w:r w:rsidRPr="004D5C33">
        <w:rPr>
          <w:rFonts w:ascii="Times New Roman" w:eastAsia="Times New Roman" w:hAnsi="Times New Roman" w:cs="Times New Roman"/>
          <w:b/>
          <w:sz w:val="24"/>
          <w:szCs w:val="24"/>
          <w:lang w:val="ro-RO" w:eastAsia="ru-RU"/>
        </w:rPr>
        <w:tab/>
      </w:r>
      <w:r w:rsidRPr="004D5C33">
        <w:rPr>
          <w:rFonts w:ascii="Times New Roman" w:eastAsia="Times New Roman" w:hAnsi="Times New Roman" w:cs="Times New Roman"/>
          <w:b/>
          <w:sz w:val="24"/>
          <w:szCs w:val="24"/>
          <w:lang w:val="ro-RO" w:eastAsia="ru-RU"/>
        </w:rPr>
        <w:tab/>
      </w:r>
      <w:r w:rsidRPr="004D5C33">
        <w:rPr>
          <w:rFonts w:ascii="Times New Roman" w:eastAsia="Times New Roman" w:hAnsi="Times New Roman" w:cs="Times New Roman"/>
          <w:b/>
          <w:sz w:val="24"/>
          <w:szCs w:val="24"/>
          <w:lang w:val="ro-RO" w:eastAsia="ru-RU"/>
        </w:rPr>
        <w:tab/>
        <w:t>Lecturi individuale</w:t>
      </w:r>
    </w:p>
    <w:p w:rsidR="007B1DA6" w:rsidRPr="004D5C33" w:rsidRDefault="007B1DA6" w:rsidP="00327292">
      <w:pPr>
        <w:spacing w:after="0" w:line="240" w:lineRule="auto"/>
        <w:rPr>
          <w:rFonts w:ascii="Times New Roman" w:eastAsia="Times New Roman" w:hAnsi="Times New Roman" w:cs="Times New Roman"/>
          <w:b/>
          <w:sz w:val="24"/>
          <w:szCs w:val="24"/>
          <w:lang w:val="ro-RO" w:eastAsia="ru-RU"/>
        </w:rPr>
      </w:pPr>
    </w:p>
    <w:p w:rsidR="007B1DA6" w:rsidRPr="004D5C33" w:rsidRDefault="007B1DA6" w:rsidP="007B1DA6">
      <w:pPr>
        <w:pStyle w:val="a3"/>
        <w:numPr>
          <w:ilvl w:val="0"/>
          <w:numId w:val="20"/>
        </w:numPr>
        <w:spacing w:after="0" w:line="240" w:lineRule="auto"/>
        <w:rPr>
          <w:rFonts w:ascii="Times New Roman" w:eastAsia="Times New Roman" w:hAnsi="Times New Roman" w:cs="Times New Roman"/>
          <w:b/>
          <w:sz w:val="24"/>
          <w:szCs w:val="24"/>
          <w:lang w:val="ro-RO" w:eastAsia="ru-RU"/>
        </w:rPr>
      </w:pPr>
      <w:r w:rsidRPr="004D5C33">
        <w:rPr>
          <w:rFonts w:ascii="Times New Roman" w:eastAsia="Times New Roman" w:hAnsi="Times New Roman" w:cs="Times New Roman"/>
          <w:sz w:val="24"/>
          <w:szCs w:val="24"/>
          <w:lang w:val="ro-RO" w:eastAsia="ru-RU"/>
        </w:rPr>
        <w:t xml:space="preserve">Tudor Arghezi, volumul </w:t>
      </w:r>
      <w:r w:rsidRPr="004D5C33">
        <w:rPr>
          <w:rFonts w:ascii="Times New Roman" w:eastAsia="Times New Roman" w:hAnsi="Times New Roman" w:cs="Times New Roman"/>
          <w:b/>
          <w:i/>
          <w:sz w:val="24"/>
          <w:szCs w:val="24"/>
          <w:lang w:val="ro-RO" w:eastAsia="ru-RU"/>
        </w:rPr>
        <w:t>Flori de mucegai.</w:t>
      </w:r>
    </w:p>
    <w:p w:rsidR="007B1DA6" w:rsidRPr="004D5C33" w:rsidRDefault="007B1DA6" w:rsidP="007B1DA6">
      <w:pPr>
        <w:pStyle w:val="a3"/>
        <w:numPr>
          <w:ilvl w:val="0"/>
          <w:numId w:val="20"/>
        </w:numPr>
        <w:spacing w:after="0" w:line="240" w:lineRule="auto"/>
        <w:rPr>
          <w:rFonts w:ascii="Times New Roman" w:eastAsia="Times New Roman" w:hAnsi="Times New Roman" w:cs="Times New Roman"/>
          <w:b/>
          <w:sz w:val="24"/>
          <w:szCs w:val="24"/>
          <w:lang w:val="ro-RO" w:eastAsia="ru-RU"/>
        </w:rPr>
      </w:pPr>
      <w:r w:rsidRPr="004D5C33">
        <w:rPr>
          <w:rFonts w:ascii="Times New Roman" w:eastAsia="Times New Roman" w:hAnsi="Times New Roman" w:cs="Times New Roman"/>
          <w:sz w:val="24"/>
          <w:szCs w:val="24"/>
          <w:lang w:val="ro-RO" w:eastAsia="ru-RU"/>
        </w:rPr>
        <w:t xml:space="preserve">Ion Barbu, poezia </w:t>
      </w:r>
      <w:r w:rsidRPr="004D5C33">
        <w:rPr>
          <w:rFonts w:ascii="Times New Roman" w:eastAsia="Times New Roman" w:hAnsi="Times New Roman" w:cs="Times New Roman"/>
          <w:b/>
          <w:i/>
          <w:sz w:val="24"/>
          <w:szCs w:val="24"/>
          <w:lang w:val="ro-RO" w:eastAsia="ru-RU"/>
        </w:rPr>
        <w:t>Oul dogmatic</w:t>
      </w:r>
      <w:r w:rsidRPr="004D5C33">
        <w:rPr>
          <w:rFonts w:ascii="Times New Roman" w:eastAsia="Times New Roman" w:hAnsi="Times New Roman" w:cs="Times New Roman"/>
          <w:sz w:val="24"/>
          <w:szCs w:val="24"/>
          <w:lang w:val="ro-RO" w:eastAsia="ru-RU"/>
        </w:rPr>
        <w:t>.</w:t>
      </w:r>
    </w:p>
    <w:p w:rsidR="007B1DA6" w:rsidRPr="004D5C33" w:rsidRDefault="007B1DA6" w:rsidP="007B1DA6">
      <w:pPr>
        <w:pStyle w:val="a3"/>
        <w:numPr>
          <w:ilvl w:val="0"/>
          <w:numId w:val="20"/>
        </w:numPr>
        <w:spacing w:after="0" w:line="240" w:lineRule="auto"/>
        <w:rPr>
          <w:rFonts w:ascii="Times New Roman" w:eastAsia="Times New Roman" w:hAnsi="Times New Roman" w:cs="Times New Roman"/>
          <w:b/>
          <w:sz w:val="24"/>
          <w:szCs w:val="24"/>
          <w:lang w:val="ro-RO" w:eastAsia="ru-RU"/>
        </w:rPr>
      </w:pPr>
      <w:r w:rsidRPr="004D5C33">
        <w:rPr>
          <w:rFonts w:ascii="Times New Roman" w:eastAsia="Times New Roman" w:hAnsi="Times New Roman" w:cs="Times New Roman"/>
          <w:sz w:val="24"/>
          <w:szCs w:val="24"/>
          <w:lang w:val="ro-RO" w:eastAsia="ru-RU"/>
        </w:rPr>
        <w:t xml:space="preserve">Liviu Rebreanu, romanul </w:t>
      </w:r>
      <w:r w:rsidRPr="004D5C33">
        <w:rPr>
          <w:rFonts w:ascii="Times New Roman" w:eastAsia="Times New Roman" w:hAnsi="Times New Roman" w:cs="Times New Roman"/>
          <w:b/>
          <w:i/>
          <w:sz w:val="24"/>
          <w:szCs w:val="24"/>
          <w:lang w:val="ro-RO" w:eastAsia="ru-RU"/>
        </w:rPr>
        <w:t>Ciuleandra.</w:t>
      </w:r>
    </w:p>
    <w:p w:rsidR="007B1DA6" w:rsidRPr="004D5C33" w:rsidRDefault="007B1DA6" w:rsidP="007B1DA6">
      <w:pPr>
        <w:pStyle w:val="a3"/>
        <w:numPr>
          <w:ilvl w:val="0"/>
          <w:numId w:val="20"/>
        </w:numPr>
        <w:spacing w:after="0" w:line="240" w:lineRule="auto"/>
        <w:rPr>
          <w:rFonts w:ascii="Times New Roman" w:eastAsia="Times New Roman" w:hAnsi="Times New Roman" w:cs="Times New Roman"/>
          <w:b/>
          <w:sz w:val="24"/>
          <w:szCs w:val="24"/>
          <w:lang w:val="ro-RO" w:eastAsia="ru-RU"/>
        </w:rPr>
      </w:pPr>
      <w:r w:rsidRPr="004D5C33">
        <w:rPr>
          <w:rFonts w:ascii="Times New Roman" w:eastAsia="Times New Roman" w:hAnsi="Times New Roman" w:cs="Times New Roman"/>
          <w:sz w:val="24"/>
          <w:szCs w:val="24"/>
          <w:lang w:val="ro-RO" w:eastAsia="ru-RU"/>
        </w:rPr>
        <w:t xml:space="preserve">Marin Preda, romanul </w:t>
      </w:r>
      <w:r w:rsidRPr="004D5C33">
        <w:rPr>
          <w:rFonts w:ascii="Times New Roman" w:eastAsia="Times New Roman" w:hAnsi="Times New Roman" w:cs="Times New Roman"/>
          <w:b/>
          <w:i/>
          <w:sz w:val="24"/>
          <w:szCs w:val="24"/>
          <w:lang w:val="ro-RO" w:eastAsia="ru-RU"/>
        </w:rPr>
        <w:t>Cel mai iubit dintre pământeni.</w:t>
      </w:r>
    </w:p>
    <w:p w:rsidR="007B1DA6" w:rsidRPr="004D5C33" w:rsidRDefault="007B1DA6" w:rsidP="007B1DA6">
      <w:pPr>
        <w:pStyle w:val="a3"/>
        <w:numPr>
          <w:ilvl w:val="0"/>
          <w:numId w:val="20"/>
        </w:numPr>
        <w:spacing w:after="0" w:line="240" w:lineRule="auto"/>
        <w:rPr>
          <w:rFonts w:ascii="Times New Roman" w:eastAsia="Times New Roman" w:hAnsi="Times New Roman" w:cs="Times New Roman"/>
          <w:b/>
          <w:sz w:val="24"/>
          <w:szCs w:val="24"/>
          <w:lang w:val="ro-RO" w:eastAsia="ru-RU"/>
        </w:rPr>
      </w:pPr>
      <w:r w:rsidRPr="004D5C33">
        <w:rPr>
          <w:rFonts w:ascii="Times New Roman" w:eastAsia="Times New Roman" w:hAnsi="Times New Roman" w:cs="Times New Roman"/>
          <w:sz w:val="24"/>
          <w:szCs w:val="24"/>
          <w:lang w:val="ro-RO" w:eastAsia="ru-RU"/>
        </w:rPr>
        <w:t xml:space="preserve">Nichita Stănescu, </w:t>
      </w:r>
      <w:r w:rsidRPr="004D5C33">
        <w:rPr>
          <w:rFonts w:ascii="Times New Roman" w:eastAsia="Times New Roman" w:hAnsi="Times New Roman" w:cs="Times New Roman"/>
          <w:b/>
          <w:i/>
          <w:sz w:val="24"/>
          <w:szCs w:val="24"/>
          <w:lang w:val="ro-RO" w:eastAsia="ru-RU"/>
        </w:rPr>
        <w:t>Despre limba română.</w:t>
      </w:r>
    </w:p>
    <w:p w:rsidR="007B1DA6" w:rsidRPr="004D5C33" w:rsidRDefault="007B1DA6" w:rsidP="007B1DA6">
      <w:pPr>
        <w:pStyle w:val="a3"/>
        <w:numPr>
          <w:ilvl w:val="0"/>
          <w:numId w:val="20"/>
        </w:numPr>
        <w:spacing w:after="0" w:line="240" w:lineRule="auto"/>
        <w:rPr>
          <w:rFonts w:ascii="Times New Roman" w:eastAsia="Times New Roman" w:hAnsi="Times New Roman" w:cs="Times New Roman"/>
          <w:b/>
          <w:sz w:val="24"/>
          <w:szCs w:val="24"/>
          <w:lang w:val="ro-RO" w:eastAsia="ru-RU"/>
        </w:rPr>
      </w:pPr>
      <w:r w:rsidRPr="004D5C33">
        <w:rPr>
          <w:rFonts w:ascii="Times New Roman" w:eastAsia="Times New Roman" w:hAnsi="Times New Roman" w:cs="Times New Roman"/>
          <w:sz w:val="24"/>
          <w:szCs w:val="24"/>
          <w:lang w:val="ro-RO" w:eastAsia="ru-RU"/>
        </w:rPr>
        <w:t xml:space="preserve">Nicolae Labiș, poezia </w:t>
      </w:r>
      <w:r w:rsidRPr="004D5C33">
        <w:rPr>
          <w:rFonts w:ascii="Times New Roman" w:eastAsia="Times New Roman" w:hAnsi="Times New Roman" w:cs="Times New Roman"/>
          <w:b/>
          <w:i/>
          <w:sz w:val="24"/>
          <w:szCs w:val="24"/>
          <w:lang w:val="ro-RO" w:eastAsia="ru-RU"/>
        </w:rPr>
        <w:t>Albatrosul ucis</w:t>
      </w:r>
      <w:r w:rsidRPr="004D5C33">
        <w:rPr>
          <w:rFonts w:ascii="Times New Roman" w:eastAsia="Times New Roman" w:hAnsi="Times New Roman" w:cs="Times New Roman"/>
          <w:sz w:val="24"/>
          <w:szCs w:val="24"/>
          <w:lang w:val="ro-RO" w:eastAsia="ru-RU"/>
        </w:rPr>
        <w:t>.</w:t>
      </w:r>
    </w:p>
    <w:p w:rsidR="007B1DA6" w:rsidRPr="004D5C33" w:rsidRDefault="007B1DA6" w:rsidP="007B1DA6">
      <w:pPr>
        <w:pStyle w:val="a3"/>
        <w:numPr>
          <w:ilvl w:val="0"/>
          <w:numId w:val="20"/>
        </w:numPr>
        <w:spacing w:after="0" w:line="240" w:lineRule="auto"/>
        <w:rPr>
          <w:rFonts w:ascii="Times New Roman" w:eastAsia="Times New Roman" w:hAnsi="Times New Roman" w:cs="Times New Roman"/>
          <w:b/>
          <w:sz w:val="24"/>
          <w:szCs w:val="24"/>
          <w:lang w:val="ro-RO" w:eastAsia="ru-RU"/>
        </w:rPr>
      </w:pPr>
      <w:r w:rsidRPr="004D5C33">
        <w:rPr>
          <w:rFonts w:ascii="Times New Roman" w:eastAsia="Times New Roman" w:hAnsi="Times New Roman" w:cs="Times New Roman"/>
          <w:sz w:val="24"/>
          <w:szCs w:val="24"/>
          <w:lang w:val="ro-RO" w:eastAsia="ru-RU"/>
        </w:rPr>
        <w:t xml:space="preserve">Ioan Alexandru, poezia </w:t>
      </w:r>
      <w:r w:rsidRPr="004D5C33">
        <w:rPr>
          <w:rFonts w:ascii="Times New Roman" w:eastAsia="Times New Roman" w:hAnsi="Times New Roman" w:cs="Times New Roman"/>
          <w:b/>
          <w:i/>
          <w:sz w:val="24"/>
          <w:szCs w:val="24"/>
          <w:lang w:val="ro-RO" w:eastAsia="ru-RU"/>
        </w:rPr>
        <w:t>Sămânța</w:t>
      </w:r>
      <w:r w:rsidRPr="004D5C33">
        <w:rPr>
          <w:rFonts w:ascii="Times New Roman" w:eastAsia="Times New Roman" w:hAnsi="Times New Roman" w:cs="Times New Roman"/>
          <w:sz w:val="24"/>
          <w:szCs w:val="24"/>
          <w:lang w:val="ro-RO" w:eastAsia="ru-RU"/>
        </w:rPr>
        <w:t>.</w:t>
      </w:r>
    </w:p>
    <w:p w:rsidR="007B1DA6" w:rsidRPr="004D5C33" w:rsidRDefault="00465768" w:rsidP="007B1DA6">
      <w:pPr>
        <w:pStyle w:val="a3"/>
        <w:numPr>
          <w:ilvl w:val="0"/>
          <w:numId w:val="20"/>
        </w:numPr>
        <w:spacing w:after="0" w:line="240" w:lineRule="auto"/>
        <w:rPr>
          <w:rFonts w:ascii="Times New Roman" w:eastAsia="Times New Roman" w:hAnsi="Times New Roman" w:cs="Times New Roman"/>
          <w:b/>
          <w:sz w:val="24"/>
          <w:szCs w:val="24"/>
          <w:lang w:val="ro-RO" w:eastAsia="ru-RU"/>
        </w:rPr>
      </w:pPr>
      <w:r w:rsidRPr="004D5C33">
        <w:rPr>
          <w:rFonts w:ascii="Times New Roman" w:eastAsia="Times New Roman" w:hAnsi="Times New Roman" w:cs="Times New Roman"/>
          <w:sz w:val="24"/>
          <w:szCs w:val="24"/>
          <w:lang w:val="ro-RO" w:eastAsia="ru-RU"/>
        </w:rPr>
        <w:t xml:space="preserve">Arcadie Suceveanu, </w:t>
      </w:r>
      <w:r w:rsidRPr="004D5C33">
        <w:rPr>
          <w:rFonts w:ascii="Times New Roman" w:eastAsia="Times New Roman" w:hAnsi="Times New Roman" w:cs="Times New Roman"/>
          <w:b/>
          <w:i/>
          <w:sz w:val="24"/>
          <w:szCs w:val="24"/>
          <w:lang w:val="ro-RO" w:eastAsia="ru-RU"/>
        </w:rPr>
        <w:t>Arhivele Golgotei</w:t>
      </w:r>
      <w:r w:rsidRPr="004D5C33">
        <w:rPr>
          <w:rFonts w:ascii="Times New Roman" w:eastAsia="Times New Roman" w:hAnsi="Times New Roman" w:cs="Times New Roman"/>
          <w:sz w:val="24"/>
          <w:szCs w:val="24"/>
          <w:lang w:val="ro-RO" w:eastAsia="ru-RU"/>
        </w:rPr>
        <w:t>.</w:t>
      </w:r>
    </w:p>
    <w:p w:rsidR="00465768" w:rsidRPr="004D5C33" w:rsidRDefault="00465768" w:rsidP="007B1DA6">
      <w:pPr>
        <w:pStyle w:val="a3"/>
        <w:numPr>
          <w:ilvl w:val="0"/>
          <w:numId w:val="20"/>
        </w:numPr>
        <w:spacing w:after="0" w:line="240" w:lineRule="auto"/>
        <w:rPr>
          <w:rFonts w:ascii="Times New Roman" w:eastAsia="Times New Roman" w:hAnsi="Times New Roman" w:cs="Times New Roman"/>
          <w:b/>
          <w:sz w:val="24"/>
          <w:szCs w:val="24"/>
          <w:lang w:val="ro-RO" w:eastAsia="ru-RU"/>
        </w:rPr>
      </w:pPr>
      <w:r w:rsidRPr="004D5C33">
        <w:rPr>
          <w:rFonts w:ascii="Times New Roman" w:eastAsia="Times New Roman" w:hAnsi="Times New Roman" w:cs="Times New Roman"/>
          <w:sz w:val="24"/>
          <w:szCs w:val="24"/>
          <w:lang w:val="ro-RO" w:eastAsia="ru-RU"/>
        </w:rPr>
        <w:t xml:space="preserve">Ion Vatamanu, </w:t>
      </w:r>
      <w:r w:rsidRPr="004D5C33">
        <w:rPr>
          <w:rFonts w:ascii="Times New Roman" w:eastAsia="Times New Roman" w:hAnsi="Times New Roman" w:cs="Times New Roman"/>
          <w:b/>
          <w:i/>
          <w:sz w:val="24"/>
          <w:szCs w:val="24"/>
          <w:lang w:val="ro-RO" w:eastAsia="ru-RU"/>
        </w:rPr>
        <w:t>În căutarea temei.</w:t>
      </w:r>
    </w:p>
    <w:p w:rsidR="00465768" w:rsidRPr="004D5C33" w:rsidRDefault="00465768" w:rsidP="007B1DA6">
      <w:pPr>
        <w:pStyle w:val="a3"/>
        <w:numPr>
          <w:ilvl w:val="0"/>
          <w:numId w:val="20"/>
        </w:numPr>
        <w:spacing w:after="0" w:line="240" w:lineRule="auto"/>
        <w:rPr>
          <w:rFonts w:ascii="Times New Roman" w:eastAsia="Times New Roman" w:hAnsi="Times New Roman" w:cs="Times New Roman"/>
          <w:b/>
          <w:sz w:val="24"/>
          <w:szCs w:val="24"/>
          <w:lang w:val="ro-RO" w:eastAsia="ru-RU"/>
        </w:rPr>
      </w:pPr>
      <w:r w:rsidRPr="004D5C33">
        <w:rPr>
          <w:rFonts w:ascii="Times New Roman" w:eastAsia="Times New Roman" w:hAnsi="Times New Roman" w:cs="Times New Roman"/>
          <w:sz w:val="24"/>
          <w:szCs w:val="24"/>
          <w:lang w:val="ro-RO" w:eastAsia="ru-RU"/>
        </w:rPr>
        <w:t xml:space="preserve">Grigore Bostan, </w:t>
      </w:r>
      <w:r w:rsidRPr="004D5C33">
        <w:rPr>
          <w:rFonts w:ascii="Times New Roman" w:eastAsia="Times New Roman" w:hAnsi="Times New Roman" w:cs="Times New Roman"/>
          <w:b/>
          <w:i/>
          <w:sz w:val="24"/>
          <w:szCs w:val="24"/>
          <w:lang w:val="ro-RO" w:eastAsia="ru-RU"/>
        </w:rPr>
        <w:t>La munte.</w:t>
      </w:r>
    </w:p>
    <w:p w:rsidR="0018262C" w:rsidRPr="004D5C33" w:rsidRDefault="0018262C" w:rsidP="00327292">
      <w:pPr>
        <w:spacing w:after="0" w:line="240" w:lineRule="auto"/>
        <w:rPr>
          <w:rFonts w:ascii="Times New Roman" w:eastAsia="Times New Roman" w:hAnsi="Times New Roman" w:cs="Times New Roman"/>
          <w:b/>
          <w:sz w:val="24"/>
          <w:szCs w:val="24"/>
          <w:lang w:val="ro-RO" w:eastAsia="ru-RU"/>
        </w:rPr>
      </w:pPr>
    </w:p>
    <w:p w:rsidR="0018262C" w:rsidRPr="004D5C33" w:rsidRDefault="0018262C" w:rsidP="00327292">
      <w:pPr>
        <w:spacing w:after="0" w:line="240" w:lineRule="auto"/>
        <w:rPr>
          <w:rFonts w:ascii="Times New Roman" w:eastAsia="Times New Roman" w:hAnsi="Times New Roman" w:cs="Times New Roman"/>
          <w:b/>
          <w:sz w:val="24"/>
          <w:szCs w:val="24"/>
          <w:lang w:val="ro-RO" w:eastAsia="ru-RU"/>
        </w:rPr>
      </w:pPr>
      <w:r w:rsidRPr="004D5C33">
        <w:rPr>
          <w:rFonts w:ascii="Times New Roman" w:eastAsia="Times New Roman" w:hAnsi="Times New Roman" w:cs="Times New Roman"/>
          <w:b/>
          <w:sz w:val="24"/>
          <w:szCs w:val="24"/>
          <w:lang w:val="ro-RO" w:eastAsia="ru-RU"/>
        </w:rPr>
        <w:tab/>
      </w:r>
      <w:r w:rsidRPr="004D5C33">
        <w:rPr>
          <w:rFonts w:ascii="Times New Roman" w:eastAsia="Times New Roman" w:hAnsi="Times New Roman" w:cs="Times New Roman"/>
          <w:b/>
          <w:sz w:val="24"/>
          <w:szCs w:val="24"/>
          <w:lang w:val="ro-RO" w:eastAsia="ru-RU"/>
        </w:rPr>
        <w:tab/>
      </w:r>
    </w:p>
    <w:sectPr w:rsidR="0018262C" w:rsidRPr="004D5C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767B4"/>
    <w:multiLevelType w:val="hybridMultilevel"/>
    <w:tmpl w:val="DCAEAD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13621AB"/>
    <w:multiLevelType w:val="hybridMultilevel"/>
    <w:tmpl w:val="5582E3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4959E5"/>
    <w:multiLevelType w:val="hybridMultilevel"/>
    <w:tmpl w:val="A782BF7C"/>
    <w:lvl w:ilvl="0" w:tplc="80443676">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5FF24EF"/>
    <w:multiLevelType w:val="hybridMultilevel"/>
    <w:tmpl w:val="21F03F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452B09"/>
    <w:multiLevelType w:val="hybridMultilevel"/>
    <w:tmpl w:val="A5460136"/>
    <w:lvl w:ilvl="0" w:tplc="D4B6F0EE">
      <w:start w:val="1"/>
      <w:numFmt w:val="decimal"/>
      <w:pStyle w:val="Xlist3"/>
      <w:lvlText w:val="%1."/>
      <w:lvlJc w:val="left"/>
      <w:pPr>
        <w:tabs>
          <w:tab w:val="num" w:pos="810"/>
        </w:tabs>
        <w:ind w:left="810" w:hanging="45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AFF4E19"/>
    <w:multiLevelType w:val="hybridMultilevel"/>
    <w:tmpl w:val="A50AE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D26DC5"/>
    <w:multiLevelType w:val="hybridMultilevel"/>
    <w:tmpl w:val="C308AA4C"/>
    <w:lvl w:ilvl="0" w:tplc="8F60DB52">
      <w:start w:val="1"/>
      <w:numFmt w:val="bullet"/>
      <w:pStyle w:val="Xlist"/>
      <w:lvlText w:val=""/>
      <w:lvlJc w:val="left"/>
      <w:pPr>
        <w:tabs>
          <w:tab w:val="num" w:pos="170"/>
        </w:tabs>
        <w:ind w:left="170" w:hanging="17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204F3D06"/>
    <w:multiLevelType w:val="hybridMultilevel"/>
    <w:tmpl w:val="54AE1D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318057E"/>
    <w:multiLevelType w:val="hybridMultilevel"/>
    <w:tmpl w:val="A2DE87E0"/>
    <w:lvl w:ilvl="0" w:tplc="04190001">
      <w:start w:val="1"/>
      <w:numFmt w:val="bullet"/>
      <w:lvlText w:val=""/>
      <w:lvlJc w:val="left"/>
      <w:pPr>
        <w:ind w:left="806" w:hanging="360"/>
      </w:pPr>
      <w:rPr>
        <w:rFonts w:ascii="Symbol" w:hAnsi="Symbol" w:hint="default"/>
      </w:rPr>
    </w:lvl>
    <w:lvl w:ilvl="1" w:tplc="04190003">
      <w:start w:val="1"/>
      <w:numFmt w:val="bullet"/>
      <w:lvlText w:val="o"/>
      <w:lvlJc w:val="left"/>
      <w:pPr>
        <w:ind w:left="1526" w:hanging="360"/>
      </w:pPr>
      <w:rPr>
        <w:rFonts w:ascii="Courier New" w:hAnsi="Courier New" w:cs="Courier New" w:hint="default"/>
      </w:rPr>
    </w:lvl>
    <w:lvl w:ilvl="2" w:tplc="04190005">
      <w:start w:val="1"/>
      <w:numFmt w:val="bullet"/>
      <w:lvlText w:val=""/>
      <w:lvlJc w:val="left"/>
      <w:pPr>
        <w:ind w:left="2246" w:hanging="360"/>
      </w:pPr>
      <w:rPr>
        <w:rFonts w:ascii="Wingdings" w:hAnsi="Wingdings" w:hint="default"/>
      </w:rPr>
    </w:lvl>
    <w:lvl w:ilvl="3" w:tplc="04190001">
      <w:start w:val="1"/>
      <w:numFmt w:val="bullet"/>
      <w:lvlText w:val=""/>
      <w:lvlJc w:val="left"/>
      <w:pPr>
        <w:ind w:left="2966" w:hanging="360"/>
      </w:pPr>
      <w:rPr>
        <w:rFonts w:ascii="Symbol" w:hAnsi="Symbol" w:hint="default"/>
      </w:rPr>
    </w:lvl>
    <w:lvl w:ilvl="4" w:tplc="04190003">
      <w:start w:val="1"/>
      <w:numFmt w:val="bullet"/>
      <w:lvlText w:val="o"/>
      <w:lvlJc w:val="left"/>
      <w:pPr>
        <w:ind w:left="3686" w:hanging="360"/>
      </w:pPr>
      <w:rPr>
        <w:rFonts w:ascii="Courier New" w:hAnsi="Courier New" w:cs="Courier New" w:hint="default"/>
      </w:rPr>
    </w:lvl>
    <w:lvl w:ilvl="5" w:tplc="04190005">
      <w:start w:val="1"/>
      <w:numFmt w:val="bullet"/>
      <w:lvlText w:val=""/>
      <w:lvlJc w:val="left"/>
      <w:pPr>
        <w:ind w:left="4406" w:hanging="360"/>
      </w:pPr>
      <w:rPr>
        <w:rFonts w:ascii="Wingdings" w:hAnsi="Wingdings" w:hint="default"/>
      </w:rPr>
    </w:lvl>
    <w:lvl w:ilvl="6" w:tplc="04190001">
      <w:start w:val="1"/>
      <w:numFmt w:val="bullet"/>
      <w:lvlText w:val=""/>
      <w:lvlJc w:val="left"/>
      <w:pPr>
        <w:ind w:left="5126" w:hanging="360"/>
      </w:pPr>
      <w:rPr>
        <w:rFonts w:ascii="Symbol" w:hAnsi="Symbol" w:hint="default"/>
      </w:rPr>
    </w:lvl>
    <w:lvl w:ilvl="7" w:tplc="04190003">
      <w:start w:val="1"/>
      <w:numFmt w:val="bullet"/>
      <w:lvlText w:val="o"/>
      <w:lvlJc w:val="left"/>
      <w:pPr>
        <w:ind w:left="5846" w:hanging="360"/>
      </w:pPr>
      <w:rPr>
        <w:rFonts w:ascii="Courier New" w:hAnsi="Courier New" w:cs="Courier New" w:hint="default"/>
      </w:rPr>
    </w:lvl>
    <w:lvl w:ilvl="8" w:tplc="04190005">
      <w:start w:val="1"/>
      <w:numFmt w:val="bullet"/>
      <w:lvlText w:val=""/>
      <w:lvlJc w:val="left"/>
      <w:pPr>
        <w:ind w:left="6566" w:hanging="360"/>
      </w:pPr>
      <w:rPr>
        <w:rFonts w:ascii="Wingdings" w:hAnsi="Wingdings" w:hint="default"/>
      </w:rPr>
    </w:lvl>
  </w:abstractNum>
  <w:abstractNum w:abstractNumId="9">
    <w:nsid w:val="296846CC"/>
    <w:multiLevelType w:val="hybridMultilevel"/>
    <w:tmpl w:val="0CBC08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36869C9"/>
    <w:multiLevelType w:val="hybridMultilevel"/>
    <w:tmpl w:val="B7C69F7A"/>
    <w:lvl w:ilvl="0" w:tplc="9DA4083E">
      <w:start w:val="1"/>
      <w:numFmt w:val="bullet"/>
      <w:lvlText w:val=""/>
      <w:lvlJc w:val="left"/>
      <w:pPr>
        <w:ind w:left="819" w:hanging="360"/>
      </w:pPr>
      <w:rPr>
        <w:rFonts w:ascii="Symbol" w:hAnsi="Symbol" w:hint="default"/>
        <w:sz w:val="22"/>
        <w:szCs w:val="22"/>
      </w:rPr>
    </w:lvl>
    <w:lvl w:ilvl="1" w:tplc="04190003">
      <w:start w:val="1"/>
      <w:numFmt w:val="bullet"/>
      <w:lvlText w:val="o"/>
      <w:lvlJc w:val="left"/>
      <w:pPr>
        <w:ind w:left="1539" w:hanging="360"/>
      </w:pPr>
      <w:rPr>
        <w:rFonts w:ascii="Courier New" w:hAnsi="Courier New" w:cs="Courier New" w:hint="default"/>
      </w:rPr>
    </w:lvl>
    <w:lvl w:ilvl="2" w:tplc="04190005">
      <w:start w:val="1"/>
      <w:numFmt w:val="bullet"/>
      <w:lvlText w:val=""/>
      <w:lvlJc w:val="left"/>
      <w:pPr>
        <w:ind w:left="2259" w:hanging="360"/>
      </w:pPr>
      <w:rPr>
        <w:rFonts w:ascii="Wingdings" w:hAnsi="Wingdings" w:hint="default"/>
      </w:rPr>
    </w:lvl>
    <w:lvl w:ilvl="3" w:tplc="04190001">
      <w:start w:val="1"/>
      <w:numFmt w:val="bullet"/>
      <w:lvlText w:val=""/>
      <w:lvlJc w:val="left"/>
      <w:pPr>
        <w:ind w:left="2979" w:hanging="360"/>
      </w:pPr>
      <w:rPr>
        <w:rFonts w:ascii="Symbol" w:hAnsi="Symbol" w:hint="default"/>
      </w:rPr>
    </w:lvl>
    <w:lvl w:ilvl="4" w:tplc="04190003">
      <w:start w:val="1"/>
      <w:numFmt w:val="bullet"/>
      <w:lvlText w:val="o"/>
      <w:lvlJc w:val="left"/>
      <w:pPr>
        <w:ind w:left="3699" w:hanging="360"/>
      </w:pPr>
      <w:rPr>
        <w:rFonts w:ascii="Courier New" w:hAnsi="Courier New" w:cs="Courier New" w:hint="default"/>
      </w:rPr>
    </w:lvl>
    <w:lvl w:ilvl="5" w:tplc="04190005">
      <w:start w:val="1"/>
      <w:numFmt w:val="bullet"/>
      <w:lvlText w:val=""/>
      <w:lvlJc w:val="left"/>
      <w:pPr>
        <w:ind w:left="4419" w:hanging="360"/>
      </w:pPr>
      <w:rPr>
        <w:rFonts w:ascii="Wingdings" w:hAnsi="Wingdings" w:hint="default"/>
      </w:rPr>
    </w:lvl>
    <w:lvl w:ilvl="6" w:tplc="04190001">
      <w:start w:val="1"/>
      <w:numFmt w:val="bullet"/>
      <w:lvlText w:val=""/>
      <w:lvlJc w:val="left"/>
      <w:pPr>
        <w:ind w:left="5139" w:hanging="360"/>
      </w:pPr>
      <w:rPr>
        <w:rFonts w:ascii="Symbol" w:hAnsi="Symbol" w:hint="default"/>
      </w:rPr>
    </w:lvl>
    <w:lvl w:ilvl="7" w:tplc="04190003">
      <w:start w:val="1"/>
      <w:numFmt w:val="bullet"/>
      <w:lvlText w:val="o"/>
      <w:lvlJc w:val="left"/>
      <w:pPr>
        <w:ind w:left="5859" w:hanging="360"/>
      </w:pPr>
      <w:rPr>
        <w:rFonts w:ascii="Courier New" w:hAnsi="Courier New" w:cs="Courier New" w:hint="default"/>
      </w:rPr>
    </w:lvl>
    <w:lvl w:ilvl="8" w:tplc="04190005">
      <w:start w:val="1"/>
      <w:numFmt w:val="bullet"/>
      <w:lvlText w:val=""/>
      <w:lvlJc w:val="left"/>
      <w:pPr>
        <w:ind w:left="6579" w:hanging="360"/>
      </w:pPr>
      <w:rPr>
        <w:rFonts w:ascii="Wingdings" w:hAnsi="Wingdings" w:hint="default"/>
      </w:rPr>
    </w:lvl>
  </w:abstractNum>
  <w:abstractNum w:abstractNumId="11">
    <w:nsid w:val="411809EC"/>
    <w:multiLevelType w:val="hybridMultilevel"/>
    <w:tmpl w:val="749C10D0"/>
    <w:lvl w:ilvl="0" w:tplc="D150670A">
      <w:numFmt w:val="bullet"/>
      <w:lvlText w:val="-"/>
      <w:lvlJc w:val="left"/>
      <w:pPr>
        <w:ind w:left="1069" w:hanging="360"/>
      </w:pPr>
      <w:rPr>
        <w:rFonts w:ascii="Times New Roman" w:eastAsiaTheme="minorHAnsi"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2">
    <w:nsid w:val="47357521"/>
    <w:multiLevelType w:val="hybridMultilevel"/>
    <w:tmpl w:val="7892004C"/>
    <w:lvl w:ilvl="0" w:tplc="7234BAAE">
      <w:start w:val="1"/>
      <w:numFmt w:val="bullet"/>
      <w:lvlText w:val=""/>
      <w:lvlJc w:val="left"/>
      <w:pPr>
        <w:tabs>
          <w:tab w:val="num" w:pos="1504"/>
        </w:tabs>
        <w:ind w:left="1504"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4B721895"/>
    <w:multiLevelType w:val="hybridMultilevel"/>
    <w:tmpl w:val="331AB9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DB56651"/>
    <w:multiLevelType w:val="hybridMultilevel"/>
    <w:tmpl w:val="0278ED22"/>
    <w:lvl w:ilvl="0" w:tplc="7234BAAE">
      <w:start w:val="1"/>
      <w:numFmt w:val="bullet"/>
      <w:lvlText w:val=""/>
      <w:lvlJc w:val="left"/>
      <w:pPr>
        <w:tabs>
          <w:tab w:val="num" w:pos="1504"/>
        </w:tabs>
        <w:ind w:left="1504"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50C97553"/>
    <w:multiLevelType w:val="hybridMultilevel"/>
    <w:tmpl w:val="53821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91A75C0"/>
    <w:multiLevelType w:val="hybridMultilevel"/>
    <w:tmpl w:val="9940C5BC"/>
    <w:lvl w:ilvl="0" w:tplc="7234BAAE">
      <w:start w:val="1"/>
      <w:numFmt w:val="bullet"/>
      <w:lvlText w:val=""/>
      <w:lvlJc w:val="left"/>
      <w:pPr>
        <w:tabs>
          <w:tab w:val="num" w:pos="1504"/>
        </w:tabs>
        <w:ind w:left="1504"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6CF77F6C"/>
    <w:multiLevelType w:val="hybridMultilevel"/>
    <w:tmpl w:val="F0EC0E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1552AA7"/>
    <w:multiLevelType w:val="hybridMultilevel"/>
    <w:tmpl w:val="5EB81C86"/>
    <w:lvl w:ilvl="0" w:tplc="005C31AE">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nsid w:val="78B04B87"/>
    <w:multiLevelType w:val="hybridMultilevel"/>
    <w:tmpl w:val="D14C07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10"/>
  </w:num>
  <w:num w:numId="4">
    <w:abstractNumId w:val="0"/>
  </w:num>
  <w:num w:numId="5">
    <w:abstractNumId w:val="7"/>
  </w:num>
  <w:num w:numId="6">
    <w:abstractNumId w:val="1"/>
  </w:num>
  <w:num w:numId="7">
    <w:abstractNumId w:val="3"/>
  </w:num>
  <w:num w:numId="8">
    <w:abstractNumId w:val="9"/>
  </w:num>
  <w:num w:numId="9">
    <w:abstractNumId w:val="5"/>
  </w:num>
  <w:num w:numId="10">
    <w:abstractNumId w:val="17"/>
  </w:num>
  <w:num w:numId="11">
    <w:abstractNumId w:val="13"/>
  </w:num>
  <w:num w:numId="12">
    <w:abstractNumId w:val="15"/>
  </w:num>
  <w:num w:numId="13">
    <w:abstractNumId w:val="19"/>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6"/>
  </w:num>
  <w:num w:numId="18">
    <w:abstractNumId w:val="12"/>
  </w:num>
  <w:num w:numId="19">
    <w:abstractNumId w:val="14"/>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51C"/>
    <w:rsid w:val="00021BE1"/>
    <w:rsid w:val="00023C16"/>
    <w:rsid w:val="00081E70"/>
    <w:rsid w:val="000869D2"/>
    <w:rsid w:val="00091E76"/>
    <w:rsid w:val="000C0E62"/>
    <w:rsid w:val="000C1884"/>
    <w:rsid w:val="000F30C5"/>
    <w:rsid w:val="0012411E"/>
    <w:rsid w:val="001437FE"/>
    <w:rsid w:val="00166624"/>
    <w:rsid w:val="001702D1"/>
    <w:rsid w:val="00173C61"/>
    <w:rsid w:val="0018262C"/>
    <w:rsid w:val="001A1DED"/>
    <w:rsid w:val="001A2B25"/>
    <w:rsid w:val="001A315C"/>
    <w:rsid w:val="001A4E0C"/>
    <w:rsid w:val="001B29BE"/>
    <w:rsid w:val="001C56E2"/>
    <w:rsid w:val="001D4BEA"/>
    <w:rsid w:val="001D7B95"/>
    <w:rsid w:val="001E05B5"/>
    <w:rsid w:val="001E284A"/>
    <w:rsid w:val="001E6A68"/>
    <w:rsid w:val="00220F9B"/>
    <w:rsid w:val="00283ABA"/>
    <w:rsid w:val="002D0352"/>
    <w:rsid w:val="002E39F3"/>
    <w:rsid w:val="002F02A7"/>
    <w:rsid w:val="0031776F"/>
    <w:rsid w:val="00320142"/>
    <w:rsid w:val="003237E7"/>
    <w:rsid w:val="00327292"/>
    <w:rsid w:val="00327DB3"/>
    <w:rsid w:val="003330E2"/>
    <w:rsid w:val="00341295"/>
    <w:rsid w:val="00364A03"/>
    <w:rsid w:val="0037034E"/>
    <w:rsid w:val="003821B4"/>
    <w:rsid w:val="003A370C"/>
    <w:rsid w:val="003A44F1"/>
    <w:rsid w:val="003B3817"/>
    <w:rsid w:val="003B5FB3"/>
    <w:rsid w:val="003C177A"/>
    <w:rsid w:val="003D6C3F"/>
    <w:rsid w:val="003F051C"/>
    <w:rsid w:val="003F2E18"/>
    <w:rsid w:val="00423705"/>
    <w:rsid w:val="00424911"/>
    <w:rsid w:val="00433CF3"/>
    <w:rsid w:val="00453F22"/>
    <w:rsid w:val="00463ADC"/>
    <w:rsid w:val="00465051"/>
    <w:rsid w:val="00465768"/>
    <w:rsid w:val="0047485D"/>
    <w:rsid w:val="004B47C0"/>
    <w:rsid w:val="004D1CA0"/>
    <w:rsid w:val="004D5C33"/>
    <w:rsid w:val="00505BCF"/>
    <w:rsid w:val="00523DAC"/>
    <w:rsid w:val="00547F45"/>
    <w:rsid w:val="00560AC6"/>
    <w:rsid w:val="00563F11"/>
    <w:rsid w:val="00583035"/>
    <w:rsid w:val="005861B6"/>
    <w:rsid w:val="00590B44"/>
    <w:rsid w:val="00595E5E"/>
    <w:rsid w:val="005A2FCA"/>
    <w:rsid w:val="005A70FA"/>
    <w:rsid w:val="005C6142"/>
    <w:rsid w:val="005C6744"/>
    <w:rsid w:val="005E3CE9"/>
    <w:rsid w:val="0061475E"/>
    <w:rsid w:val="0064120F"/>
    <w:rsid w:val="00641858"/>
    <w:rsid w:val="0065091B"/>
    <w:rsid w:val="00656C40"/>
    <w:rsid w:val="00667937"/>
    <w:rsid w:val="00682122"/>
    <w:rsid w:val="006862EA"/>
    <w:rsid w:val="006909C4"/>
    <w:rsid w:val="00690D55"/>
    <w:rsid w:val="00697BC4"/>
    <w:rsid w:val="006C0521"/>
    <w:rsid w:val="007124D1"/>
    <w:rsid w:val="00725A81"/>
    <w:rsid w:val="00745310"/>
    <w:rsid w:val="00751B40"/>
    <w:rsid w:val="00774D3F"/>
    <w:rsid w:val="00795D52"/>
    <w:rsid w:val="007A3750"/>
    <w:rsid w:val="007B1DA6"/>
    <w:rsid w:val="007C5111"/>
    <w:rsid w:val="007C7993"/>
    <w:rsid w:val="008157B8"/>
    <w:rsid w:val="00832184"/>
    <w:rsid w:val="008352D1"/>
    <w:rsid w:val="008462C4"/>
    <w:rsid w:val="00867586"/>
    <w:rsid w:val="00874F11"/>
    <w:rsid w:val="00894A11"/>
    <w:rsid w:val="008B487D"/>
    <w:rsid w:val="008B5528"/>
    <w:rsid w:val="008C0602"/>
    <w:rsid w:val="008C0BCE"/>
    <w:rsid w:val="008C0C18"/>
    <w:rsid w:val="008D763E"/>
    <w:rsid w:val="008E18FD"/>
    <w:rsid w:val="008F76F2"/>
    <w:rsid w:val="00906BA1"/>
    <w:rsid w:val="00907ECA"/>
    <w:rsid w:val="00910605"/>
    <w:rsid w:val="0092433F"/>
    <w:rsid w:val="009345EA"/>
    <w:rsid w:val="00942A62"/>
    <w:rsid w:val="009576FD"/>
    <w:rsid w:val="00961AD1"/>
    <w:rsid w:val="00972518"/>
    <w:rsid w:val="009A3AD9"/>
    <w:rsid w:val="009B0F0C"/>
    <w:rsid w:val="009B30DE"/>
    <w:rsid w:val="009B5F1F"/>
    <w:rsid w:val="009D1C10"/>
    <w:rsid w:val="00A15947"/>
    <w:rsid w:val="00A518FA"/>
    <w:rsid w:val="00A54189"/>
    <w:rsid w:val="00A600E8"/>
    <w:rsid w:val="00A64B0F"/>
    <w:rsid w:val="00A765F6"/>
    <w:rsid w:val="00AA2EDA"/>
    <w:rsid w:val="00AB3C7D"/>
    <w:rsid w:val="00AB7CA7"/>
    <w:rsid w:val="00AC52C7"/>
    <w:rsid w:val="00AD14BC"/>
    <w:rsid w:val="00AD2555"/>
    <w:rsid w:val="00AD5D5E"/>
    <w:rsid w:val="00AE50E2"/>
    <w:rsid w:val="00B135A0"/>
    <w:rsid w:val="00B246E0"/>
    <w:rsid w:val="00B2625C"/>
    <w:rsid w:val="00B43119"/>
    <w:rsid w:val="00B44566"/>
    <w:rsid w:val="00B74434"/>
    <w:rsid w:val="00BB0554"/>
    <w:rsid w:val="00BB67F0"/>
    <w:rsid w:val="00BE3058"/>
    <w:rsid w:val="00BE54FC"/>
    <w:rsid w:val="00BF0C6C"/>
    <w:rsid w:val="00C13645"/>
    <w:rsid w:val="00C169AF"/>
    <w:rsid w:val="00C4642F"/>
    <w:rsid w:val="00C54659"/>
    <w:rsid w:val="00C57074"/>
    <w:rsid w:val="00C808FD"/>
    <w:rsid w:val="00C90537"/>
    <w:rsid w:val="00CD6BCB"/>
    <w:rsid w:val="00CD748F"/>
    <w:rsid w:val="00D143A1"/>
    <w:rsid w:val="00D14F84"/>
    <w:rsid w:val="00D2746E"/>
    <w:rsid w:val="00D37F2A"/>
    <w:rsid w:val="00D46E0A"/>
    <w:rsid w:val="00D54B06"/>
    <w:rsid w:val="00D55DA8"/>
    <w:rsid w:val="00D568D8"/>
    <w:rsid w:val="00D71F74"/>
    <w:rsid w:val="00D91018"/>
    <w:rsid w:val="00DA3F80"/>
    <w:rsid w:val="00DB3D4F"/>
    <w:rsid w:val="00DC14AE"/>
    <w:rsid w:val="00DD3E36"/>
    <w:rsid w:val="00DE09D7"/>
    <w:rsid w:val="00E60C59"/>
    <w:rsid w:val="00E6183A"/>
    <w:rsid w:val="00E941D1"/>
    <w:rsid w:val="00ED3594"/>
    <w:rsid w:val="00EE5D94"/>
    <w:rsid w:val="00F05B98"/>
    <w:rsid w:val="00F06F4E"/>
    <w:rsid w:val="00F23376"/>
    <w:rsid w:val="00F30D39"/>
    <w:rsid w:val="00F31463"/>
    <w:rsid w:val="00F42C53"/>
    <w:rsid w:val="00FA3850"/>
    <w:rsid w:val="00FC1C4E"/>
    <w:rsid w:val="00FC3046"/>
    <w:rsid w:val="00FC73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8F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46E0"/>
    <w:pPr>
      <w:ind w:left="720"/>
      <w:contextualSpacing/>
    </w:pPr>
  </w:style>
  <w:style w:type="character" w:styleId="a4">
    <w:name w:val="Placeholder Text"/>
    <w:basedOn w:val="a0"/>
    <w:uiPriority w:val="99"/>
    <w:semiHidden/>
    <w:rsid w:val="000869D2"/>
    <w:rPr>
      <w:color w:val="808080"/>
    </w:rPr>
  </w:style>
  <w:style w:type="paragraph" w:styleId="a5">
    <w:name w:val="Normal (Web)"/>
    <w:basedOn w:val="a"/>
    <w:uiPriority w:val="99"/>
    <w:unhideWhenUsed/>
    <w:rsid w:val="00641858"/>
    <w:pPr>
      <w:spacing w:before="100" w:beforeAutospacing="1" w:after="100" w:afterAutospacing="1" w:line="240" w:lineRule="auto"/>
    </w:pPr>
    <w:rPr>
      <w:rFonts w:ascii="Times New Roman" w:eastAsiaTheme="minorEastAsia" w:hAnsi="Times New Roman" w:cs="Times New Roman"/>
      <w:sz w:val="24"/>
      <w:szCs w:val="24"/>
      <w:lang w:val="en-US"/>
    </w:rPr>
  </w:style>
  <w:style w:type="paragraph" w:customStyle="1" w:styleId="XSubHead">
    <w:name w:val="XSubHead"/>
    <w:basedOn w:val="a"/>
    <w:uiPriority w:val="99"/>
    <w:rsid w:val="00327292"/>
    <w:pPr>
      <w:spacing w:after="0" w:line="240" w:lineRule="auto"/>
      <w:jc w:val="center"/>
    </w:pPr>
    <w:rPr>
      <w:rFonts w:ascii="Arial" w:eastAsia="Times New Roman" w:hAnsi="Arial" w:cs="Arial"/>
      <w:szCs w:val="20"/>
      <w:lang w:eastAsia="ru-RU"/>
    </w:rPr>
  </w:style>
  <w:style w:type="paragraph" w:customStyle="1" w:styleId="Xlist3">
    <w:name w:val="Xlist3"/>
    <w:basedOn w:val="a"/>
    <w:rsid w:val="00327292"/>
    <w:pPr>
      <w:numPr>
        <w:numId w:val="15"/>
      </w:numPr>
      <w:spacing w:after="120" w:line="240" w:lineRule="auto"/>
      <w:jc w:val="both"/>
    </w:pPr>
    <w:rPr>
      <w:rFonts w:ascii="Arial" w:eastAsia="Times New Roman" w:hAnsi="Arial" w:cs="Arial"/>
      <w:szCs w:val="20"/>
      <w:lang w:val="en-US" w:eastAsia="ru-RU"/>
    </w:rPr>
  </w:style>
  <w:style w:type="paragraph" w:customStyle="1" w:styleId="Xlist">
    <w:name w:val="Xlist"/>
    <w:basedOn w:val="a"/>
    <w:uiPriority w:val="99"/>
    <w:rsid w:val="00327292"/>
    <w:pPr>
      <w:numPr>
        <w:numId w:val="16"/>
      </w:numPr>
      <w:tabs>
        <w:tab w:val="clear" w:pos="170"/>
        <w:tab w:val="num" w:pos="454"/>
      </w:tabs>
      <w:spacing w:after="0" w:line="240" w:lineRule="auto"/>
      <w:ind w:left="454"/>
      <w:jc w:val="both"/>
    </w:pPr>
    <w:rPr>
      <w:rFonts w:ascii="Arial" w:eastAsia="Times New Roman" w:hAnsi="Arial" w:cs="Arial"/>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8F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46E0"/>
    <w:pPr>
      <w:ind w:left="720"/>
      <w:contextualSpacing/>
    </w:pPr>
  </w:style>
  <w:style w:type="character" w:styleId="a4">
    <w:name w:val="Placeholder Text"/>
    <w:basedOn w:val="a0"/>
    <w:uiPriority w:val="99"/>
    <w:semiHidden/>
    <w:rsid w:val="000869D2"/>
    <w:rPr>
      <w:color w:val="808080"/>
    </w:rPr>
  </w:style>
  <w:style w:type="paragraph" w:styleId="a5">
    <w:name w:val="Normal (Web)"/>
    <w:basedOn w:val="a"/>
    <w:uiPriority w:val="99"/>
    <w:unhideWhenUsed/>
    <w:rsid w:val="00641858"/>
    <w:pPr>
      <w:spacing w:before="100" w:beforeAutospacing="1" w:after="100" w:afterAutospacing="1" w:line="240" w:lineRule="auto"/>
    </w:pPr>
    <w:rPr>
      <w:rFonts w:ascii="Times New Roman" w:eastAsiaTheme="minorEastAsia" w:hAnsi="Times New Roman" w:cs="Times New Roman"/>
      <w:sz w:val="24"/>
      <w:szCs w:val="24"/>
      <w:lang w:val="en-US"/>
    </w:rPr>
  </w:style>
  <w:style w:type="paragraph" w:customStyle="1" w:styleId="XSubHead">
    <w:name w:val="XSubHead"/>
    <w:basedOn w:val="a"/>
    <w:uiPriority w:val="99"/>
    <w:rsid w:val="00327292"/>
    <w:pPr>
      <w:spacing w:after="0" w:line="240" w:lineRule="auto"/>
      <w:jc w:val="center"/>
    </w:pPr>
    <w:rPr>
      <w:rFonts w:ascii="Arial" w:eastAsia="Times New Roman" w:hAnsi="Arial" w:cs="Arial"/>
      <w:szCs w:val="20"/>
      <w:lang w:eastAsia="ru-RU"/>
    </w:rPr>
  </w:style>
  <w:style w:type="paragraph" w:customStyle="1" w:styleId="Xlist3">
    <w:name w:val="Xlist3"/>
    <w:basedOn w:val="a"/>
    <w:rsid w:val="00327292"/>
    <w:pPr>
      <w:numPr>
        <w:numId w:val="15"/>
      </w:numPr>
      <w:spacing w:after="120" w:line="240" w:lineRule="auto"/>
      <w:jc w:val="both"/>
    </w:pPr>
    <w:rPr>
      <w:rFonts w:ascii="Arial" w:eastAsia="Times New Roman" w:hAnsi="Arial" w:cs="Arial"/>
      <w:szCs w:val="20"/>
      <w:lang w:val="en-US" w:eastAsia="ru-RU"/>
    </w:rPr>
  </w:style>
  <w:style w:type="paragraph" w:customStyle="1" w:styleId="Xlist">
    <w:name w:val="Xlist"/>
    <w:basedOn w:val="a"/>
    <w:uiPriority w:val="99"/>
    <w:rsid w:val="00327292"/>
    <w:pPr>
      <w:numPr>
        <w:numId w:val="16"/>
      </w:numPr>
      <w:tabs>
        <w:tab w:val="clear" w:pos="170"/>
        <w:tab w:val="num" w:pos="454"/>
      </w:tabs>
      <w:spacing w:after="0" w:line="240" w:lineRule="auto"/>
      <w:ind w:left="454"/>
      <w:jc w:val="both"/>
    </w:pPr>
    <w:rPr>
      <w:rFonts w:ascii="Arial" w:eastAsia="Times New Roman" w:hAnsi="Arial" w:cs="Arial"/>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860823">
      <w:bodyDiv w:val="1"/>
      <w:marLeft w:val="0"/>
      <w:marRight w:val="0"/>
      <w:marTop w:val="0"/>
      <w:marBottom w:val="0"/>
      <w:divBdr>
        <w:top w:val="none" w:sz="0" w:space="0" w:color="auto"/>
        <w:left w:val="none" w:sz="0" w:space="0" w:color="auto"/>
        <w:bottom w:val="none" w:sz="0" w:space="0" w:color="auto"/>
        <w:right w:val="none" w:sz="0" w:space="0" w:color="auto"/>
      </w:divBdr>
    </w:div>
    <w:div w:id="368653745">
      <w:bodyDiv w:val="1"/>
      <w:marLeft w:val="0"/>
      <w:marRight w:val="0"/>
      <w:marTop w:val="0"/>
      <w:marBottom w:val="0"/>
      <w:divBdr>
        <w:top w:val="none" w:sz="0" w:space="0" w:color="auto"/>
        <w:left w:val="none" w:sz="0" w:space="0" w:color="auto"/>
        <w:bottom w:val="none" w:sz="0" w:space="0" w:color="auto"/>
        <w:right w:val="none" w:sz="0" w:space="0" w:color="auto"/>
      </w:divBdr>
    </w:div>
    <w:div w:id="1141966446">
      <w:bodyDiv w:val="1"/>
      <w:marLeft w:val="0"/>
      <w:marRight w:val="0"/>
      <w:marTop w:val="0"/>
      <w:marBottom w:val="0"/>
      <w:divBdr>
        <w:top w:val="none" w:sz="0" w:space="0" w:color="auto"/>
        <w:left w:val="none" w:sz="0" w:space="0" w:color="auto"/>
        <w:bottom w:val="none" w:sz="0" w:space="0" w:color="auto"/>
        <w:right w:val="none" w:sz="0" w:space="0" w:color="auto"/>
      </w:divBdr>
    </w:div>
    <w:div w:id="194592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36</Pages>
  <Words>53004</Words>
  <Characters>30213</Characters>
  <Application>Microsoft Office Word</Application>
  <DocSecurity>0</DocSecurity>
  <Lines>251</Lines>
  <Paragraphs>166</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
      <vt:lpstr/>
      <vt:lpstr/>
    </vt:vector>
  </TitlesOfParts>
  <Company>Home</Company>
  <LinksUpToDate>false</LinksUpToDate>
  <CharactersWithSpaces>83051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kharchenko</cp:lastModifiedBy>
  <cp:revision>8</cp:revision>
  <dcterms:created xsi:type="dcterms:W3CDTF">2017-05-10T19:44:00Z</dcterms:created>
  <dcterms:modified xsi:type="dcterms:W3CDTF">2017-05-23T10:55:00Z</dcterms:modified>
</cp:coreProperties>
</file>